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rPr>
        <w:id w:val="314389170"/>
        <w:docPartObj>
          <w:docPartGallery w:val="Cover Pages"/>
          <w:docPartUnique/>
        </w:docPartObj>
      </w:sdtPr>
      <w:sdtEndPr>
        <w:rPr>
          <w:rFonts w:eastAsia="Calibri" w:cstheme="minorHAnsi"/>
          <w:sz w:val="20"/>
          <w:szCs w:val="20"/>
        </w:rPr>
      </w:sdtEndPr>
      <w:sdtContent>
        <w:p w14:paraId="0FFF2B41" w14:textId="77777777" w:rsidR="000150CC" w:rsidRPr="003D0E20" w:rsidRDefault="00570DE7">
          <w:pPr>
            <w:rPr>
              <w:rFonts w:ascii="Calibri" w:hAnsi="Calibri"/>
            </w:rPr>
          </w:pPr>
          <w:r>
            <w:rPr>
              <w:rFonts w:ascii="Calibri" w:hAnsi="Calibri"/>
              <w:noProof/>
              <w:lang w:eastAsia="pl-PL"/>
            </w:rPr>
            <mc:AlternateContent>
              <mc:Choice Requires="wps">
                <w:drawing>
                  <wp:anchor distT="0" distB="0" distL="114300" distR="114300" simplePos="0" relativeHeight="251659264" behindDoc="0" locked="0" layoutInCell="1" allowOverlap="1" wp14:anchorId="4D88B5A7" wp14:editId="10AD9A9E">
                    <wp:simplePos x="0" y="0"/>
                    <wp:positionH relativeFrom="page">
                      <wp:posOffset>3333750</wp:posOffset>
                    </wp:positionH>
                    <wp:positionV relativeFrom="page">
                      <wp:posOffset>267335</wp:posOffset>
                    </wp:positionV>
                    <wp:extent cx="3001645" cy="7465060"/>
                    <wp:effectExtent l="9525" t="10795" r="8255" b="10795"/>
                    <wp:wrapNone/>
                    <wp:docPr id="2"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1645" cy="7465060"/>
                            </a:xfrm>
                            <a:prstGeom prst="rect">
                              <a:avLst/>
                            </a:prstGeom>
                            <a:solidFill>
                              <a:schemeClr val="bg1">
                                <a:lumMod val="100000"/>
                                <a:lumOff val="0"/>
                              </a:schemeClr>
                            </a:solidFill>
                            <a:ln w="15875">
                              <a:solidFill>
                                <a:schemeClr val="bg2">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w14:anchorId="188365EC" id="Prostokąt 36" o:spid="_x0000_s1026" style="position:absolute;margin-left:262.5pt;margin-top:21.05pt;width:236.35pt;height:587.8pt;z-index:25165926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" fillcolor="white [3212]" strokecolor="#007ce9 [1614]" strokeweight="1.25pt">
                    <v:path arrowok="t"/>
                    <w10:wrap anchorx="page" anchory="page"/>
                  </v:rect>
                </w:pict>
              </mc:Fallback>
            </mc:AlternateContent>
          </w:r>
          <w:r>
            <w:rPr>
              <w:rFonts w:ascii="Calibri" w:hAnsi="Calibri"/>
              <w:noProof/>
              <w:lang w:eastAsia="pl-PL"/>
            </w:rPr>
            <mc:AlternateContent>
              <mc:Choice Requires="wps">
                <w:drawing>
                  <wp:anchor distT="0" distB="0" distL="114300" distR="114300" simplePos="0" relativeHeight="251663360" behindDoc="1" locked="0" layoutInCell="1" allowOverlap="1" wp14:anchorId="6F1155CB" wp14:editId="07154802">
                    <wp:simplePos x="0" y="0"/>
                    <wp:positionH relativeFrom="page">
                      <wp:posOffset>167640</wp:posOffset>
                    </wp:positionH>
                    <wp:positionV relativeFrom="page">
                      <wp:posOffset>267335</wp:posOffset>
                    </wp:positionV>
                    <wp:extent cx="7178040" cy="10156190"/>
                    <wp:effectExtent l="0" t="0" r="0" b="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8040" cy="1015619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F689FDE" w14:textId="77777777" w:rsidR="00393B50" w:rsidRDefault="00393B5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Prostokąt 34" o:spid="_x0000_s1026" style="position:absolute;margin-left:13.2pt;margin-top:21.05pt;width:565.2pt;height:799.7pt;z-index:-251653120;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" stroked="f" strokeweight="1.5pt">
                    <v:fill r:id="rId8" o:title="" recolor="t" rotate="t" type="tile"/>
                    <v:imagedata recolortarget="#0063bb [1283]"/>
                    <v:textbox inset="21.6pt,,21.6pt">
                      <w:txbxContent>
                        <w:p w:rsidR="00393B50" w:rsidRDefault="00393B50"/>
                      </w:txbxContent>
                    </v:textbox>
                    <w10:wrap anchorx="page" anchory="page"/>
                  </v:rect>
                </w:pict>
              </mc:Fallback>
            </mc:AlternateContent>
          </w:r>
          <w:r>
            <w:rPr>
              <w:rFonts w:ascii="Calibri" w:hAnsi="Calibri"/>
              <w:noProof/>
              <w:lang w:eastAsia="pl-PL"/>
            </w:rPr>
            <mc:AlternateContent>
              <mc:Choice Requires="wps">
                <w:drawing>
                  <wp:anchor distT="0" distB="0" distL="114300" distR="114300" simplePos="0" relativeHeight="251664384" behindDoc="0" locked="0" layoutInCell="1" allowOverlap="1" wp14:anchorId="5678208F" wp14:editId="5985F1C1">
                    <wp:simplePos x="0" y="0"/>
                    <mc:AlternateContent>
                      <mc:Choice Requires="wp14">
                        <wp:positionH relativeFrom="page">
                          <wp14:pctPosHOffset>45500</wp14:pctPosHOffset>
                        </wp:positionH>
                      </mc:Choice>
                      <mc:Fallback>
                        <wp:positionH relativeFrom="page">
                          <wp:posOffset>3439160</wp:posOffset>
                        </wp:positionH>
                      </mc:Fallback>
                    </mc:AlternateContent>
                    <mc:AlternateContent>
                      <mc:Choice Requires="wp14">
                        <wp:positionV relativeFrom="page">
                          <wp14:pctPosVOffset>66000</wp14:pctPosVOffset>
                        </wp:positionV>
                      </mc:Choice>
                      <mc:Fallback>
                        <wp:positionV relativeFrom="page">
                          <wp:posOffset>7056120</wp:posOffset>
                        </wp:positionV>
                      </mc:Fallback>
                    </mc:AlternateContent>
                    <wp:extent cx="2721610" cy="414655"/>
                    <wp:effectExtent l="0" t="0" r="0" b="0"/>
                    <wp:wrapSquare wrapText="bothSides"/>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1610" cy="414655"/>
                            </a:xfrm>
                            <a:prstGeom prst="rect">
                              <a:avLst/>
                            </a:prstGeom>
                            <a:noFill/>
                            <a:ln w="6350">
                              <a:noFill/>
                            </a:ln>
                            <a:effectLst/>
                          </wps:spPr>
                          <wps:txbx>
                            <w:txbxContent>
                              <w:p w14:paraId="683028DC" w14:textId="77777777" w:rsidR="00393B50" w:rsidRPr="00F55A74" w:rsidRDefault="00393B50" w:rsidP="00F55A74"/>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3" o:spid="_x0000_s1027" type="#_x0000_t202" style="position:absolute;margin-left:0;margin-top:0;width:214.3pt;height:32.6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" filled="f" stroked="f" strokeweight=".5pt">
                    <v:textbox style="mso-fit-shape-to-text:t">
                      <w:txbxContent>
                        <w:p w:rsidR="00393B50" w:rsidRPr="00F55A74" w:rsidRDefault="00393B50" w:rsidP="00F55A74"/>
                      </w:txbxContent>
                    </v:textbox>
                    <w10:wrap type="square" anchorx="page" anchory="page"/>
                  </v:shape>
                </w:pict>
              </mc:Fallback>
            </mc:AlternateContent>
          </w:r>
          <w:r>
            <w:rPr>
              <w:rFonts w:ascii="Calibri" w:hAnsi="Calibri"/>
              <w:noProof/>
              <w:lang w:eastAsia="pl-PL"/>
            </w:rPr>
            <mc:AlternateContent>
              <mc:Choice Requires="wps">
                <w:drawing>
                  <wp:anchor distT="0" distB="0" distL="114300" distR="114300" simplePos="0" relativeHeight="251660288" behindDoc="0" locked="0" layoutInCell="1" allowOverlap="1" wp14:anchorId="029850DC" wp14:editId="2862AFEF">
                    <wp:simplePos x="0" y="0"/>
                    <mc:AlternateContent>
                      <mc:Choice Requires="wp14">
                        <wp:positionH relativeFrom="page">
                          <wp14:pctPosHOffset>45500</wp14:pctPosHOffset>
                        </wp:positionH>
                      </mc:Choice>
                      <mc:Fallback>
                        <wp:positionH relativeFrom="page">
                          <wp:posOffset>3439160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793365" cy="3202940"/>
                    <wp:effectExtent l="0" t="0" r="0" b="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3365" cy="32029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5CBAC8" w14:textId="77777777" w:rsidR="00393B50" w:rsidRDefault="003F4347">
                                <w:pPr>
                                  <w:spacing w:before="240"/>
                                  <w:jc w:val="center"/>
                                  <w:rPr>
                                    <w:color w:val="FFFFFF" w:themeColor="background1"/>
                                  </w:rPr>
                                </w:pPr>
                                <w:sdt>
                                  <w:sdtPr>
                                    <w:rPr>
                                      <w:color w:val="FFFFFF" w:themeColor="background1"/>
                                    </w:rPr>
                                    <w:alias w:val="Streszczenie"/>
                                    <w:id w:val="427670004"/>
                                    <w:showingPlcHdr/>
                                    <w:dataBinding w:prefixMappings="xmlns:ns0='http://schemas.microsoft.com/office/2006/coverPageProps'" w:xpath="/ns0:CoverPageProperties[1]/ns0:Abstract[1]" w:storeItemID="{55AF091B-3C7A-41E3-B477-F2FDAA23CFDA}"/>
                                    <w:text/>
                                  </w:sdtPr>
                                  <w:sdtEndPr/>
                                  <w:sdtContent>
                                    <w:r w:rsidR="00393B50">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Prostokąt 35" o:spid="_x0000_s1028" style="position:absolute;margin-left:0;margin-top:0;width:219.95pt;height:252.2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" fillcolor="#4e5b6f [3215]" stroked="f" strokeweight="1.5pt">
                    <v:textbox inset="14.4pt,14.4pt,14.4pt,28.8pt">
                      <w:txbxContent>
                        <w:p w:rsidR="00393B50" w:rsidRDefault="00026FAF">
                          <w:pPr>
                            <w:spacing w:before="240"/>
                            <w:jc w:val="center"/>
                            <w:rPr>
                              <w:color w:val="FFFFFF" w:themeColor="background1"/>
                            </w:rPr>
                          </w:pPr>
                          <w:sdt>
                            <w:sdtPr>
                              <w:rPr>
                                <w:color w:val="FFFFFF" w:themeColor="background1"/>
                              </w:rPr>
                              <w:alias w:val="Streszczenie"/>
                              <w:id w:val="427670004"/>
                              <w:showingPlcHdr/>
                              <w:dataBinding w:prefixMappings="xmlns:ns0='http://schemas.microsoft.com/office/2006/coverPageProps'" w:xpath="/ns0:CoverPageProperties[1]/ns0:Abstract[1]" w:storeItemID="{55AF091B-3C7A-41E3-B477-F2FDAA23CFDA}"/>
                              <w:text/>
                            </w:sdtPr>
                            <w:sdtEndPr/>
                            <w:sdtContent>
                              <w:r w:rsidR="00393B50">
                                <w:rPr>
                                  <w:color w:val="FFFFFF" w:themeColor="background1"/>
                                </w:rPr>
                                <w:t xml:space="preserve">     </w:t>
                              </w:r>
                            </w:sdtContent>
                          </w:sdt>
                        </w:p>
                      </w:txbxContent>
                    </v:textbox>
                    <w10:wrap anchorx="page" anchory="page"/>
                  </v:rect>
                </w:pict>
              </mc:Fallback>
            </mc:AlternateContent>
          </w:r>
          <w:r>
            <w:rPr>
              <w:rFonts w:ascii="Calibri" w:hAnsi="Calibri"/>
              <w:noProof/>
              <w:lang w:eastAsia="pl-PL"/>
            </w:rPr>
            <mc:AlternateContent>
              <mc:Choice Requires="wps">
                <w:drawing>
                  <wp:anchor distT="0" distB="0" distL="114300" distR="114300" simplePos="0" relativeHeight="251662336" behindDoc="0" locked="0" layoutInCell="1" allowOverlap="1" wp14:anchorId="6D043D83" wp14:editId="56B8CBB1">
                    <wp:simplePos x="0" y="0"/>
                    <mc:AlternateContent>
                      <mc:Choice Requires="wp14">
                        <wp:positionH relativeFrom="page">
                          <wp14:pctPosHOffset>45500</wp14:pctPosHOffset>
                        </wp:positionH>
                      </mc:Choice>
                      <mc:Fallback>
                        <wp:positionH relativeFrom="page">
                          <wp:posOffset>3439160</wp:posOffset>
                        </wp:positionH>
                      </mc:Fallback>
                    </mc:AlternateContent>
                    <mc:AlternateContent>
                      <mc:Choice Requires="wp14">
                        <wp:positionV relativeFrom="page">
                          <wp14:pctPosVOffset>69000</wp14:pctPosVOffset>
                        </wp:positionV>
                      </mc:Choice>
                      <mc:Fallback>
                        <wp:positionV relativeFrom="page">
                          <wp:posOffset>7376795</wp:posOffset>
                        </wp:positionV>
                      </mc:Fallback>
                    </mc:AlternateContent>
                    <wp:extent cx="2793365" cy="118745"/>
                    <wp:effectExtent l="0" t="0" r="0" b="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336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7D2C8A6" id="Prostokąt 37" o:spid="_x0000_s1026" style="position:absolute;margin-left:0;margin-top:0;width:219.9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" fillcolor="#7fd13b [3204]" stroked="f" strokeweight="1.5pt">
                    <w10:wrap anchorx="page" anchory="page"/>
                  </v:rect>
                </w:pict>
              </mc:Fallback>
            </mc:AlternateContent>
          </w:r>
        </w:p>
        <w:p w14:paraId="4B2B084C" w14:textId="77777777" w:rsidR="000150CC" w:rsidRPr="003D0E20" w:rsidRDefault="00570DE7">
          <w:pPr>
            <w:rPr>
              <w:rFonts w:ascii="Calibri" w:eastAsia="Calibri" w:hAnsi="Calibri" w:cstheme="minorHAnsi"/>
              <w:sz w:val="20"/>
              <w:szCs w:val="20"/>
            </w:rPr>
          </w:pPr>
          <w:r>
            <w:rPr>
              <w:rFonts w:ascii="Calibri" w:hAnsi="Calibri"/>
              <w:noProof/>
              <w:lang w:eastAsia="pl-PL"/>
            </w:rPr>
            <mc:AlternateContent>
              <mc:Choice Requires="wps">
                <w:drawing>
                  <wp:anchor distT="0" distB="0" distL="114300" distR="114300" simplePos="0" relativeHeight="251661312" behindDoc="0" locked="0" layoutInCell="1" allowOverlap="1" wp14:anchorId="0A6B1DF2" wp14:editId="4A687BD2">
                    <wp:simplePos x="0" y="0"/>
                    <wp:positionH relativeFrom="page">
                      <wp:posOffset>3439795</wp:posOffset>
                    </wp:positionH>
                    <wp:positionV relativeFrom="page">
                      <wp:posOffset>3649345</wp:posOffset>
                    </wp:positionV>
                    <wp:extent cx="2718435" cy="3168015"/>
                    <wp:effectExtent l="2540" t="2540" r="3175" b="1270"/>
                    <wp:wrapSquare wrapText="bothSides"/>
                    <wp:docPr id="1"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8435" cy="316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rFonts w:ascii="Calibri" w:eastAsia="Calibri" w:hAnsi="Calibri" w:cs="Calibri"/>
                                    <w:b/>
                                    <w:bCs/>
                                    <w:sz w:val="40"/>
                                    <w:szCs w:val="40"/>
                                  </w:rPr>
                                  <w:alias w:val="Tytuł"/>
                                  <w:id w:val="427670005"/>
                                  <w:dataBinding w:prefixMappings="xmlns:ns0='http://schemas.openxmlformats.org/package/2006/metadata/core-properties' xmlns:ns1='http://purl.org/dc/elements/1.1/'" w:xpath="/ns0:coreProperties[1]/ns1:title[1]" w:storeItemID="{6C3C8BC8-F283-45AE-878A-BAB7291924A1}"/>
                                  <w:text/>
                                </w:sdtPr>
                                <w:sdtEndPr/>
                                <w:sdtContent>
                                  <w:p w14:paraId="49BD4E12" w14:textId="77777777" w:rsidR="00393B50" w:rsidRPr="00302FB1" w:rsidRDefault="00393B50" w:rsidP="000150CC">
                                    <w:pPr>
                                      <w:rPr>
                                        <w:rFonts w:asciiTheme="majorHAnsi" w:hAnsiTheme="majorHAnsi"/>
                                        <w:color w:val="7FD13B" w:themeColor="accent1"/>
                                        <w:sz w:val="40"/>
                                        <w:szCs w:val="40"/>
                                      </w:rPr>
                                    </w:pPr>
                                    <w:r>
                                      <w:rPr>
                                        <w:rFonts w:ascii="Calibri" w:eastAsia="Calibri" w:hAnsi="Calibri" w:cs="Calibri"/>
                                        <w:b/>
                                        <w:bCs/>
                                        <w:sz w:val="40"/>
                                        <w:szCs w:val="40"/>
                                      </w:rPr>
                                      <w:t>WEWNĄTRZSZKOLNY           SYSTEM                              OCENIANIA                                               Szkoła Podstawowa                      im. św. Jana Kantego    w Świlczy</w:t>
                                    </w:r>
                                  </w:p>
                                </w:sdtContent>
                              </w:sdt>
                              <w:sdt>
                                <w:sdtPr>
                                  <w:rPr>
                                    <w:rFonts w:ascii="Calibri" w:eastAsia="Calibri" w:hAnsi="Calibri" w:cs="Calibri"/>
                                    <w:b/>
                                    <w:bCs/>
                                    <w:color w:val="4E5B6F" w:themeColor="text2"/>
                                    <w:sz w:val="40"/>
                                    <w:szCs w:val="40"/>
                                  </w:rPr>
                                  <w:alias w:val="Podtytuł"/>
                                  <w:id w:val="427670006"/>
                                  <w:dataBinding w:prefixMappings="xmlns:ns0='http://schemas.openxmlformats.org/package/2006/metadata/core-properties' xmlns:ns1='http://purl.org/dc/elements/1.1/'" w:xpath="/ns0:coreProperties[1]/ns1:subject[1]" w:storeItemID="{6C3C8BC8-F283-45AE-878A-BAB7291924A1}"/>
                                  <w:text/>
                                </w:sdtPr>
                                <w:sdtEndPr/>
                                <w:sdtContent>
                                  <w:p w14:paraId="7E68D88F" w14:textId="77777777" w:rsidR="00393B50" w:rsidRPr="007B04FF" w:rsidRDefault="00393B50">
                                    <w:pPr>
                                      <w:rPr>
                                        <w:rFonts w:asciiTheme="majorHAnsi" w:hAnsiTheme="majorHAnsi"/>
                                        <w:color w:val="FF0000"/>
                                        <w:sz w:val="40"/>
                                        <w:szCs w:val="40"/>
                                      </w:rPr>
                                    </w:pPr>
                                    <w:r w:rsidRPr="00393B50">
                                      <w:rPr>
                                        <w:rFonts w:ascii="Calibri" w:eastAsia="Calibri" w:hAnsi="Calibri" w:cs="Calibri"/>
                                        <w:b/>
                                        <w:bCs/>
                                        <w:color w:val="4E5B6F" w:themeColor="text2"/>
                                        <w:sz w:val="40"/>
                                        <w:szCs w:val="40"/>
                                      </w:rPr>
                                      <w:t>rok szkolny 2021/2022</w:t>
                                    </w:r>
                                  </w:p>
                                </w:sdtContent>
                              </w:sdt>
                            </w:txbxContent>
                          </wps:txbx>
                          <wps:bodyPr rot="0" vert="horz" wrap="square" lIns="91440" tIns="45720" rIns="91440" bIns="45720" anchor="t" anchorCtr="0" upright="1">
                            <a:noAutofit/>
                          </wps:bodyPr>
                        </wps:wsp>
                      </a:graphicData>
                    </a:graphic>
                    <wp14:sizeRelH relativeFrom="page">
                      <wp14:pctWidth>36000</wp14:pctWidth>
                    </wp14:sizeRelH>
                    <wp14:sizeRelV relativeFrom="page">
                      <wp14:pctHeight>0</wp14:pctHeight>
                    </wp14:sizeRelV>
                  </wp:anchor>
                </w:drawing>
              </mc:Choice>
              <mc:Fallback>
                <w:pict>
                  <v:shape id="Pole tekstowe 39" o:spid="_x0000_s1029" type="#_x0000_t202" style="position:absolute;margin-left:270.85pt;margin-top:287.35pt;width:214.05pt;height:249.45pt;z-index:25166131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" filled="f" stroked="f" strokeweight=".5pt">
                    <v:path arrowok="t"/>
                    <v:textbox>
                      <w:txbxContent>
                        <w:sdt>
                          <w:sdtPr>
                            <w:rPr>
                              <w:rFonts w:ascii="Calibri" w:eastAsia="Calibri" w:hAnsi="Calibri" w:cs="Calibri"/>
                              <w:b/>
                              <w:bCs/>
                              <w:sz w:val="40"/>
                              <w:szCs w:val="40"/>
                            </w:rPr>
                            <w:alias w:val="Tytuł"/>
                            <w:id w:val="427670005"/>
                            <w:dataBinding w:prefixMappings="xmlns:ns0='http://schemas.openxmlformats.org/package/2006/metadata/core-properties' xmlns:ns1='http://purl.org/dc/elements/1.1/'" w:xpath="/ns0:coreProperties[1]/ns1:title[1]" w:storeItemID="{6C3C8BC8-F283-45AE-878A-BAB7291924A1}"/>
                            <w:text/>
                          </w:sdtPr>
                          <w:sdtEndPr/>
                          <w:sdtContent>
                            <w:p w:rsidR="00393B50" w:rsidRPr="00302FB1" w:rsidRDefault="00393B50" w:rsidP="000150CC">
                              <w:pPr>
                                <w:rPr>
                                  <w:rFonts w:asciiTheme="majorHAnsi" w:hAnsiTheme="majorHAnsi"/>
                                  <w:color w:val="7FD13B" w:themeColor="accent1"/>
                                  <w:sz w:val="40"/>
                                  <w:szCs w:val="40"/>
                                </w:rPr>
                              </w:pPr>
                              <w:r>
                                <w:rPr>
                                  <w:rFonts w:ascii="Calibri" w:eastAsia="Calibri" w:hAnsi="Calibri" w:cs="Calibri"/>
                                  <w:b/>
                                  <w:bCs/>
                                  <w:sz w:val="40"/>
                                  <w:szCs w:val="40"/>
                                </w:rPr>
                                <w:t>WEWNĄTRZSZKOLNY           SYSTEM                              OCENIANIA                                               Szkoła Podstawowa                      im. św. Jana Kantego    w Świlczy</w:t>
                              </w:r>
                            </w:p>
                          </w:sdtContent>
                        </w:sdt>
                        <w:sdt>
                          <w:sdtPr>
                            <w:rPr>
                              <w:rFonts w:ascii="Calibri" w:eastAsia="Calibri" w:hAnsi="Calibri" w:cs="Calibri"/>
                              <w:b/>
                              <w:bCs/>
                              <w:color w:val="4E5B6F" w:themeColor="text2"/>
                              <w:sz w:val="40"/>
                              <w:szCs w:val="40"/>
                            </w:rPr>
                            <w:alias w:val="Podtytuł"/>
                            <w:id w:val="427670006"/>
                            <w:dataBinding w:prefixMappings="xmlns:ns0='http://schemas.openxmlformats.org/package/2006/metadata/core-properties' xmlns:ns1='http://purl.org/dc/elements/1.1/'" w:xpath="/ns0:coreProperties[1]/ns1:subject[1]" w:storeItemID="{6C3C8BC8-F283-45AE-878A-BAB7291924A1}"/>
                            <w:text/>
                          </w:sdtPr>
                          <w:sdtEndPr/>
                          <w:sdtContent>
                            <w:p w:rsidR="00393B50" w:rsidRPr="007B04FF" w:rsidRDefault="00393B50">
                              <w:pPr>
                                <w:rPr>
                                  <w:rFonts w:asciiTheme="majorHAnsi" w:hAnsiTheme="majorHAnsi"/>
                                  <w:color w:val="FF0000"/>
                                  <w:sz w:val="40"/>
                                  <w:szCs w:val="40"/>
                                </w:rPr>
                              </w:pPr>
                              <w:r w:rsidRPr="00393B50">
                                <w:rPr>
                                  <w:rFonts w:ascii="Calibri" w:eastAsia="Calibri" w:hAnsi="Calibri" w:cs="Calibri"/>
                                  <w:b/>
                                  <w:bCs/>
                                  <w:color w:val="4E5B6F" w:themeColor="text2"/>
                                  <w:sz w:val="40"/>
                                  <w:szCs w:val="40"/>
                                </w:rPr>
                                <w:t>rok szkolny 2021/2022</w:t>
                              </w:r>
                            </w:p>
                          </w:sdtContent>
                        </w:sdt>
                      </w:txbxContent>
                    </v:textbox>
                    <w10:wrap type="square" anchorx="page" anchory="page"/>
                  </v:shape>
                </w:pict>
              </mc:Fallback>
            </mc:AlternateContent>
          </w:r>
          <w:r w:rsidR="000150CC" w:rsidRPr="003D0E20">
            <w:rPr>
              <w:rFonts w:ascii="Calibri" w:eastAsia="Calibri" w:hAnsi="Calibri" w:cstheme="minorHAnsi"/>
              <w:sz w:val="20"/>
              <w:szCs w:val="20"/>
            </w:rPr>
            <w:br w:type="page"/>
          </w:r>
        </w:p>
      </w:sdtContent>
    </w:sdt>
    <w:sdt>
      <w:sdtPr>
        <w:rPr>
          <w:rFonts w:ascii="Calibri" w:eastAsiaTheme="minorHAnsi" w:hAnsi="Calibri" w:cstheme="minorBidi"/>
          <w:b w:val="0"/>
          <w:bCs w:val="0"/>
          <w:color w:val="auto"/>
          <w:sz w:val="22"/>
          <w:szCs w:val="22"/>
          <w:lang w:eastAsia="en-US"/>
        </w:rPr>
        <w:id w:val="54976049"/>
        <w:docPartObj>
          <w:docPartGallery w:val="Table of Contents"/>
          <w:docPartUnique/>
        </w:docPartObj>
      </w:sdtPr>
      <w:sdtEndPr/>
      <w:sdtContent>
        <w:p w14:paraId="4CEA217A" w14:textId="77777777" w:rsidR="009422EB" w:rsidRDefault="009422EB" w:rsidP="00C52401">
          <w:pPr>
            <w:pStyle w:val="Nagwekspisutreci"/>
            <w:spacing w:before="0" w:line="240" w:lineRule="auto"/>
            <w:jc w:val="both"/>
            <w:rPr>
              <w:rFonts w:ascii="Calibri" w:hAnsi="Calibri" w:cstheme="minorHAnsi"/>
              <w:sz w:val="20"/>
              <w:szCs w:val="20"/>
            </w:rPr>
          </w:pPr>
          <w:r w:rsidRPr="003B374E">
            <w:rPr>
              <w:rFonts w:ascii="Calibri" w:hAnsi="Calibri" w:cstheme="minorHAnsi"/>
              <w:sz w:val="24"/>
              <w:szCs w:val="20"/>
            </w:rPr>
            <w:t>Spis treści</w:t>
          </w:r>
        </w:p>
        <w:p w14:paraId="4D13254E" w14:textId="77777777" w:rsidR="00526168" w:rsidRPr="00526168" w:rsidRDefault="00526168" w:rsidP="00526168">
          <w:pPr>
            <w:rPr>
              <w:lang w:eastAsia="pl-PL"/>
            </w:rPr>
          </w:pPr>
        </w:p>
        <w:p w14:paraId="728AEEF5" w14:textId="77777777" w:rsidR="009422EB" w:rsidRPr="003D0E20" w:rsidRDefault="009422EB" w:rsidP="00C52401">
          <w:pPr>
            <w:pStyle w:val="Spistreci1"/>
            <w:spacing w:line="240" w:lineRule="auto"/>
            <w:jc w:val="both"/>
            <w:rPr>
              <w:rFonts w:ascii="Calibri" w:hAnsi="Calibri" w:cstheme="minorHAnsi"/>
              <w:sz w:val="20"/>
              <w:szCs w:val="20"/>
            </w:rPr>
          </w:pPr>
          <w:r w:rsidRPr="003D0E20">
            <w:rPr>
              <w:rFonts w:ascii="Calibri" w:hAnsi="Calibri" w:cstheme="minorHAnsi"/>
              <w:b/>
              <w:bCs/>
              <w:sz w:val="20"/>
              <w:szCs w:val="20"/>
            </w:rPr>
            <w:t>WSTĘP</w:t>
          </w:r>
          <w:r w:rsidRPr="003D0E20">
            <w:rPr>
              <w:rFonts w:ascii="Calibri" w:hAnsi="Calibri" w:cstheme="minorHAnsi"/>
              <w:sz w:val="20"/>
              <w:szCs w:val="20"/>
            </w:rPr>
            <w:ptab w:relativeTo="margin" w:alignment="right" w:leader="dot"/>
          </w:r>
          <w:r w:rsidR="00DE0ABA" w:rsidRPr="00E8637D">
            <w:rPr>
              <w:rFonts w:ascii="Calibri" w:hAnsi="Calibri" w:cstheme="minorHAnsi"/>
              <w:b/>
              <w:bCs/>
              <w:sz w:val="20"/>
              <w:szCs w:val="20"/>
            </w:rPr>
            <w:t>2</w:t>
          </w:r>
        </w:p>
        <w:p w14:paraId="56FE3419" w14:textId="77777777" w:rsidR="009422EB" w:rsidRPr="003D0E20" w:rsidRDefault="003D0E20" w:rsidP="00C52401">
          <w:pPr>
            <w:autoSpaceDE w:val="0"/>
            <w:autoSpaceDN w:val="0"/>
            <w:adjustRightInd w:val="0"/>
            <w:spacing w:line="240" w:lineRule="auto"/>
            <w:jc w:val="both"/>
            <w:rPr>
              <w:rFonts w:ascii="Calibri" w:eastAsia="Calibri" w:hAnsi="Calibri" w:cstheme="minorHAnsi"/>
              <w:b/>
              <w:bCs/>
              <w:color w:val="3616F6"/>
              <w:sz w:val="20"/>
              <w:szCs w:val="20"/>
            </w:rPr>
          </w:pPr>
          <w:r w:rsidRPr="003D0E20">
            <w:rPr>
              <w:rFonts w:ascii="Calibri" w:eastAsia="Calibri" w:hAnsi="Calibri" w:cstheme="minorHAnsi"/>
              <w:b/>
              <w:bCs/>
              <w:sz w:val="20"/>
              <w:szCs w:val="20"/>
            </w:rPr>
            <w:t>§</w:t>
          </w:r>
          <w:r w:rsidR="009422EB" w:rsidRPr="003D0E20">
            <w:rPr>
              <w:rFonts w:ascii="Calibri" w:eastAsia="Calibri" w:hAnsi="Calibri" w:cstheme="minorHAnsi"/>
              <w:b/>
              <w:bCs/>
              <w:sz w:val="20"/>
              <w:szCs w:val="20"/>
            </w:rPr>
            <w:t xml:space="preserve"> 1</w:t>
          </w:r>
          <w:r w:rsidR="009422EB" w:rsidRPr="003D0E20">
            <w:rPr>
              <w:rFonts w:ascii="Calibri" w:eastAsia="Calibri" w:hAnsi="Calibri" w:cstheme="minorHAnsi"/>
              <w:b/>
              <w:bCs/>
              <w:color w:val="3616F6"/>
              <w:sz w:val="20"/>
              <w:szCs w:val="20"/>
            </w:rPr>
            <w:t xml:space="preserve"> Ocenianie wewnątrzszkolne</w:t>
          </w:r>
          <w:r w:rsidR="009422EB" w:rsidRPr="003D0E20">
            <w:rPr>
              <w:rFonts w:ascii="Calibri" w:hAnsi="Calibri" w:cstheme="minorHAnsi"/>
              <w:sz w:val="20"/>
              <w:szCs w:val="20"/>
            </w:rPr>
            <w:ptab w:relativeTo="margin" w:alignment="right" w:leader="dot"/>
          </w:r>
          <w:r w:rsidR="00E8637D">
            <w:rPr>
              <w:rFonts w:ascii="Calibri" w:hAnsi="Calibri" w:cstheme="minorHAnsi"/>
              <w:b/>
              <w:sz w:val="20"/>
              <w:szCs w:val="20"/>
            </w:rPr>
            <w:t>2</w:t>
          </w:r>
        </w:p>
        <w:p w14:paraId="7121901A" w14:textId="77777777" w:rsidR="00C52401" w:rsidRPr="003D0E20" w:rsidRDefault="001934AC" w:rsidP="00C52401">
          <w:pPr>
            <w:pStyle w:val="Spistreci2"/>
            <w:spacing w:after="200" w:line="240" w:lineRule="auto"/>
            <w:ind w:left="0"/>
            <w:jc w:val="both"/>
            <w:rPr>
              <w:rFonts w:ascii="Calibri" w:eastAsia="Times New Roman" w:hAnsi="Calibri" w:cstheme="minorHAnsi"/>
              <w:sz w:val="20"/>
              <w:szCs w:val="20"/>
            </w:rPr>
          </w:pPr>
          <w:r w:rsidRPr="003D0E20">
            <w:rPr>
              <w:rFonts w:ascii="Calibri" w:eastAsia="Times New Roman" w:hAnsi="Calibri" w:cstheme="minorHAnsi"/>
              <w:b/>
              <w:bCs/>
              <w:sz w:val="20"/>
              <w:szCs w:val="20"/>
            </w:rPr>
            <w:t>§ 2</w:t>
          </w:r>
          <w:r w:rsidR="00EC4147" w:rsidRPr="003D0E20">
            <w:rPr>
              <w:rFonts w:ascii="Calibri" w:eastAsia="Times New Roman" w:hAnsi="Calibri" w:cstheme="minorHAnsi"/>
              <w:b/>
              <w:bCs/>
              <w:sz w:val="20"/>
              <w:szCs w:val="20"/>
            </w:rPr>
            <w:t xml:space="preserve"> </w:t>
          </w:r>
          <w:r w:rsidRPr="003D0E20">
            <w:rPr>
              <w:rFonts w:ascii="Calibri" w:eastAsia="Times New Roman" w:hAnsi="Calibri" w:cstheme="minorHAnsi"/>
              <w:b/>
              <w:color w:val="3333FF"/>
              <w:sz w:val="20"/>
              <w:szCs w:val="20"/>
            </w:rPr>
            <w:t>Cele</w:t>
          </w:r>
          <w:r w:rsidRPr="003D0E20">
            <w:rPr>
              <w:rFonts w:ascii="Calibri" w:eastAsia="Times New Roman" w:hAnsi="Calibri" w:cstheme="minorHAnsi"/>
              <w:sz w:val="20"/>
              <w:szCs w:val="20"/>
            </w:rPr>
            <w:t xml:space="preserve"> </w:t>
          </w:r>
          <w:r w:rsidRPr="003D0E20">
            <w:rPr>
              <w:rFonts w:ascii="Calibri" w:eastAsia="Times New Roman" w:hAnsi="Calibri" w:cstheme="minorHAnsi"/>
              <w:b/>
              <w:bCs/>
              <w:color w:val="0000FF"/>
              <w:sz w:val="20"/>
              <w:szCs w:val="20"/>
            </w:rPr>
            <w:t>wewnątrzszkolnego oceniania</w:t>
          </w:r>
          <w:r w:rsidRPr="003D0E20">
            <w:rPr>
              <w:rFonts w:ascii="Calibri" w:hAnsi="Calibri" w:cstheme="minorHAnsi"/>
              <w:sz w:val="20"/>
              <w:szCs w:val="20"/>
            </w:rPr>
            <w:t xml:space="preserve"> </w:t>
          </w:r>
          <w:r w:rsidRPr="003D0E20">
            <w:rPr>
              <w:rFonts w:ascii="Calibri" w:hAnsi="Calibri" w:cstheme="minorHAnsi"/>
              <w:sz w:val="20"/>
              <w:szCs w:val="20"/>
            </w:rPr>
            <w:ptab w:relativeTo="margin" w:alignment="right" w:leader="dot"/>
          </w:r>
          <w:r w:rsidR="00BB1C5E" w:rsidRPr="00E8637D">
            <w:rPr>
              <w:rFonts w:ascii="Calibri" w:hAnsi="Calibri" w:cstheme="minorHAnsi"/>
              <w:b/>
              <w:sz w:val="20"/>
              <w:szCs w:val="20"/>
            </w:rPr>
            <w:t>3</w:t>
          </w:r>
          <w:r w:rsidR="00975F1C" w:rsidRPr="003D0E20">
            <w:rPr>
              <w:rFonts w:ascii="Calibri" w:hAnsi="Calibri" w:cstheme="minorHAnsi"/>
              <w:sz w:val="20"/>
              <w:szCs w:val="20"/>
            </w:rPr>
            <w:t xml:space="preserve">    </w:t>
          </w:r>
          <w:r w:rsidRPr="003D0E20">
            <w:rPr>
              <w:rFonts w:ascii="Calibri" w:hAnsi="Calibri" w:cstheme="minorHAnsi"/>
              <w:sz w:val="20"/>
              <w:szCs w:val="20"/>
            </w:rPr>
            <w:t xml:space="preserve">               </w:t>
          </w:r>
          <w:r w:rsidR="009422EB" w:rsidRPr="003D0E20">
            <w:rPr>
              <w:rFonts w:ascii="Calibri" w:hAnsi="Calibri" w:cstheme="minorHAnsi"/>
              <w:sz w:val="20"/>
              <w:szCs w:val="20"/>
            </w:rPr>
            <w:t xml:space="preserve">          </w:t>
          </w:r>
          <w:r w:rsidRPr="003D0E20">
            <w:rPr>
              <w:rFonts w:ascii="Calibri" w:eastAsia="Times New Roman" w:hAnsi="Calibri" w:cstheme="minorHAnsi"/>
              <w:sz w:val="20"/>
              <w:szCs w:val="20"/>
            </w:rPr>
            <w:t xml:space="preserve">                                                                                                                                                                                                                                                         </w:t>
          </w:r>
        </w:p>
        <w:p w14:paraId="2FA21A4D" w14:textId="77777777" w:rsidR="00C52401" w:rsidRPr="003D0E20" w:rsidRDefault="00EC4147" w:rsidP="00C52401">
          <w:pPr>
            <w:pStyle w:val="Spistreci2"/>
            <w:spacing w:after="200" w:line="240" w:lineRule="auto"/>
            <w:ind w:left="0"/>
            <w:jc w:val="both"/>
            <w:rPr>
              <w:rFonts w:ascii="Calibri" w:eastAsia="Times New Roman" w:hAnsi="Calibri" w:cstheme="minorHAnsi"/>
              <w:sz w:val="20"/>
              <w:szCs w:val="20"/>
            </w:rPr>
          </w:pPr>
          <w:r w:rsidRPr="003D0E20">
            <w:rPr>
              <w:rFonts w:ascii="Calibri" w:eastAsia="Times New Roman" w:hAnsi="Calibri" w:cstheme="minorHAnsi"/>
              <w:b/>
              <w:bCs/>
              <w:sz w:val="20"/>
              <w:szCs w:val="20"/>
            </w:rPr>
            <w:t>§ 3</w:t>
          </w:r>
          <w:r w:rsidRPr="003D0E20">
            <w:rPr>
              <w:rFonts w:ascii="Calibri" w:eastAsia="Times New Roman" w:hAnsi="Calibri" w:cstheme="minorHAnsi"/>
              <w:sz w:val="20"/>
              <w:szCs w:val="20"/>
            </w:rPr>
            <w:t xml:space="preserve"> </w:t>
          </w:r>
          <w:r w:rsidRPr="003D0E20">
            <w:rPr>
              <w:rFonts w:ascii="Calibri" w:eastAsia="Times New Roman" w:hAnsi="Calibri" w:cstheme="minorHAnsi"/>
              <w:b/>
              <w:bCs/>
              <w:color w:val="3333FF"/>
              <w:sz w:val="20"/>
              <w:szCs w:val="20"/>
            </w:rPr>
            <w:t>Funkcje wewnątrzszkolnego oceniania</w:t>
          </w:r>
          <w:r w:rsidRPr="003D0E20">
            <w:rPr>
              <w:rFonts w:ascii="Calibri" w:hAnsi="Calibri" w:cstheme="minorHAnsi"/>
              <w:sz w:val="20"/>
              <w:szCs w:val="20"/>
            </w:rPr>
            <w:ptab w:relativeTo="margin" w:alignment="right" w:leader="dot"/>
          </w:r>
          <w:r w:rsidR="00C7526D" w:rsidRPr="00E8637D">
            <w:rPr>
              <w:rFonts w:ascii="Calibri" w:hAnsi="Calibri" w:cstheme="minorHAnsi"/>
              <w:b/>
              <w:sz w:val="20"/>
              <w:szCs w:val="20"/>
            </w:rPr>
            <w:t>3</w:t>
          </w:r>
          <w:r w:rsidRPr="003D0E20">
            <w:rPr>
              <w:rFonts w:ascii="Calibri" w:eastAsia="Times New Roman" w:hAnsi="Calibri" w:cstheme="minorHAnsi"/>
              <w:sz w:val="20"/>
              <w:szCs w:val="20"/>
            </w:rPr>
            <w:t xml:space="preserve">                                                                                                                                                                                                                                                     </w:t>
          </w:r>
        </w:p>
        <w:p w14:paraId="78D7C254" w14:textId="77777777" w:rsidR="00C52401" w:rsidRPr="003D0E20" w:rsidRDefault="00724B19" w:rsidP="00C52401">
          <w:pPr>
            <w:pStyle w:val="Spistreci2"/>
            <w:spacing w:after="200" w:line="240" w:lineRule="auto"/>
            <w:ind w:left="0"/>
            <w:jc w:val="both"/>
            <w:rPr>
              <w:rFonts w:ascii="Calibri" w:eastAsia="Times New Roman" w:hAnsi="Calibri" w:cstheme="minorHAnsi"/>
              <w:sz w:val="20"/>
              <w:szCs w:val="20"/>
            </w:rPr>
          </w:pPr>
          <w:r w:rsidRPr="003D0E20">
            <w:rPr>
              <w:rFonts w:ascii="Calibri" w:eastAsia="Times New Roman" w:hAnsi="Calibri" w:cstheme="minorHAnsi"/>
              <w:b/>
              <w:bCs/>
              <w:sz w:val="20"/>
              <w:szCs w:val="20"/>
            </w:rPr>
            <w:t xml:space="preserve">§ 4 </w:t>
          </w:r>
          <w:r w:rsidRPr="003D0E20">
            <w:rPr>
              <w:rFonts w:ascii="Calibri" w:eastAsia="Calibri" w:hAnsi="Calibri" w:cstheme="minorHAnsi"/>
              <w:b/>
              <w:color w:val="3333CC"/>
              <w:sz w:val="20"/>
              <w:szCs w:val="20"/>
            </w:rPr>
            <w:t>Kryteria oceniania osiągnięć uczniów w edukacji wczesnoszkolnej</w:t>
          </w:r>
          <w:r w:rsidR="008A1C1E" w:rsidRPr="003D0E20">
            <w:rPr>
              <w:rFonts w:ascii="Calibri" w:hAnsi="Calibri" w:cstheme="minorHAnsi"/>
              <w:sz w:val="20"/>
              <w:szCs w:val="20"/>
            </w:rPr>
            <w:ptab w:relativeTo="margin" w:alignment="right" w:leader="dot"/>
          </w:r>
          <w:r w:rsidR="004718A0" w:rsidRPr="003D0E20">
            <w:rPr>
              <w:rFonts w:ascii="Calibri" w:eastAsia="Calibri" w:hAnsi="Calibri" w:cstheme="minorHAnsi"/>
              <w:sz w:val="20"/>
              <w:szCs w:val="20"/>
            </w:rPr>
            <w:t xml:space="preserve"> </w:t>
          </w:r>
          <w:r w:rsidR="00D83F21" w:rsidRPr="00E8637D">
            <w:rPr>
              <w:rFonts w:ascii="Calibri" w:eastAsia="Calibri" w:hAnsi="Calibri" w:cstheme="minorHAnsi"/>
              <w:b/>
              <w:sz w:val="20"/>
              <w:szCs w:val="20"/>
            </w:rPr>
            <w:t>3</w:t>
          </w:r>
          <w:r w:rsidR="00C52401" w:rsidRPr="00E8637D">
            <w:rPr>
              <w:rFonts w:ascii="Calibri" w:eastAsia="Times New Roman" w:hAnsi="Calibri" w:cstheme="minorHAnsi"/>
              <w:b/>
              <w:sz w:val="20"/>
              <w:szCs w:val="20"/>
            </w:rPr>
            <w:t xml:space="preserve"> </w:t>
          </w:r>
          <w:r w:rsidR="00C52401" w:rsidRPr="003D0E20">
            <w:rPr>
              <w:rFonts w:ascii="Calibri" w:eastAsia="Times New Roman" w:hAnsi="Calibri" w:cstheme="minorHAnsi"/>
              <w:sz w:val="20"/>
              <w:szCs w:val="20"/>
            </w:rPr>
            <w:t xml:space="preserve">                                                                           </w:t>
          </w:r>
        </w:p>
        <w:p w14:paraId="0846FFDD" w14:textId="77777777" w:rsidR="00C52401" w:rsidRPr="003D0E20" w:rsidRDefault="00401F7A" w:rsidP="00C52401">
          <w:pPr>
            <w:pStyle w:val="Spistreci2"/>
            <w:spacing w:after="200" w:line="240" w:lineRule="auto"/>
            <w:ind w:left="0"/>
            <w:jc w:val="both"/>
            <w:rPr>
              <w:rFonts w:ascii="Calibri" w:eastAsia="Times New Roman" w:hAnsi="Calibri" w:cstheme="minorHAnsi"/>
              <w:sz w:val="20"/>
              <w:szCs w:val="20"/>
            </w:rPr>
          </w:pPr>
          <w:r w:rsidRPr="003D0E20">
            <w:rPr>
              <w:rFonts w:ascii="Calibri" w:eastAsia="Times New Roman" w:hAnsi="Calibri" w:cstheme="minorHAnsi"/>
              <w:b/>
              <w:bCs/>
              <w:sz w:val="20"/>
              <w:szCs w:val="20"/>
            </w:rPr>
            <w:t>§</w:t>
          </w:r>
          <w:r w:rsidR="00A80FE6" w:rsidRPr="003D0E20">
            <w:rPr>
              <w:rFonts w:ascii="Calibri" w:eastAsia="Times New Roman" w:hAnsi="Calibri" w:cstheme="minorHAnsi"/>
              <w:b/>
              <w:bCs/>
              <w:sz w:val="20"/>
              <w:szCs w:val="20"/>
            </w:rPr>
            <w:t xml:space="preserve"> </w:t>
          </w:r>
          <w:r w:rsidR="00AA78B0" w:rsidRPr="003D0E20">
            <w:rPr>
              <w:rFonts w:ascii="Calibri" w:eastAsia="Times New Roman" w:hAnsi="Calibri" w:cstheme="minorHAnsi"/>
              <w:b/>
              <w:bCs/>
              <w:sz w:val="20"/>
              <w:szCs w:val="20"/>
            </w:rPr>
            <w:t xml:space="preserve">5 </w:t>
          </w:r>
          <w:r w:rsidR="00AA78B0" w:rsidRPr="003D0E20">
            <w:rPr>
              <w:rFonts w:ascii="Calibri" w:eastAsia="Times New Roman" w:hAnsi="Calibri" w:cstheme="minorHAnsi"/>
              <w:b/>
              <w:bCs/>
              <w:color w:val="3333CC"/>
              <w:sz w:val="20"/>
              <w:szCs w:val="20"/>
            </w:rPr>
            <w:t>Terminy i formy informowania o wymaganiach edukacyjnych, sposobach sprawdzania osiągnięć</w:t>
          </w:r>
          <w:r w:rsidR="00AA78B0" w:rsidRPr="003D0E20">
            <w:rPr>
              <w:rFonts w:ascii="Calibri" w:eastAsia="Times New Roman" w:hAnsi="Calibri" w:cstheme="minorHAnsi"/>
              <w:color w:val="3333CC"/>
            </w:rPr>
            <w:t xml:space="preserve"> </w:t>
          </w:r>
          <w:r w:rsidR="00AA78B0" w:rsidRPr="003D0E20">
            <w:rPr>
              <w:rFonts w:ascii="Calibri" w:eastAsia="Times New Roman" w:hAnsi="Calibri" w:cstheme="minorHAnsi"/>
              <w:b/>
              <w:bCs/>
              <w:color w:val="3333CC"/>
              <w:sz w:val="20"/>
              <w:szCs w:val="20"/>
            </w:rPr>
            <w:t xml:space="preserve">uczniów </w:t>
          </w:r>
          <w:r w:rsidR="006E5A21" w:rsidRPr="003D0E20">
            <w:rPr>
              <w:rFonts w:ascii="Calibri" w:eastAsia="Times New Roman" w:hAnsi="Calibri" w:cstheme="minorHAnsi"/>
              <w:b/>
              <w:bCs/>
              <w:color w:val="3333CC"/>
              <w:sz w:val="20"/>
              <w:szCs w:val="20"/>
            </w:rPr>
            <w:t xml:space="preserve">   </w:t>
          </w:r>
          <w:r w:rsidR="00975F1C" w:rsidRPr="003D0E20">
            <w:rPr>
              <w:rFonts w:ascii="Calibri" w:eastAsia="Times New Roman" w:hAnsi="Calibri" w:cstheme="minorHAnsi"/>
              <w:b/>
              <w:bCs/>
              <w:color w:val="3333CC"/>
              <w:sz w:val="20"/>
              <w:szCs w:val="20"/>
            </w:rPr>
            <w:t xml:space="preserve"> </w:t>
          </w:r>
          <w:r w:rsidR="00AA78B0" w:rsidRPr="003D0E20">
            <w:rPr>
              <w:rFonts w:ascii="Calibri" w:eastAsia="Times New Roman" w:hAnsi="Calibri" w:cstheme="minorHAnsi"/>
              <w:b/>
              <w:bCs/>
              <w:color w:val="3333CC"/>
              <w:sz w:val="20"/>
              <w:szCs w:val="20"/>
            </w:rPr>
            <w:t>oraz zasadach oceniania ich zachowania</w:t>
          </w:r>
          <w:r w:rsidR="00C52401" w:rsidRPr="003D0E20">
            <w:rPr>
              <w:rFonts w:ascii="Calibri" w:hAnsi="Calibri" w:cstheme="minorHAnsi"/>
              <w:sz w:val="20"/>
              <w:szCs w:val="20"/>
            </w:rPr>
            <w:ptab w:relativeTo="margin" w:alignment="right" w:leader="dot"/>
          </w:r>
          <w:r w:rsidR="00AA78B0" w:rsidRPr="003D0E20">
            <w:rPr>
              <w:rFonts w:ascii="Calibri" w:eastAsia="Times New Roman" w:hAnsi="Calibri" w:cstheme="minorHAnsi"/>
              <w:b/>
              <w:bCs/>
              <w:color w:val="3333CC"/>
              <w:sz w:val="20"/>
              <w:szCs w:val="20"/>
            </w:rPr>
            <w:t xml:space="preserve"> </w:t>
          </w:r>
          <w:r w:rsidR="00903045" w:rsidRPr="00E8637D">
            <w:rPr>
              <w:rFonts w:ascii="Calibri" w:eastAsia="Times New Roman" w:hAnsi="Calibri" w:cstheme="minorHAnsi"/>
              <w:b/>
              <w:bCs/>
              <w:sz w:val="20"/>
              <w:szCs w:val="20"/>
            </w:rPr>
            <w:t>8</w:t>
          </w:r>
          <w:r w:rsidR="00975F1C" w:rsidRPr="003D0E20">
            <w:rPr>
              <w:rFonts w:ascii="Calibri" w:eastAsia="Times New Roman" w:hAnsi="Calibri" w:cstheme="minorHAnsi"/>
              <w:b/>
              <w:bCs/>
              <w:color w:val="3333CC"/>
              <w:sz w:val="20"/>
              <w:szCs w:val="20"/>
            </w:rPr>
            <w:t xml:space="preserve"> </w:t>
          </w:r>
          <w:r w:rsidR="00C52401" w:rsidRPr="003D0E20">
            <w:rPr>
              <w:rFonts w:ascii="Calibri" w:eastAsia="Times New Roman" w:hAnsi="Calibri" w:cstheme="minorHAnsi"/>
              <w:sz w:val="20"/>
              <w:szCs w:val="20"/>
            </w:rPr>
            <w:t xml:space="preserve">                  </w:t>
          </w:r>
        </w:p>
        <w:p w14:paraId="26D271C4" w14:textId="77777777" w:rsidR="00C52401" w:rsidRPr="003D0E20" w:rsidRDefault="00C52401" w:rsidP="00C52401">
          <w:pPr>
            <w:pStyle w:val="Spistreci2"/>
            <w:spacing w:after="200" w:line="240" w:lineRule="auto"/>
            <w:ind w:left="0"/>
            <w:jc w:val="both"/>
            <w:rPr>
              <w:rFonts w:ascii="Calibri" w:hAnsi="Calibri"/>
            </w:rPr>
          </w:pPr>
          <w:r w:rsidRPr="003D0E20">
            <w:rPr>
              <w:rFonts w:ascii="Calibri" w:eastAsia="Times New Roman" w:hAnsi="Calibri" w:cstheme="minorHAnsi"/>
              <w:b/>
              <w:bCs/>
              <w:sz w:val="20"/>
              <w:szCs w:val="20"/>
            </w:rPr>
            <w:t xml:space="preserve">§ </w:t>
          </w:r>
          <w:r w:rsidR="00B82DFC" w:rsidRPr="003D0E20">
            <w:rPr>
              <w:rFonts w:ascii="Calibri" w:eastAsia="Times New Roman" w:hAnsi="Calibri" w:cstheme="minorHAnsi"/>
              <w:b/>
              <w:bCs/>
              <w:sz w:val="20"/>
              <w:szCs w:val="20"/>
            </w:rPr>
            <w:t>6</w:t>
          </w:r>
          <w:r w:rsidRPr="003D0E20">
            <w:rPr>
              <w:rFonts w:ascii="Calibri" w:eastAsia="Times New Roman" w:hAnsi="Calibri" w:cstheme="minorHAnsi"/>
              <w:b/>
              <w:bCs/>
              <w:sz w:val="20"/>
              <w:szCs w:val="20"/>
            </w:rPr>
            <w:t xml:space="preserve"> </w:t>
          </w:r>
          <w:r w:rsidR="00B82DFC" w:rsidRPr="003D0E20">
            <w:rPr>
              <w:rFonts w:ascii="Calibri" w:eastAsia="Times New Roman" w:hAnsi="Calibri" w:cstheme="minorHAnsi"/>
              <w:b/>
              <w:bCs/>
              <w:color w:val="3616F6"/>
              <w:sz w:val="20"/>
              <w:szCs w:val="20"/>
            </w:rPr>
            <w:t>Jawność oceniania</w:t>
          </w:r>
          <w:r w:rsidRPr="003D0E20">
            <w:rPr>
              <w:rFonts w:ascii="Calibri" w:hAnsi="Calibri" w:cstheme="minorHAnsi"/>
              <w:sz w:val="20"/>
              <w:szCs w:val="20"/>
            </w:rPr>
            <w:ptab w:relativeTo="margin" w:alignment="right" w:leader="dot"/>
          </w:r>
          <w:r w:rsidR="00E8637D" w:rsidRPr="00E8637D">
            <w:rPr>
              <w:rFonts w:ascii="Calibri" w:hAnsi="Calibri" w:cstheme="minorHAnsi"/>
              <w:b/>
              <w:sz w:val="20"/>
              <w:szCs w:val="20"/>
            </w:rPr>
            <w:t>9</w:t>
          </w:r>
          <w:r w:rsidR="00975F1C" w:rsidRPr="003D0E20">
            <w:rPr>
              <w:rFonts w:ascii="Calibri" w:eastAsia="Times New Roman" w:hAnsi="Calibri" w:cstheme="minorHAnsi"/>
              <w:b/>
              <w:bCs/>
              <w:color w:val="3616F6"/>
              <w:sz w:val="20"/>
              <w:szCs w:val="20"/>
            </w:rPr>
            <w:t xml:space="preserve"> </w:t>
          </w:r>
          <w:r w:rsidR="00B82DFC" w:rsidRPr="003D0E20">
            <w:rPr>
              <w:rFonts w:ascii="Calibri" w:eastAsia="Times New Roman" w:hAnsi="Calibri" w:cstheme="minorHAnsi"/>
              <w:b/>
              <w:bCs/>
              <w:color w:val="3616F6"/>
              <w:sz w:val="20"/>
              <w:szCs w:val="20"/>
            </w:rPr>
            <w:t xml:space="preserve">   </w:t>
          </w:r>
          <w:r w:rsidR="00975F1C" w:rsidRPr="003D0E20">
            <w:rPr>
              <w:rFonts w:ascii="Calibri" w:eastAsia="Times New Roman" w:hAnsi="Calibri" w:cstheme="minorHAnsi"/>
              <w:b/>
              <w:bCs/>
              <w:color w:val="3616F6"/>
              <w:sz w:val="20"/>
              <w:szCs w:val="20"/>
            </w:rPr>
            <w:t xml:space="preserve">                                                                                                                                                           </w:t>
          </w:r>
          <w:r w:rsidR="001934AC" w:rsidRPr="003D0E20">
            <w:rPr>
              <w:rFonts w:ascii="Calibri" w:hAnsi="Calibri"/>
            </w:rPr>
            <w:t xml:space="preserve"> </w:t>
          </w:r>
        </w:p>
        <w:p w14:paraId="726333AF" w14:textId="77777777" w:rsidR="00C52401" w:rsidRPr="003D0E20" w:rsidRDefault="00975F1C" w:rsidP="00C52401">
          <w:pPr>
            <w:pStyle w:val="Spistreci2"/>
            <w:spacing w:after="200" w:line="240" w:lineRule="auto"/>
            <w:ind w:left="0"/>
            <w:jc w:val="both"/>
            <w:rPr>
              <w:rFonts w:ascii="Calibri" w:eastAsia="Times New Roman" w:hAnsi="Calibri" w:cstheme="minorHAnsi"/>
              <w:sz w:val="20"/>
              <w:szCs w:val="20"/>
            </w:rPr>
          </w:pPr>
          <w:r w:rsidRPr="003D0E20">
            <w:rPr>
              <w:rFonts w:ascii="Calibri" w:eastAsia="Times New Roman" w:hAnsi="Calibri" w:cstheme="minorHAnsi"/>
              <w:b/>
              <w:bCs/>
              <w:color w:val="000000"/>
              <w:sz w:val="20"/>
              <w:szCs w:val="20"/>
            </w:rPr>
            <w:t xml:space="preserve">§ 7 </w:t>
          </w:r>
          <w:r w:rsidRPr="003D0E20">
            <w:rPr>
              <w:rFonts w:ascii="Calibri" w:eastAsia="Times New Roman" w:hAnsi="Calibri" w:cstheme="minorHAnsi"/>
              <w:b/>
              <w:bCs/>
              <w:color w:val="3616F6"/>
              <w:sz w:val="20"/>
              <w:szCs w:val="20"/>
            </w:rPr>
            <w:t>Zasady zwolnienia uczniów z zajęć wychowania fizycznego i informatyki/technologii informacyjnej/ nauki drugiego języka obcego nowożytnego</w:t>
          </w:r>
          <w:r w:rsidR="000E286D" w:rsidRPr="003D0E20">
            <w:rPr>
              <w:rFonts w:ascii="Calibri" w:eastAsia="Times New Roman" w:hAnsi="Calibri" w:cstheme="minorHAnsi"/>
              <w:bCs/>
              <w:sz w:val="20"/>
              <w:szCs w:val="20"/>
            </w:rPr>
            <w:t xml:space="preserve"> </w:t>
          </w:r>
          <w:r w:rsidR="008A1C1E" w:rsidRPr="003D0E20">
            <w:rPr>
              <w:rFonts w:ascii="Calibri" w:hAnsi="Calibri" w:cstheme="minorHAnsi"/>
              <w:sz w:val="20"/>
              <w:szCs w:val="20"/>
            </w:rPr>
            <w:ptab w:relativeTo="margin" w:alignment="right" w:leader="dot"/>
          </w:r>
          <w:r w:rsidR="00903045" w:rsidRPr="00E8637D">
            <w:rPr>
              <w:rFonts w:ascii="Calibri" w:hAnsi="Calibri" w:cstheme="minorHAnsi"/>
              <w:b/>
              <w:sz w:val="20"/>
              <w:szCs w:val="20"/>
            </w:rPr>
            <w:t>10</w:t>
          </w:r>
          <w:r w:rsidR="000E286D" w:rsidRPr="00E8637D">
            <w:rPr>
              <w:rFonts w:ascii="Calibri" w:eastAsia="Times New Roman" w:hAnsi="Calibri" w:cstheme="minorHAnsi"/>
              <w:b/>
              <w:bCs/>
              <w:color w:val="3616F6"/>
              <w:sz w:val="20"/>
              <w:szCs w:val="20"/>
            </w:rPr>
            <w:t xml:space="preserve">  </w:t>
          </w:r>
          <w:r w:rsidR="000E286D" w:rsidRPr="003D0E20">
            <w:rPr>
              <w:rFonts w:ascii="Calibri" w:eastAsia="Times New Roman" w:hAnsi="Calibri" w:cstheme="minorHAnsi"/>
              <w:b/>
              <w:bCs/>
              <w:color w:val="3616F6"/>
              <w:sz w:val="20"/>
              <w:szCs w:val="20"/>
            </w:rPr>
            <w:t xml:space="preserve"> </w:t>
          </w:r>
          <w:r w:rsidR="00C52401" w:rsidRPr="003D0E20">
            <w:rPr>
              <w:rFonts w:ascii="Calibri" w:eastAsia="Times New Roman" w:hAnsi="Calibri" w:cstheme="minorHAnsi"/>
              <w:sz w:val="20"/>
              <w:szCs w:val="20"/>
            </w:rPr>
            <w:t xml:space="preserve">                                                                                                                                       </w:t>
          </w:r>
        </w:p>
        <w:p w14:paraId="62C2A55A" w14:textId="77777777" w:rsidR="00C52401" w:rsidRPr="003D0E20" w:rsidRDefault="001232DA" w:rsidP="00C52401">
          <w:pPr>
            <w:pStyle w:val="Spistreci2"/>
            <w:spacing w:after="200" w:line="240" w:lineRule="auto"/>
            <w:ind w:left="0"/>
            <w:jc w:val="both"/>
            <w:rPr>
              <w:rFonts w:ascii="Calibri" w:eastAsia="Times New Roman" w:hAnsi="Calibri" w:cstheme="minorHAnsi"/>
              <w:sz w:val="20"/>
              <w:szCs w:val="20"/>
            </w:rPr>
          </w:pPr>
          <w:r w:rsidRPr="003D0E20">
            <w:rPr>
              <w:rFonts w:ascii="Calibri" w:eastAsia="Times New Roman" w:hAnsi="Calibri" w:cstheme="minorHAnsi"/>
              <w:b/>
              <w:bCs/>
              <w:sz w:val="20"/>
              <w:szCs w:val="20"/>
            </w:rPr>
            <w:t xml:space="preserve">§ </w:t>
          </w:r>
          <w:r w:rsidR="000E286D" w:rsidRPr="003D0E20">
            <w:rPr>
              <w:rFonts w:ascii="Calibri" w:eastAsia="Times New Roman" w:hAnsi="Calibri" w:cstheme="minorHAnsi"/>
              <w:b/>
              <w:bCs/>
              <w:sz w:val="20"/>
              <w:szCs w:val="20"/>
            </w:rPr>
            <w:t xml:space="preserve">8 </w:t>
          </w:r>
          <w:r w:rsidR="000E286D" w:rsidRPr="003D0E20">
            <w:rPr>
              <w:rFonts w:ascii="Calibri" w:eastAsia="Times New Roman" w:hAnsi="Calibri" w:cstheme="minorHAnsi"/>
              <w:b/>
              <w:bCs/>
              <w:color w:val="3616F6"/>
              <w:sz w:val="20"/>
              <w:szCs w:val="20"/>
            </w:rPr>
            <w:t>Tryb ustalania śródrocznych i rocznych ocen klasyfikacyjnych z zajęć edukacyjnych</w:t>
          </w:r>
          <w:r w:rsidR="008A1C1E" w:rsidRPr="003D0E20">
            <w:rPr>
              <w:rFonts w:ascii="Calibri" w:hAnsi="Calibri" w:cstheme="minorHAnsi"/>
              <w:sz w:val="20"/>
              <w:szCs w:val="20"/>
            </w:rPr>
            <w:ptab w:relativeTo="margin" w:alignment="right" w:leader="dot"/>
          </w:r>
          <w:r w:rsidR="00E8637D" w:rsidRPr="00E8637D">
            <w:rPr>
              <w:rFonts w:ascii="Calibri" w:hAnsi="Calibri" w:cstheme="minorHAnsi"/>
              <w:b/>
              <w:sz w:val="20"/>
              <w:szCs w:val="20"/>
            </w:rPr>
            <w:t>10</w:t>
          </w:r>
          <w:r w:rsidR="008A1C1E" w:rsidRPr="003D0E20">
            <w:rPr>
              <w:rFonts w:ascii="Calibri" w:eastAsia="Times New Roman" w:hAnsi="Calibri" w:cstheme="minorHAnsi"/>
              <w:b/>
              <w:bCs/>
              <w:color w:val="3616F6"/>
              <w:sz w:val="20"/>
              <w:szCs w:val="20"/>
            </w:rPr>
            <w:t xml:space="preserve"> </w:t>
          </w:r>
          <w:r w:rsidR="006B6F40" w:rsidRPr="003D0E20">
            <w:rPr>
              <w:rFonts w:ascii="Calibri" w:eastAsia="Times New Roman" w:hAnsi="Calibri" w:cstheme="minorHAnsi"/>
              <w:b/>
              <w:bCs/>
              <w:color w:val="3616F6"/>
              <w:sz w:val="20"/>
              <w:szCs w:val="20"/>
            </w:rPr>
            <w:t xml:space="preserve">                                      </w:t>
          </w:r>
          <w:r w:rsidR="00C52401" w:rsidRPr="003D0E20">
            <w:rPr>
              <w:rFonts w:ascii="Calibri" w:eastAsia="Times New Roman" w:hAnsi="Calibri" w:cstheme="minorHAnsi"/>
              <w:sz w:val="20"/>
              <w:szCs w:val="20"/>
            </w:rPr>
            <w:t xml:space="preserve">   </w:t>
          </w:r>
        </w:p>
        <w:p w14:paraId="604E535F" w14:textId="77777777" w:rsidR="001232DA" w:rsidRPr="003D0E20" w:rsidRDefault="006B6F40" w:rsidP="00C52401">
          <w:pPr>
            <w:pStyle w:val="Spistreci2"/>
            <w:spacing w:after="200" w:line="240" w:lineRule="auto"/>
            <w:ind w:left="0"/>
            <w:jc w:val="both"/>
            <w:rPr>
              <w:rFonts w:ascii="Calibri" w:eastAsia="Times New Roman" w:hAnsi="Calibri" w:cstheme="minorHAnsi"/>
              <w:sz w:val="20"/>
              <w:szCs w:val="20"/>
            </w:rPr>
          </w:pPr>
          <w:r w:rsidRPr="003D0E20">
            <w:rPr>
              <w:rFonts w:ascii="Calibri" w:eastAsia="Times New Roman" w:hAnsi="Calibri" w:cstheme="minorHAnsi"/>
              <w:b/>
              <w:bCs/>
              <w:sz w:val="20"/>
              <w:szCs w:val="20"/>
            </w:rPr>
            <w:t xml:space="preserve">§ 9 </w:t>
          </w:r>
          <w:r w:rsidRPr="003D0E20">
            <w:rPr>
              <w:rFonts w:ascii="Calibri" w:eastAsia="Times New Roman" w:hAnsi="Calibri" w:cstheme="minorHAnsi"/>
              <w:b/>
              <w:bCs/>
              <w:color w:val="3616F6"/>
              <w:sz w:val="20"/>
              <w:szCs w:val="20"/>
            </w:rPr>
            <w:t xml:space="preserve">Warunki i tryb uzyskania wyższych niż przewidywane rocznych ocen klasyfikacyjnych z obowiązkowych      </w:t>
          </w:r>
          <w:r w:rsidR="008A1C1E" w:rsidRPr="003D0E20">
            <w:rPr>
              <w:rFonts w:ascii="Calibri" w:eastAsia="Times New Roman" w:hAnsi="Calibri" w:cstheme="minorHAnsi"/>
              <w:b/>
              <w:bCs/>
              <w:color w:val="3616F6"/>
              <w:sz w:val="20"/>
              <w:szCs w:val="20"/>
            </w:rPr>
            <w:t>i dodatkowych zajęć edukacyjnych</w:t>
          </w:r>
          <w:r w:rsidR="008A1C1E" w:rsidRPr="003D0E20">
            <w:rPr>
              <w:rFonts w:ascii="Calibri" w:hAnsi="Calibri" w:cstheme="minorHAnsi"/>
              <w:sz w:val="20"/>
              <w:szCs w:val="20"/>
            </w:rPr>
            <w:ptab w:relativeTo="margin" w:alignment="right" w:leader="dot"/>
          </w:r>
          <w:r w:rsidR="00E8637D">
            <w:rPr>
              <w:rFonts w:ascii="Calibri" w:hAnsi="Calibri" w:cstheme="minorHAnsi"/>
              <w:b/>
              <w:sz w:val="20"/>
              <w:szCs w:val="20"/>
            </w:rPr>
            <w:t>11</w:t>
          </w:r>
        </w:p>
        <w:p w14:paraId="37E15002" w14:textId="77777777" w:rsidR="001232DA" w:rsidRPr="003D0E20" w:rsidRDefault="003D0E20" w:rsidP="00C52401">
          <w:pPr>
            <w:pStyle w:val="Spistreci2"/>
            <w:spacing w:after="200" w:line="240" w:lineRule="auto"/>
            <w:ind w:left="0"/>
            <w:jc w:val="both"/>
            <w:rPr>
              <w:rFonts w:ascii="Calibri" w:eastAsia="Times New Roman" w:hAnsi="Calibri" w:cstheme="minorHAnsi"/>
              <w:b/>
              <w:bCs/>
              <w:color w:val="3616F6"/>
              <w:sz w:val="20"/>
              <w:szCs w:val="20"/>
            </w:rPr>
          </w:pPr>
          <w:r w:rsidRPr="003D0E20">
            <w:rPr>
              <w:rFonts w:ascii="Calibri" w:eastAsia="Times New Roman" w:hAnsi="Calibri" w:cstheme="minorHAnsi"/>
              <w:b/>
              <w:bCs/>
              <w:sz w:val="20"/>
              <w:szCs w:val="20"/>
            </w:rPr>
            <w:t>§</w:t>
          </w:r>
          <w:r w:rsidR="00BE5E21" w:rsidRPr="003D0E20">
            <w:rPr>
              <w:rFonts w:ascii="Calibri" w:eastAsia="Times New Roman" w:hAnsi="Calibri" w:cstheme="minorHAnsi"/>
              <w:b/>
              <w:bCs/>
              <w:sz w:val="20"/>
              <w:szCs w:val="20"/>
            </w:rPr>
            <w:t xml:space="preserve"> 10 </w:t>
          </w:r>
          <w:r w:rsidR="00BE5E21" w:rsidRPr="003D0E20">
            <w:rPr>
              <w:rFonts w:ascii="Calibri" w:eastAsia="Times New Roman" w:hAnsi="Calibri" w:cstheme="minorHAnsi"/>
              <w:b/>
              <w:bCs/>
              <w:color w:val="3616F6"/>
              <w:sz w:val="20"/>
              <w:szCs w:val="20"/>
            </w:rPr>
            <w:t>Formy oceniania ucznia. Regulamin prac klasowych, kartkówek i odpowiedzi ustnych</w:t>
          </w:r>
          <w:r w:rsidR="008A1C1E" w:rsidRPr="003D0E20">
            <w:rPr>
              <w:rFonts w:ascii="Calibri" w:hAnsi="Calibri" w:cstheme="minorHAnsi"/>
              <w:sz w:val="20"/>
              <w:szCs w:val="20"/>
            </w:rPr>
            <w:ptab w:relativeTo="margin" w:alignment="right" w:leader="dot"/>
          </w:r>
          <w:r w:rsidR="00E8637D" w:rsidRPr="00E8637D">
            <w:rPr>
              <w:rFonts w:ascii="Calibri" w:hAnsi="Calibri" w:cstheme="minorHAnsi"/>
              <w:b/>
              <w:sz w:val="20"/>
              <w:szCs w:val="20"/>
            </w:rPr>
            <w:t>12</w:t>
          </w:r>
          <w:r w:rsidR="003F5E01" w:rsidRPr="003D0E20">
            <w:rPr>
              <w:rFonts w:ascii="Calibri" w:eastAsia="Times New Roman" w:hAnsi="Calibri" w:cstheme="minorHAnsi"/>
              <w:b/>
              <w:bCs/>
              <w:color w:val="3616F6"/>
              <w:sz w:val="20"/>
              <w:szCs w:val="20"/>
            </w:rPr>
            <w:t xml:space="preserve">   </w:t>
          </w:r>
          <w:r w:rsidR="001232DA" w:rsidRPr="003D0E20">
            <w:rPr>
              <w:rFonts w:ascii="Calibri" w:eastAsia="Times New Roman" w:hAnsi="Calibri" w:cstheme="minorHAnsi"/>
              <w:b/>
              <w:bCs/>
              <w:color w:val="3616F6"/>
              <w:sz w:val="20"/>
              <w:szCs w:val="20"/>
            </w:rPr>
            <w:t xml:space="preserve">                           </w:t>
          </w:r>
        </w:p>
        <w:p w14:paraId="59C7372A" w14:textId="77777777" w:rsidR="001232DA" w:rsidRPr="003D0E20" w:rsidRDefault="003F5E01" w:rsidP="00C52401">
          <w:pPr>
            <w:pStyle w:val="Spistreci2"/>
            <w:spacing w:after="200" w:line="240" w:lineRule="auto"/>
            <w:ind w:left="0"/>
            <w:jc w:val="both"/>
            <w:rPr>
              <w:rFonts w:ascii="Calibri" w:eastAsia="Times New Roman" w:hAnsi="Calibri" w:cstheme="minorHAnsi"/>
              <w:b/>
              <w:bCs/>
              <w:color w:val="3616F6"/>
              <w:sz w:val="20"/>
              <w:szCs w:val="20"/>
            </w:rPr>
          </w:pPr>
          <w:r w:rsidRPr="003D0E20">
            <w:rPr>
              <w:rFonts w:ascii="Calibri" w:eastAsia="Times New Roman" w:hAnsi="Calibri" w:cstheme="minorHAnsi"/>
              <w:b/>
              <w:bCs/>
              <w:sz w:val="20"/>
              <w:szCs w:val="20"/>
            </w:rPr>
            <w:t xml:space="preserve">§ 11  </w:t>
          </w:r>
          <w:r w:rsidRPr="003D0E20">
            <w:rPr>
              <w:rFonts w:ascii="Calibri" w:eastAsia="Times New Roman" w:hAnsi="Calibri" w:cstheme="minorHAnsi"/>
              <w:b/>
              <w:bCs/>
              <w:color w:val="3616F6"/>
              <w:sz w:val="20"/>
              <w:szCs w:val="20"/>
            </w:rPr>
            <w:t>Skala ocen i kryteria na poszczególne oceny</w:t>
          </w:r>
          <w:r w:rsidR="008A1C1E" w:rsidRPr="003D0E20">
            <w:rPr>
              <w:rFonts w:ascii="Calibri" w:hAnsi="Calibri" w:cstheme="minorHAnsi"/>
              <w:sz w:val="20"/>
              <w:szCs w:val="20"/>
            </w:rPr>
            <w:ptab w:relativeTo="margin" w:alignment="right" w:leader="dot"/>
          </w:r>
          <w:r w:rsidR="00F2535E" w:rsidRPr="00E8637D">
            <w:rPr>
              <w:rFonts w:ascii="Calibri" w:hAnsi="Calibri" w:cstheme="minorHAnsi"/>
              <w:b/>
              <w:sz w:val="20"/>
              <w:szCs w:val="20"/>
            </w:rPr>
            <w:t>1</w:t>
          </w:r>
          <w:r w:rsidR="00E8637D" w:rsidRPr="00E8637D">
            <w:rPr>
              <w:rFonts w:ascii="Calibri" w:hAnsi="Calibri" w:cstheme="minorHAnsi"/>
              <w:b/>
              <w:sz w:val="20"/>
              <w:szCs w:val="20"/>
            </w:rPr>
            <w:t>6</w:t>
          </w:r>
          <w:r w:rsidR="009C0C70" w:rsidRPr="003D0E20">
            <w:rPr>
              <w:rFonts w:ascii="Calibri" w:eastAsia="Times New Roman" w:hAnsi="Calibri" w:cstheme="minorHAnsi"/>
              <w:b/>
              <w:bCs/>
              <w:color w:val="3616F6"/>
              <w:sz w:val="20"/>
              <w:szCs w:val="20"/>
            </w:rPr>
            <w:t xml:space="preserve">                                                                                  </w:t>
          </w:r>
          <w:r w:rsidR="001232DA" w:rsidRPr="003D0E20">
            <w:rPr>
              <w:rFonts w:ascii="Calibri" w:eastAsia="Times New Roman" w:hAnsi="Calibri" w:cstheme="minorHAnsi"/>
              <w:b/>
              <w:bCs/>
              <w:color w:val="3616F6"/>
              <w:sz w:val="20"/>
              <w:szCs w:val="20"/>
            </w:rPr>
            <w:t xml:space="preserve">            </w:t>
          </w:r>
        </w:p>
        <w:p w14:paraId="4A9C2950" w14:textId="77777777" w:rsidR="00A73803" w:rsidRPr="003D0E20" w:rsidRDefault="009C0C70" w:rsidP="00C52401">
          <w:pPr>
            <w:pStyle w:val="Spistreci2"/>
            <w:spacing w:after="200" w:line="240" w:lineRule="auto"/>
            <w:ind w:left="0"/>
            <w:jc w:val="both"/>
            <w:rPr>
              <w:rFonts w:ascii="Calibri" w:eastAsia="Times New Roman" w:hAnsi="Calibri" w:cstheme="minorHAnsi"/>
              <w:b/>
              <w:bCs/>
              <w:color w:val="3616F6"/>
              <w:sz w:val="20"/>
              <w:szCs w:val="20"/>
            </w:rPr>
          </w:pPr>
          <w:r w:rsidRPr="003D0E20">
            <w:rPr>
              <w:rFonts w:ascii="Calibri" w:eastAsia="Times New Roman" w:hAnsi="Calibri" w:cstheme="minorHAnsi"/>
              <w:b/>
              <w:bCs/>
              <w:sz w:val="20"/>
              <w:szCs w:val="20"/>
            </w:rPr>
            <w:t>§12</w:t>
          </w:r>
          <w:r w:rsidRPr="003D0E20">
            <w:rPr>
              <w:rFonts w:ascii="Calibri" w:eastAsia="Times New Roman" w:hAnsi="Calibri" w:cstheme="minorHAnsi"/>
              <w:b/>
            </w:rPr>
            <w:t xml:space="preserve"> </w:t>
          </w:r>
          <w:r w:rsidRPr="003D0E20">
            <w:rPr>
              <w:rFonts w:ascii="Calibri" w:eastAsia="Times New Roman" w:hAnsi="Calibri" w:cstheme="minorHAnsi"/>
              <w:b/>
              <w:bCs/>
              <w:color w:val="3616F6"/>
              <w:sz w:val="20"/>
              <w:szCs w:val="20"/>
            </w:rPr>
            <w:t>Kryteria ustalania oceny zachowania i  tryb ustalania śródrocznej i  rocznej oceny zachowania</w:t>
          </w:r>
          <w:r w:rsidR="008A1C1E" w:rsidRPr="003D0E20">
            <w:rPr>
              <w:rFonts w:ascii="Calibri" w:hAnsi="Calibri" w:cstheme="minorHAnsi"/>
              <w:sz w:val="20"/>
              <w:szCs w:val="20"/>
            </w:rPr>
            <w:ptab w:relativeTo="margin" w:alignment="right" w:leader="dot"/>
          </w:r>
          <w:r w:rsidR="00E8637D" w:rsidRPr="00E8637D">
            <w:rPr>
              <w:rFonts w:ascii="Calibri" w:hAnsi="Calibri" w:cstheme="minorHAnsi"/>
              <w:b/>
              <w:sz w:val="20"/>
              <w:szCs w:val="20"/>
            </w:rPr>
            <w:t>18</w:t>
          </w:r>
        </w:p>
        <w:p w14:paraId="63E9C0D8" w14:textId="77777777" w:rsidR="00AD72DB" w:rsidRPr="003D0E20" w:rsidRDefault="000B457C" w:rsidP="008B3A26">
          <w:pPr>
            <w:pStyle w:val="Spistreci2"/>
            <w:spacing w:after="200" w:line="240" w:lineRule="auto"/>
            <w:ind w:left="0"/>
            <w:jc w:val="both"/>
            <w:rPr>
              <w:rFonts w:ascii="Calibri" w:eastAsia="Times New Roman" w:hAnsi="Calibri" w:cstheme="minorHAnsi"/>
              <w:b/>
              <w:bCs/>
              <w:color w:val="3616F6"/>
              <w:sz w:val="20"/>
              <w:szCs w:val="20"/>
            </w:rPr>
          </w:pPr>
          <w:r w:rsidRPr="003D0E20">
            <w:rPr>
              <w:rFonts w:ascii="Calibri" w:eastAsia="Times New Roman" w:hAnsi="Calibri" w:cstheme="minorHAnsi"/>
              <w:b/>
              <w:bCs/>
              <w:sz w:val="20"/>
              <w:szCs w:val="20"/>
            </w:rPr>
            <w:t xml:space="preserve">§13 </w:t>
          </w:r>
          <w:r w:rsidRPr="003D0E20">
            <w:rPr>
              <w:rFonts w:ascii="Calibri" w:eastAsia="Calibri" w:hAnsi="Calibri" w:cstheme="minorHAnsi"/>
              <w:b/>
              <w:color w:val="0000FF"/>
              <w:sz w:val="20"/>
              <w:szCs w:val="20"/>
            </w:rPr>
            <w:t>Szczegółowe kryteria oceny zachowania uczniów klas IV–VI</w:t>
          </w:r>
          <w:r w:rsidR="008E2D0C" w:rsidRPr="003D0E20">
            <w:rPr>
              <w:rFonts w:ascii="Calibri" w:eastAsia="Calibri" w:hAnsi="Calibri" w:cstheme="minorHAnsi"/>
              <w:b/>
              <w:color w:val="0000FF"/>
              <w:sz w:val="20"/>
              <w:szCs w:val="20"/>
            </w:rPr>
            <w:t>I</w:t>
          </w:r>
          <w:r w:rsidRPr="003D0E20">
            <w:rPr>
              <w:rFonts w:ascii="Calibri" w:eastAsia="Calibri" w:hAnsi="Calibri" w:cstheme="minorHAnsi"/>
              <w:b/>
              <w:color w:val="0000FF"/>
              <w:sz w:val="20"/>
              <w:szCs w:val="20"/>
            </w:rPr>
            <w:t xml:space="preserve">I szkoły podstawowej </w:t>
          </w:r>
          <w:r w:rsidR="008F156B" w:rsidRPr="003D0E20">
            <w:rPr>
              <w:rFonts w:ascii="Calibri" w:hAnsi="Calibri" w:cstheme="minorHAnsi"/>
              <w:sz w:val="20"/>
              <w:szCs w:val="20"/>
            </w:rPr>
            <w:ptab w:relativeTo="margin" w:alignment="right" w:leader="dot"/>
          </w:r>
          <w:r w:rsidR="008F156B" w:rsidRPr="00E8637D">
            <w:rPr>
              <w:rFonts w:ascii="Calibri" w:hAnsi="Calibri" w:cstheme="minorHAnsi"/>
              <w:b/>
              <w:sz w:val="20"/>
              <w:szCs w:val="20"/>
            </w:rPr>
            <w:t>2</w:t>
          </w:r>
          <w:r w:rsidR="00E8637D">
            <w:rPr>
              <w:rFonts w:ascii="Calibri" w:hAnsi="Calibri" w:cstheme="minorHAnsi"/>
              <w:b/>
              <w:sz w:val="20"/>
              <w:szCs w:val="20"/>
            </w:rPr>
            <w:t>2</w:t>
          </w:r>
          <w:r w:rsidR="00A73803" w:rsidRPr="003D0E20">
            <w:rPr>
              <w:rFonts w:ascii="Calibri" w:eastAsia="Calibri" w:hAnsi="Calibri" w:cstheme="minorHAnsi"/>
              <w:b/>
              <w:color w:val="0000FF"/>
              <w:sz w:val="20"/>
              <w:szCs w:val="20"/>
            </w:rPr>
            <w:t xml:space="preserve">                                                               </w:t>
          </w:r>
          <w:r w:rsidR="00AD72DB" w:rsidRPr="003D0E20">
            <w:rPr>
              <w:rFonts w:ascii="Calibri" w:eastAsia="Calibri" w:hAnsi="Calibri" w:cstheme="minorHAnsi"/>
              <w:b/>
              <w:color w:val="0000FF"/>
              <w:sz w:val="20"/>
              <w:szCs w:val="20"/>
            </w:rPr>
            <w:t xml:space="preserve">                                                                                                                                            </w:t>
          </w:r>
        </w:p>
        <w:p w14:paraId="1998160F" w14:textId="77777777" w:rsidR="003E56B3" w:rsidRPr="003D0E20" w:rsidRDefault="00AD72DB" w:rsidP="00C52401">
          <w:pPr>
            <w:shd w:val="clear" w:color="auto" w:fill="FFFFFF"/>
            <w:tabs>
              <w:tab w:val="left" w:pos="361"/>
            </w:tabs>
            <w:spacing w:line="240" w:lineRule="auto"/>
            <w:jc w:val="both"/>
            <w:rPr>
              <w:rFonts w:ascii="Calibri" w:eastAsia="Calibri" w:hAnsi="Calibri" w:cstheme="minorHAnsi"/>
              <w:b/>
              <w:color w:val="0000FF"/>
              <w:sz w:val="20"/>
              <w:szCs w:val="20"/>
            </w:rPr>
          </w:pPr>
          <w:r w:rsidRPr="003D0E20">
            <w:rPr>
              <w:rFonts w:ascii="Calibri" w:eastAsia="Times New Roman" w:hAnsi="Calibri" w:cstheme="minorHAnsi"/>
              <w:b/>
              <w:bCs/>
              <w:sz w:val="20"/>
              <w:szCs w:val="20"/>
            </w:rPr>
            <w:t>§ 1</w:t>
          </w:r>
          <w:r w:rsidR="008B3A26" w:rsidRPr="003D0E20">
            <w:rPr>
              <w:rFonts w:ascii="Calibri" w:eastAsia="Times New Roman" w:hAnsi="Calibri" w:cstheme="minorHAnsi"/>
              <w:b/>
              <w:bCs/>
              <w:sz w:val="20"/>
              <w:szCs w:val="20"/>
            </w:rPr>
            <w:t>4</w:t>
          </w:r>
          <w:r w:rsidRPr="003D0E20">
            <w:rPr>
              <w:rFonts w:ascii="Calibri" w:eastAsia="Times New Roman" w:hAnsi="Calibri" w:cstheme="minorHAnsi"/>
              <w:b/>
              <w:bCs/>
              <w:sz w:val="20"/>
              <w:szCs w:val="20"/>
            </w:rPr>
            <w:t xml:space="preserve">   </w:t>
          </w:r>
          <w:r w:rsidRPr="003D0E20">
            <w:rPr>
              <w:rFonts w:ascii="Calibri" w:eastAsia="Calibri" w:hAnsi="Calibri" w:cstheme="minorHAnsi"/>
              <w:b/>
              <w:color w:val="3616F6"/>
              <w:sz w:val="20"/>
              <w:szCs w:val="20"/>
            </w:rPr>
            <w:t>Zasady usprawiedliwiania nieobecności</w:t>
          </w:r>
          <w:r w:rsidR="004F4252" w:rsidRPr="003D0E20">
            <w:rPr>
              <w:rFonts w:ascii="Calibri" w:hAnsi="Calibri" w:cstheme="minorHAnsi"/>
              <w:sz w:val="20"/>
              <w:szCs w:val="20"/>
            </w:rPr>
            <w:ptab w:relativeTo="margin" w:alignment="right" w:leader="dot"/>
          </w:r>
          <w:r w:rsidR="00E8637D" w:rsidRPr="00E8637D">
            <w:rPr>
              <w:rFonts w:ascii="Calibri" w:hAnsi="Calibri" w:cstheme="minorHAnsi"/>
              <w:b/>
              <w:sz w:val="20"/>
              <w:szCs w:val="20"/>
            </w:rPr>
            <w:t>26</w:t>
          </w:r>
          <w:r w:rsidR="003E56B3" w:rsidRPr="003D0E20">
            <w:rPr>
              <w:rFonts w:ascii="Calibri" w:eastAsia="Calibri" w:hAnsi="Calibri" w:cstheme="minorHAnsi"/>
              <w:b/>
              <w:color w:val="0000FF"/>
              <w:sz w:val="20"/>
              <w:szCs w:val="20"/>
            </w:rPr>
            <w:t xml:space="preserve">                                                                                                                  </w:t>
          </w:r>
        </w:p>
        <w:p w14:paraId="7A92ED07" w14:textId="77777777" w:rsidR="006635D6" w:rsidRPr="003D0E20" w:rsidRDefault="003E56B3" w:rsidP="00C52401">
          <w:pPr>
            <w:shd w:val="clear" w:color="auto" w:fill="FFFFFF"/>
            <w:tabs>
              <w:tab w:val="left" w:pos="361"/>
            </w:tabs>
            <w:spacing w:line="240" w:lineRule="auto"/>
            <w:jc w:val="both"/>
            <w:rPr>
              <w:rFonts w:ascii="Calibri" w:eastAsia="Calibri" w:hAnsi="Calibri" w:cstheme="minorHAnsi"/>
              <w:b/>
              <w:color w:val="0000FF"/>
              <w:sz w:val="20"/>
              <w:szCs w:val="20"/>
            </w:rPr>
          </w:pPr>
          <w:r w:rsidRPr="003D0E20">
            <w:rPr>
              <w:rFonts w:ascii="Calibri" w:eastAsia="Times New Roman" w:hAnsi="Calibri" w:cstheme="minorHAnsi"/>
              <w:b/>
              <w:bCs/>
              <w:sz w:val="20"/>
              <w:szCs w:val="20"/>
            </w:rPr>
            <w:t>§ 1</w:t>
          </w:r>
          <w:r w:rsidR="008B3A26" w:rsidRPr="003D0E20">
            <w:rPr>
              <w:rFonts w:ascii="Calibri" w:eastAsia="Times New Roman" w:hAnsi="Calibri" w:cstheme="minorHAnsi"/>
              <w:b/>
              <w:bCs/>
              <w:sz w:val="20"/>
              <w:szCs w:val="20"/>
            </w:rPr>
            <w:t>5</w:t>
          </w:r>
          <w:r w:rsidRPr="003D0E20">
            <w:rPr>
              <w:rFonts w:ascii="Calibri" w:eastAsia="Times New Roman" w:hAnsi="Calibri" w:cstheme="minorHAnsi"/>
              <w:b/>
              <w:bCs/>
              <w:sz w:val="20"/>
              <w:szCs w:val="20"/>
            </w:rPr>
            <w:t xml:space="preserve"> </w:t>
          </w:r>
          <w:r w:rsidRPr="003D0E20">
            <w:rPr>
              <w:rFonts w:ascii="Calibri" w:eastAsia="Times New Roman" w:hAnsi="Calibri" w:cstheme="minorHAnsi"/>
              <w:b/>
              <w:bCs/>
              <w:color w:val="3616F6"/>
              <w:sz w:val="20"/>
              <w:szCs w:val="20"/>
            </w:rPr>
            <w:t>Tryb i zasady przeprowadzania egzaminów klasyfikacyjnych</w:t>
          </w:r>
          <w:r w:rsidR="004F4252" w:rsidRPr="003D0E20">
            <w:rPr>
              <w:rFonts w:ascii="Calibri" w:hAnsi="Calibri" w:cstheme="minorHAnsi"/>
              <w:sz w:val="20"/>
              <w:szCs w:val="20"/>
            </w:rPr>
            <w:ptab w:relativeTo="margin" w:alignment="right" w:leader="dot"/>
          </w:r>
          <w:r w:rsidR="00E8637D" w:rsidRPr="00E8637D">
            <w:rPr>
              <w:rFonts w:ascii="Calibri" w:hAnsi="Calibri" w:cstheme="minorHAnsi"/>
              <w:b/>
              <w:sz w:val="20"/>
              <w:szCs w:val="20"/>
            </w:rPr>
            <w:t>26</w:t>
          </w:r>
          <w:r w:rsidR="006635D6" w:rsidRPr="003D0E20">
            <w:rPr>
              <w:rFonts w:ascii="Calibri" w:eastAsia="Calibri" w:hAnsi="Calibri" w:cstheme="minorHAnsi"/>
              <w:b/>
              <w:color w:val="0000FF"/>
              <w:sz w:val="20"/>
              <w:szCs w:val="20"/>
            </w:rPr>
            <w:t xml:space="preserve">                                                                      </w:t>
          </w:r>
        </w:p>
        <w:p w14:paraId="719C0C7E" w14:textId="77777777" w:rsidR="00DB57FC" w:rsidRPr="003D0E20" w:rsidRDefault="006635D6" w:rsidP="00C52401">
          <w:pPr>
            <w:shd w:val="clear" w:color="auto" w:fill="FFFFFF"/>
            <w:tabs>
              <w:tab w:val="left" w:pos="361"/>
            </w:tabs>
            <w:spacing w:line="240" w:lineRule="auto"/>
            <w:jc w:val="both"/>
            <w:rPr>
              <w:rFonts w:ascii="Calibri" w:eastAsia="Calibri" w:hAnsi="Calibri" w:cstheme="minorHAnsi"/>
              <w:b/>
              <w:color w:val="0000FF"/>
              <w:sz w:val="20"/>
              <w:szCs w:val="20"/>
            </w:rPr>
          </w:pPr>
          <w:r w:rsidRPr="003D0E20">
            <w:rPr>
              <w:rFonts w:ascii="Calibri" w:eastAsia="Times New Roman" w:hAnsi="Calibri" w:cstheme="minorHAnsi"/>
              <w:b/>
              <w:bCs/>
              <w:sz w:val="20"/>
              <w:szCs w:val="20"/>
            </w:rPr>
            <w:t xml:space="preserve">§ </w:t>
          </w:r>
          <w:r w:rsidR="000708F8" w:rsidRPr="003D0E20">
            <w:rPr>
              <w:rFonts w:ascii="Calibri" w:eastAsia="Times New Roman" w:hAnsi="Calibri" w:cstheme="minorHAnsi"/>
              <w:b/>
              <w:bCs/>
              <w:sz w:val="20"/>
              <w:szCs w:val="20"/>
            </w:rPr>
            <w:t>1</w:t>
          </w:r>
          <w:r w:rsidR="008B3A26" w:rsidRPr="003D0E20">
            <w:rPr>
              <w:rFonts w:ascii="Calibri" w:eastAsia="Times New Roman" w:hAnsi="Calibri" w:cstheme="minorHAnsi"/>
              <w:b/>
              <w:bCs/>
              <w:sz w:val="20"/>
              <w:szCs w:val="20"/>
            </w:rPr>
            <w:t>6</w:t>
          </w:r>
          <w:r w:rsidRPr="003D0E20">
            <w:rPr>
              <w:rFonts w:ascii="Calibri" w:eastAsia="Times New Roman" w:hAnsi="Calibri" w:cstheme="minorHAnsi"/>
            </w:rPr>
            <w:t xml:space="preserve"> </w:t>
          </w:r>
          <w:r w:rsidRPr="003D0E20">
            <w:rPr>
              <w:rFonts w:ascii="Calibri" w:eastAsia="Times New Roman" w:hAnsi="Calibri" w:cstheme="minorHAnsi"/>
              <w:b/>
              <w:bCs/>
              <w:color w:val="3616F6"/>
              <w:sz w:val="20"/>
              <w:szCs w:val="20"/>
            </w:rPr>
            <w:t>Tryb i zasady wnoszenia zastrzeżeń od wystawionych rocznych ocen klasyfikacyjnych z zajęć           edukacyjnych i rocznej oceny klasyfikacyjnej zachowania, wystawionych niezgodnie z przepisami prawa</w:t>
          </w:r>
          <w:r w:rsidR="004F4252" w:rsidRPr="003D0E20">
            <w:rPr>
              <w:rFonts w:ascii="Calibri" w:hAnsi="Calibri" w:cstheme="minorHAnsi"/>
              <w:sz w:val="20"/>
              <w:szCs w:val="20"/>
            </w:rPr>
            <w:ptab w:relativeTo="margin" w:alignment="right" w:leader="dot"/>
          </w:r>
          <w:r w:rsidR="00E8637D" w:rsidRPr="00E8637D">
            <w:rPr>
              <w:rFonts w:ascii="Calibri" w:hAnsi="Calibri" w:cstheme="minorHAnsi"/>
              <w:b/>
              <w:sz w:val="20"/>
              <w:szCs w:val="20"/>
            </w:rPr>
            <w:t>30</w:t>
          </w:r>
        </w:p>
        <w:p w14:paraId="0A982DCB" w14:textId="77777777" w:rsidR="003A3E89" w:rsidRPr="003D0E20" w:rsidRDefault="000708F8" w:rsidP="00C52401">
          <w:pPr>
            <w:shd w:val="clear" w:color="auto" w:fill="FFFFFF"/>
            <w:tabs>
              <w:tab w:val="left" w:pos="361"/>
            </w:tabs>
            <w:spacing w:line="240" w:lineRule="auto"/>
            <w:jc w:val="both"/>
            <w:rPr>
              <w:rFonts w:ascii="Calibri" w:eastAsia="Calibri" w:hAnsi="Calibri" w:cstheme="minorHAnsi"/>
              <w:b/>
              <w:color w:val="0000FF"/>
              <w:sz w:val="20"/>
              <w:szCs w:val="20"/>
            </w:rPr>
          </w:pPr>
          <w:r w:rsidRPr="003D0E20">
            <w:rPr>
              <w:rFonts w:ascii="Calibri" w:eastAsia="Times New Roman" w:hAnsi="Calibri" w:cstheme="minorHAnsi"/>
              <w:b/>
              <w:bCs/>
              <w:sz w:val="20"/>
              <w:szCs w:val="20"/>
            </w:rPr>
            <w:t xml:space="preserve">§ </w:t>
          </w:r>
          <w:r w:rsidR="008B3A26" w:rsidRPr="003D0E20">
            <w:rPr>
              <w:rFonts w:ascii="Calibri" w:eastAsia="Times New Roman" w:hAnsi="Calibri" w:cstheme="minorHAnsi"/>
              <w:b/>
              <w:bCs/>
              <w:sz w:val="20"/>
              <w:szCs w:val="20"/>
            </w:rPr>
            <w:t>17</w:t>
          </w:r>
          <w:r w:rsidR="00DB57FC" w:rsidRPr="003D0E20">
            <w:rPr>
              <w:rFonts w:ascii="Calibri" w:eastAsia="Times New Roman" w:hAnsi="Calibri" w:cstheme="minorHAnsi"/>
            </w:rPr>
            <w:t xml:space="preserve">  </w:t>
          </w:r>
          <w:r w:rsidR="00DB57FC" w:rsidRPr="003D0E20">
            <w:rPr>
              <w:rFonts w:ascii="Calibri" w:eastAsia="Times New Roman" w:hAnsi="Calibri" w:cstheme="minorHAnsi"/>
              <w:b/>
              <w:bCs/>
              <w:color w:val="3616F6"/>
              <w:sz w:val="20"/>
              <w:szCs w:val="20"/>
            </w:rPr>
            <w:t>Promocja i ukończenie szkoły</w:t>
          </w:r>
          <w:r w:rsidR="003A3E89" w:rsidRPr="003D0E20">
            <w:rPr>
              <w:rFonts w:ascii="Calibri" w:eastAsia="Calibri" w:hAnsi="Calibri" w:cstheme="minorHAnsi"/>
              <w:b/>
              <w:color w:val="0000FF"/>
              <w:sz w:val="20"/>
              <w:szCs w:val="20"/>
            </w:rPr>
            <w:t xml:space="preserve"> </w:t>
          </w:r>
          <w:r w:rsidR="004F4252" w:rsidRPr="003D0E20">
            <w:rPr>
              <w:rFonts w:ascii="Calibri" w:hAnsi="Calibri" w:cstheme="minorHAnsi"/>
              <w:sz w:val="20"/>
              <w:szCs w:val="20"/>
            </w:rPr>
            <w:ptab w:relativeTo="margin" w:alignment="right" w:leader="dot"/>
          </w:r>
          <w:r w:rsidR="003A3E89" w:rsidRPr="003D0E20">
            <w:rPr>
              <w:rFonts w:ascii="Calibri" w:eastAsia="Calibri" w:hAnsi="Calibri" w:cstheme="minorHAnsi"/>
              <w:b/>
              <w:color w:val="0000FF"/>
              <w:sz w:val="20"/>
              <w:szCs w:val="20"/>
            </w:rPr>
            <w:t xml:space="preserve"> </w:t>
          </w:r>
          <w:r w:rsidR="003E00DE" w:rsidRPr="00E8637D">
            <w:rPr>
              <w:rFonts w:ascii="Calibri" w:eastAsia="Calibri" w:hAnsi="Calibri" w:cstheme="minorHAnsi"/>
              <w:b/>
              <w:sz w:val="20"/>
              <w:szCs w:val="20"/>
            </w:rPr>
            <w:t>3</w:t>
          </w:r>
          <w:r w:rsidR="00E8637D" w:rsidRPr="00E8637D">
            <w:rPr>
              <w:rFonts w:ascii="Calibri" w:eastAsia="Calibri" w:hAnsi="Calibri" w:cstheme="minorHAnsi"/>
              <w:b/>
              <w:sz w:val="20"/>
              <w:szCs w:val="20"/>
            </w:rPr>
            <w:t>2</w:t>
          </w:r>
          <w:r w:rsidR="003A3E89" w:rsidRPr="003D0E20">
            <w:rPr>
              <w:rFonts w:ascii="Calibri" w:eastAsia="Calibri" w:hAnsi="Calibri" w:cstheme="minorHAnsi"/>
              <w:b/>
              <w:color w:val="0000FF"/>
              <w:sz w:val="20"/>
              <w:szCs w:val="20"/>
            </w:rPr>
            <w:t xml:space="preserve">                                                                                                                        </w:t>
          </w:r>
        </w:p>
        <w:p w14:paraId="0B218D81" w14:textId="77777777" w:rsidR="003A3E89" w:rsidRPr="003D0E20" w:rsidRDefault="000708F8" w:rsidP="00C52401">
          <w:pPr>
            <w:shd w:val="clear" w:color="auto" w:fill="FFFFFF"/>
            <w:tabs>
              <w:tab w:val="left" w:pos="361"/>
            </w:tabs>
            <w:spacing w:line="240" w:lineRule="auto"/>
            <w:jc w:val="both"/>
            <w:rPr>
              <w:rFonts w:ascii="Calibri" w:eastAsia="Calibri" w:hAnsi="Calibri" w:cstheme="minorHAnsi"/>
              <w:b/>
              <w:color w:val="0000FF"/>
              <w:sz w:val="20"/>
              <w:szCs w:val="20"/>
            </w:rPr>
          </w:pPr>
          <w:r w:rsidRPr="003D0E20">
            <w:rPr>
              <w:rFonts w:ascii="Calibri" w:eastAsia="Times New Roman" w:hAnsi="Calibri" w:cstheme="minorHAnsi"/>
              <w:b/>
              <w:bCs/>
              <w:sz w:val="20"/>
              <w:szCs w:val="20"/>
            </w:rPr>
            <w:t>§ 1</w:t>
          </w:r>
          <w:r w:rsidR="008B3A26" w:rsidRPr="003D0E20">
            <w:rPr>
              <w:rFonts w:ascii="Calibri" w:eastAsia="Times New Roman" w:hAnsi="Calibri" w:cstheme="minorHAnsi"/>
              <w:b/>
              <w:bCs/>
              <w:sz w:val="20"/>
              <w:szCs w:val="20"/>
            </w:rPr>
            <w:t>8</w:t>
          </w:r>
          <w:r w:rsidR="003A3E89" w:rsidRPr="003D0E20">
            <w:rPr>
              <w:rFonts w:ascii="Calibri" w:eastAsia="Times New Roman" w:hAnsi="Calibri" w:cstheme="minorHAnsi"/>
              <w:b/>
              <w:bCs/>
              <w:sz w:val="20"/>
              <w:szCs w:val="20"/>
            </w:rPr>
            <w:t xml:space="preserve">  </w:t>
          </w:r>
          <w:r w:rsidR="003A3E89" w:rsidRPr="003D0E20">
            <w:rPr>
              <w:rFonts w:ascii="Calibri" w:eastAsia="Times New Roman" w:hAnsi="Calibri" w:cstheme="minorHAnsi"/>
              <w:b/>
              <w:bCs/>
              <w:color w:val="3616F6"/>
              <w:sz w:val="20"/>
              <w:szCs w:val="20"/>
            </w:rPr>
            <w:t>Zasady tworzenia przedmiotowych systemów oceniania</w:t>
          </w:r>
          <w:r w:rsidR="004F4252" w:rsidRPr="003D0E20">
            <w:rPr>
              <w:rFonts w:ascii="Calibri" w:hAnsi="Calibri" w:cstheme="minorHAnsi"/>
              <w:sz w:val="20"/>
              <w:szCs w:val="20"/>
            </w:rPr>
            <w:ptab w:relativeTo="margin" w:alignment="right" w:leader="dot"/>
          </w:r>
          <w:r w:rsidR="00245F88" w:rsidRPr="00E8637D">
            <w:rPr>
              <w:rFonts w:ascii="Calibri" w:hAnsi="Calibri" w:cstheme="minorHAnsi"/>
              <w:b/>
              <w:sz w:val="20"/>
              <w:szCs w:val="20"/>
            </w:rPr>
            <w:t>34</w:t>
          </w:r>
        </w:p>
        <w:p w14:paraId="213E4FA7" w14:textId="77777777" w:rsidR="00E35324" w:rsidRPr="003D0E20" w:rsidRDefault="000708F8" w:rsidP="00C52401">
          <w:pPr>
            <w:autoSpaceDE w:val="0"/>
            <w:autoSpaceDN w:val="0"/>
            <w:adjustRightInd w:val="0"/>
            <w:spacing w:line="240" w:lineRule="auto"/>
            <w:rPr>
              <w:rFonts w:ascii="Calibri" w:eastAsia="Calibri" w:hAnsi="Calibri" w:cstheme="minorHAnsi"/>
              <w:b/>
              <w:bCs/>
              <w:color w:val="3616F6"/>
              <w:sz w:val="20"/>
              <w:szCs w:val="20"/>
            </w:rPr>
          </w:pPr>
          <w:r w:rsidRPr="003D0E20">
            <w:rPr>
              <w:rFonts w:ascii="Calibri" w:eastAsia="Calibri" w:hAnsi="Calibri" w:cstheme="minorHAnsi"/>
              <w:b/>
              <w:bCs/>
              <w:color w:val="000000"/>
              <w:sz w:val="20"/>
              <w:szCs w:val="20"/>
            </w:rPr>
            <w:t xml:space="preserve">§ </w:t>
          </w:r>
          <w:r w:rsidR="008B3A26" w:rsidRPr="003D0E20">
            <w:rPr>
              <w:rFonts w:ascii="Calibri" w:eastAsia="Calibri" w:hAnsi="Calibri" w:cstheme="minorHAnsi"/>
              <w:b/>
              <w:bCs/>
              <w:color w:val="000000"/>
              <w:sz w:val="20"/>
              <w:szCs w:val="20"/>
            </w:rPr>
            <w:t>19</w:t>
          </w:r>
          <w:r w:rsidR="00FB627C" w:rsidRPr="003D0E20">
            <w:rPr>
              <w:rFonts w:ascii="Calibri" w:eastAsia="Calibri" w:hAnsi="Calibri" w:cstheme="minorHAnsi"/>
              <w:b/>
              <w:bCs/>
              <w:color w:val="3616F6"/>
              <w:sz w:val="20"/>
              <w:szCs w:val="20"/>
            </w:rPr>
            <w:t xml:space="preserve"> Ocenianie zewnętrzne. </w:t>
          </w:r>
          <w:r w:rsidR="008E2D0C" w:rsidRPr="003D0E20">
            <w:rPr>
              <w:rFonts w:ascii="Calibri" w:eastAsia="Calibri" w:hAnsi="Calibri" w:cstheme="minorHAnsi"/>
              <w:b/>
              <w:bCs/>
              <w:color w:val="3616F6"/>
              <w:sz w:val="20"/>
              <w:szCs w:val="20"/>
            </w:rPr>
            <w:t>Sprawdzian ósmoklasisty</w:t>
          </w:r>
          <w:r w:rsidR="00E35324" w:rsidRPr="003D0E20">
            <w:rPr>
              <w:rFonts w:ascii="Calibri" w:eastAsia="Calibri" w:hAnsi="Calibri" w:cstheme="minorHAnsi"/>
              <w:b/>
              <w:bCs/>
              <w:color w:val="3616F6"/>
              <w:sz w:val="20"/>
              <w:szCs w:val="20"/>
            </w:rPr>
            <w:t xml:space="preserve"> </w:t>
          </w:r>
          <w:r w:rsidR="004F4252" w:rsidRPr="003D0E20">
            <w:rPr>
              <w:rFonts w:ascii="Calibri" w:hAnsi="Calibri" w:cstheme="minorHAnsi"/>
              <w:sz w:val="20"/>
              <w:szCs w:val="20"/>
            </w:rPr>
            <w:ptab w:relativeTo="margin" w:alignment="right" w:leader="dot"/>
          </w:r>
          <w:r w:rsidR="00245F88" w:rsidRPr="00E8637D">
            <w:rPr>
              <w:rFonts w:ascii="Calibri" w:hAnsi="Calibri" w:cstheme="minorHAnsi"/>
              <w:b/>
              <w:sz w:val="20"/>
              <w:szCs w:val="20"/>
            </w:rPr>
            <w:t>3</w:t>
          </w:r>
          <w:r w:rsidR="00E8637D">
            <w:rPr>
              <w:rFonts w:ascii="Calibri" w:hAnsi="Calibri" w:cstheme="minorHAnsi"/>
              <w:b/>
              <w:sz w:val="20"/>
              <w:szCs w:val="20"/>
            </w:rPr>
            <w:t>4</w:t>
          </w:r>
          <w:r w:rsidR="00E35324" w:rsidRPr="00E8637D">
            <w:rPr>
              <w:rFonts w:ascii="Calibri" w:eastAsia="Calibri" w:hAnsi="Calibri" w:cstheme="minorHAnsi"/>
              <w:b/>
              <w:bCs/>
              <w:color w:val="3616F6"/>
              <w:sz w:val="20"/>
              <w:szCs w:val="20"/>
            </w:rPr>
            <w:t xml:space="preserve"> </w:t>
          </w:r>
          <w:r w:rsidR="00E35324" w:rsidRPr="003D0E20">
            <w:rPr>
              <w:rFonts w:ascii="Calibri" w:eastAsia="Calibri" w:hAnsi="Calibri" w:cstheme="minorHAnsi"/>
              <w:b/>
              <w:bCs/>
              <w:color w:val="3616F6"/>
              <w:sz w:val="20"/>
              <w:szCs w:val="20"/>
            </w:rPr>
            <w:t xml:space="preserve">                                                                                                         </w:t>
          </w:r>
        </w:p>
        <w:p w14:paraId="6E827F93" w14:textId="77777777" w:rsidR="00EF20DD" w:rsidRDefault="00E35324" w:rsidP="00C52401">
          <w:pPr>
            <w:autoSpaceDE w:val="0"/>
            <w:autoSpaceDN w:val="0"/>
            <w:adjustRightInd w:val="0"/>
            <w:spacing w:line="240" w:lineRule="auto"/>
            <w:jc w:val="both"/>
            <w:rPr>
              <w:rFonts w:ascii="Calibri" w:hAnsi="Calibri" w:cstheme="minorHAnsi"/>
              <w:b/>
              <w:sz w:val="20"/>
              <w:szCs w:val="20"/>
            </w:rPr>
          </w:pPr>
          <w:r w:rsidRPr="003D0E20">
            <w:rPr>
              <w:rFonts w:ascii="Calibri" w:eastAsia="Times New Roman" w:hAnsi="Calibri" w:cstheme="minorHAnsi"/>
              <w:b/>
              <w:bCs/>
              <w:sz w:val="20"/>
              <w:szCs w:val="20"/>
            </w:rPr>
            <w:t>§</w:t>
          </w:r>
          <w:r w:rsidR="008B3A26" w:rsidRPr="003D0E20">
            <w:rPr>
              <w:rFonts w:ascii="Calibri" w:eastAsia="Times New Roman" w:hAnsi="Calibri" w:cstheme="minorHAnsi"/>
              <w:b/>
              <w:bCs/>
              <w:sz w:val="20"/>
              <w:szCs w:val="20"/>
            </w:rPr>
            <w:t xml:space="preserve"> 20</w:t>
          </w:r>
          <w:r w:rsidR="0061758B" w:rsidRPr="003D0E20">
            <w:rPr>
              <w:rFonts w:ascii="Calibri" w:eastAsia="Times New Roman" w:hAnsi="Calibri" w:cstheme="minorHAnsi"/>
              <w:b/>
              <w:bCs/>
              <w:sz w:val="20"/>
              <w:szCs w:val="20"/>
            </w:rPr>
            <w:t xml:space="preserve"> </w:t>
          </w:r>
          <w:r w:rsidRPr="003D0E20">
            <w:rPr>
              <w:rFonts w:ascii="Calibri" w:eastAsia="Times New Roman" w:hAnsi="Calibri" w:cstheme="minorHAnsi"/>
              <w:b/>
              <w:bCs/>
              <w:color w:val="3616F6"/>
              <w:sz w:val="20"/>
              <w:szCs w:val="20"/>
            </w:rPr>
            <w:t xml:space="preserve">Ewaluacja </w:t>
          </w:r>
          <w:r w:rsidRPr="003D0E20">
            <w:rPr>
              <w:rFonts w:ascii="Calibri" w:eastAsia="Times New Roman" w:hAnsi="Calibri" w:cstheme="minorHAnsi"/>
              <w:b/>
              <w:bCs/>
              <w:i/>
              <w:color w:val="3616F6"/>
              <w:sz w:val="20"/>
              <w:szCs w:val="20"/>
            </w:rPr>
            <w:t>Wewnątrzszkolnego Systemu Oceniania</w:t>
          </w:r>
          <w:r w:rsidRPr="003D0E20">
            <w:rPr>
              <w:rFonts w:ascii="Calibri" w:eastAsia="Times New Roman" w:hAnsi="Calibri" w:cstheme="minorHAnsi"/>
              <w:b/>
              <w:bCs/>
              <w:color w:val="3616F6"/>
              <w:sz w:val="20"/>
              <w:szCs w:val="20"/>
            </w:rPr>
            <w:t xml:space="preserve">. Tryb i forma zgłaszania propozycji zmian </w:t>
          </w:r>
          <w:r w:rsidRPr="003D0E20">
            <w:rPr>
              <w:rFonts w:ascii="Calibri" w:eastAsia="Times New Roman" w:hAnsi="Calibri" w:cstheme="minorHAnsi"/>
              <w:b/>
              <w:bCs/>
              <w:color w:val="3616F6"/>
              <w:sz w:val="20"/>
              <w:szCs w:val="20"/>
            </w:rPr>
            <w:br/>
            <w:t xml:space="preserve">w </w:t>
          </w:r>
          <w:r w:rsidRPr="003D0E20">
            <w:rPr>
              <w:rFonts w:ascii="Calibri" w:eastAsia="Times New Roman" w:hAnsi="Calibri" w:cstheme="minorHAnsi"/>
              <w:b/>
              <w:bCs/>
              <w:i/>
              <w:color w:val="3616F6"/>
              <w:sz w:val="20"/>
              <w:szCs w:val="20"/>
            </w:rPr>
            <w:t>Wewnątrzszkolnym Systemie Oceniania</w:t>
          </w:r>
          <w:r w:rsidR="004F4252" w:rsidRPr="003D0E20">
            <w:rPr>
              <w:rFonts w:ascii="Calibri" w:hAnsi="Calibri" w:cstheme="minorHAnsi"/>
              <w:sz w:val="20"/>
              <w:szCs w:val="20"/>
            </w:rPr>
            <w:ptab w:relativeTo="margin" w:alignment="right" w:leader="dot"/>
          </w:r>
          <w:r w:rsidR="00D52A05" w:rsidRPr="00E8637D">
            <w:rPr>
              <w:rFonts w:ascii="Calibri" w:hAnsi="Calibri" w:cstheme="minorHAnsi"/>
              <w:b/>
              <w:sz w:val="20"/>
              <w:szCs w:val="20"/>
            </w:rPr>
            <w:t>3</w:t>
          </w:r>
          <w:r w:rsidR="00E8637D" w:rsidRPr="00E8637D">
            <w:rPr>
              <w:rFonts w:ascii="Calibri" w:hAnsi="Calibri" w:cstheme="minorHAnsi"/>
              <w:b/>
              <w:sz w:val="20"/>
              <w:szCs w:val="20"/>
            </w:rPr>
            <w:t>5</w:t>
          </w:r>
        </w:p>
        <w:p w14:paraId="1F65164D" w14:textId="77777777" w:rsidR="0009338A" w:rsidRDefault="0009338A" w:rsidP="00EF20DD">
          <w:pPr>
            <w:shd w:val="clear" w:color="auto" w:fill="FFFFFF"/>
            <w:tabs>
              <w:tab w:val="left" w:pos="715"/>
            </w:tabs>
            <w:spacing w:after="0" w:line="360" w:lineRule="exact"/>
            <w:jc w:val="both"/>
            <w:rPr>
              <w:rFonts w:ascii="Calibri" w:eastAsia="Calibri" w:hAnsi="Calibri" w:cstheme="minorHAnsi"/>
              <w:b/>
              <w:sz w:val="20"/>
              <w:szCs w:val="20"/>
            </w:rPr>
          </w:pPr>
        </w:p>
        <w:p w14:paraId="04155108" w14:textId="77777777" w:rsidR="0009338A" w:rsidRPr="0009338A" w:rsidRDefault="00EF20DD" w:rsidP="00EF20DD">
          <w:pPr>
            <w:shd w:val="clear" w:color="auto" w:fill="FFFFFF"/>
            <w:tabs>
              <w:tab w:val="left" w:pos="715"/>
            </w:tabs>
            <w:spacing w:after="0" w:line="360" w:lineRule="exact"/>
            <w:jc w:val="both"/>
            <w:rPr>
              <w:rFonts w:ascii="Calibri" w:hAnsi="Calibri" w:cstheme="minorHAnsi"/>
              <w:b/>
              <w:sz w:val="20"/>
              <w:szCs w:val="20"/>
            </w:rPr>
          </w:pPr>
          <w:r w:rsidRPr="003D0E20">
            <w:rPr>
              <w:rFonts w:ascii="Calibri" w:eastAsia="Calibri" w:hAnsi="Calibri" w:cstheme="minorHAnsi"/>
              <w:b/>
              <w:sz w:val="20"/>
              <w:szCs w:val="20"/>
            </w:rPr>
            <w:t>Załącznik nr 1</w:t>
          </w:r>
          <w:r w:rsidRPr="003D0E20">
            <w:rPr>
              <w:rFonts w:ascii="Calibri" w:eastAsia="Calibri" w:hAnsi="Calibri" w:cstheme="minorHAnsi"/>
              <w:sz w:val="20"/>
              <w:szCs w:val="20"/>
            </w:rPr>
            <w:t xml:space="preserve">  </w:t>
          </w:r>
          <w:r w:rsidRPr="003D0E20">
            <w:rPr>
              <w:rFonts w:ascii="Calibri" w:eastAsia="Times New Roman" w:hAnsi="Calibri" w:cstheme="minorHAnsi"/>
              <w:b/>
              <w:bCs/>
              <w:color w:val="0000FF"/>
              <w:sz w:val="20"/>
              <w:szCs w:val="20"/>
              <w:lang w:eastAsia="pl-PL"/>
            </w:rPr>
            <w:t>Protokół komisji rozpatrującej zastrzeżenia rodziców do</w:t>
          </w:r>
          <w:r w:rsidRPr="003D0E20">
            <w:rPr>
              <w:rFonts w:ascii="Calibri" w:eastAsia="Calibri" w:hAnsi="Calibri" w:cstheme="minorHAnsi"/>
              <w:color w:val="0000FF"/>
              <w:sz w:val="20"/>
              <w:szCs w:val="20"/>
            </w:rPr>
            <w:t xml:space="preserve">  </w:t>
          </w:r>
          <w:r w:rsidRPr="003D0E20">
            <w:rPr>
              <w:rFonts w:ascii="Calibri" w:eastAsia="Times New Roman" w:hAnsi="Calibri" w:cstheme="minorHAnsi"/>
              <w:b/>
              <w:bCs/>
              <w:color w:val="0000FF"/>
              <w:sz w:val="20"/>
              <w:szCs w:val="20"/>
              <w:lang w:eastAsia="pl-PL"/>
            </w:rPr>
            <w:t>oceny z zachowania</w:t>
          </w:r>
          <w:r w:rsidRPr="003D0E20">
            <w:rPr>
              <w:rFonts w:ascii="Calibri" w:hAnsi="Calibri" w:cstheme="minorHAnsi"/>
              <w:sz w:val="20"/>
              <w:szCs w:val="20"/>
            </w:rPr>
            <w:ptab w:relativeTo="margin" w:alignment="right" w:leader="dot"/>
          </w:r>
          <w:r w:rsidRPr="00E8637D">
            <w:rPr>
              <w:rFonts w:ascii="Calibri" w:hAnsi="Calibri" w:cstheme="minorHAnsi"/>
              <w:b/>
              <w:sz w:val="20"/>
              <w:szCs w:val="20"/>
            </w:rPr>
            <w:t>36</w:t>
          </w:r>
        </w:p>
        <w:p w14:paraId="40D25734" w14:textId="77777777" w:rsidR="00EF20DD" w:rsidRPr="00F93178" w:rsidRDefault="00EF20DD" w:rsidP="00EF20DD">
          <w:pPr>
            <w:shd w:val="clear" w:color="auto" w:fill="FFFFFF"/>
            <w:tabs>
              <w:tab w:val="left" w:pos="715"/>
            </w:tabs>
            <w:spacing w:after="0" w:line="360" w:lineRule="exact"/>
            <w:jc w:val="both"/>
            <w:rPr>
              <w:rFonts w:ascii="Calibri" w:eastAsia="Calibri" w:hAnsi="Calibri" w:cstheme="minorHAnsi"/>
              <w:sz w:val="20"/>
              <w:szCs w:val="20"/>
            </w:rPr>
          </w:pPr>
          <w:r w:rsidRPr="00F93178">
            <w:rPr>
              <w:rFonts w:ascii="Calibri" w:hAnsi="Calibri" w:cstheme="minorHAnsi"/>
              <w:b/>
              <w:sz w:val="20"/>
              <w:szCs w:val="20"/>
            </w:rPr>
            <w:t>Aneks nr 1</w:t>
          </w:r>
          <w:r w:rsidR="0009338A" w:rsidRPr="00F93178">
            <w:rPr>
              <w:rFonts w:ascii="Calibri" w:hAnsi="Calibri" w:cstheme="minorHAnsi"/>
              <w:b/>
              <w:sz w:val="20"/>
              <w:szCs w:val="20"/>
            </w:rPr>
            <w:t xml:space="preserve">   </w:t>
          </w:r>
          <w:r w:rsidRPr="00F93178">
            <w:rPr>
              <w:rFonts w:ascii="Calibri" w:eastAsia="Times New Roman" w:hAnsi="Calibri" w:cstheme="minorHAnsi"/>
              <w:b/>
              <w:bCs/>
              <w:color w:val="0000FF"/>
              <w:sz w:val="20"/>
              <w:szCs w:val="20"/>
              <w:lang w:eastAsia="pl-PL"/>
            </w:rPr>
            <w:t>Ocenianie w czasie nauki zdalnej</w:t>
          </w:r>
          <w:r w:rsidRPr="00F93178">
            <w:rPr>
              <w:rFonts w:ascii="Calibri" w:eastAsia="Times New Roman" w:hAnsi="Calibri" w:cstheme="minorHAnsi"/>
              <w:b/>
              <w:bCs/>
              <w:sz w:val="20"/>
              <w:szCs w:val="20"/>
              <w:lang w:eastAsia="pl-PL"/>
            </w:rPr>
            <w:t xml:space="preserve"> </w:t>
          </w:r>
          <w:r w:rsidRPr="00F93178">
            <w:rPr>
              <w:rFonts w:ascii="Calibri" w:hAnsi="Calibri" w:cstheme="minorHAnsi"/>
              <w:sz w:val="20"/>
              <w:szCs w:val="20"/>
            </w:rPr>
            <w:ptab w:relativeTo="margin" w:alignment="right" w:leader="dot"/>
          </w:r>
          <w:r w:rsidRPr="00F93178">
            <w:rPr>
              <w:rFonts w:ascii="Calibri" w:hAnsi="Calibri" w:cstheme="minorHAnsi"/>
              <w:b/>
              <w:sz w:val="20"/>
              <w:szCs w:val="20"/>
            </w:rPr>
            <w:t>37</w:t>
          </w:r>
        </w:p>
        <w:p w14:paraId="606841AD" w14:textId="77777777" w:rsidR="009422EB" w:rsidRPr="003D0E20" w:rsidRDefault="001934AC" w:rsidP="00C52401">
          <w:pPr>
            <w:autoSpaceDE w:val="0"/>
            <w:autoSpaceDN w:val="0"/>
            <w:adjustRightInd w:val="0"/>
            <w:spacing w:line="240" w:lineRule="auto"/>
            <w:jc w:val="both"/>
            <w:rPr>
              <w:rFonts w:ascii="Calibri" w:eastAsia="Calibri" w:hAnsi="Calibri" w:cstheme="minorHAnsi"/>
              <w:b/>
              <w:bCs/>
              <w:color w:val="3616F6"/>
              <w:sz w:val="20"/>
              <w:szCs w:val="20"/>
            </w:rPr>
          </w:pPr>
          <w:r w:rsidRPr="00E8637D">
            <w:rPr>
              <w:rFonts w:ascii="Calibri" w:hAnsi="Calibri"/>
              <w:b/>
            </w:rPr>
            <w:t xml:space="preserve"> </w:t>
          </w:r>
          <w:r w:rsidRPr="003D0E20">
            <w:rPr>
              <w:rFonts w:ascii="Calibri" w:hAnsi="Calibri"/>
            </w:rPr>
            <w:t xml:space="preserve">                         </w:t>
          </w:r>
        </w:p>
      </w:sdtContent>
    </w:sdt>
    <w:p w14:paraId="1AAC773F" w14:textId="77777777" w:rsidR="00DE0ABA" w:rsidRPr="003D0E20" w:rsidRDefault="00DE0ABA" w:rsidP="00F82488">
      <w:pPr>
        <w:shd w:val="clear" w:color="auto" w:fill="FFFFFF"/>
        <w:spacing w:after="0" w:line="360" w:lineRule="exact"/>
        <w:ind w:right="198"/>
        <w:rPr>
          <w:rFonts w:ascii="Calibri" w:eastAsia="Calibri" w:hAnsi="Calibri" w:cstheme="minorHAnsi"/>
          <w:b/>
          <w:bCs/>
          <w:sz w:val="20"/>
          <w:szCs w:val="20"/>
        </w:rPr>
      </w:pPr>
    </w:p>
    <w:p w14:paraId="656766DA" w14:textId="77777777" w:rsidR="00E33919" w:rsidRPr="003D0E20" w:rsidRDefault="00E33919" w:rsidP="00F82488">
      <w:pPr>
        <w:shd w:val="clear" w:color="auto" w:fill="FFFFFF"/>
        <w:spacing w:after="0" w:line="360" w:lineRule="exact"/>
        <w:ind w:right="198"/>
        <w:rPr>
          <w:rFonts w:ascii="Calibri" w:eastAsia="Calibri" w:hAnsi="Calibri" w:cstheme="minorHAnsi"/>
          <w:b/>
          <w:bCs/>
          <w:sz w:val="20"/>
          <w:szCs w:val="20"/>
        </w:rPr>
      </w:pPr>
    </w:p>
    <w:p w14:paraId="4AE1B786" w14:textId="77777777" w:rsidR="00E33919" w:rsidRPr="003D0E20" w:rsidRDefault="00E33919" w:rsidP="00F82488">
      <w:pPr>
        <w:shd w:val="clear" w:color="auto" w:fill="FFFFFF"/>
        <w:spacing w:after="0" w:line="360" w:lineRule="exact"/>
        <w:ind w:right="198"/>
        <w:rPr>
          <w:rFonts w:ascii="Calibri" w:eastAsia="Calibri" w:hAnsi="Calibri" w:cstheme="minorHAnsi"/>
          <w:b/>
          <w:bCs/>
          <w:sz w:val="20"/>
          <w:szCs w:val="20"/>
        </w:rPr>
      </w:pPr>
    </w:p>
    <w:p w14:paraId="504A72F6" w14:textId="77777777" w:rsidR="00E33919" w:rsidRDefault="00E33919" w:rsidP="00F82488">
      <w:pPr>
        <w:shd w:val="clear" w:color="auto" w:fill="FFFFFF"/>
        <w:spacing w:after="0" w:line="360" w:lineRule="exact"/>
        <w:ind w:right="198"/>
        <w:rPr>
          <w:rFonts w:ascii="Calibri" w:eastAsia="Calibri" w:hAnsi="Calibri" w:cstheme="minorHAnsi"/>
          <w:b/>
          <w:bCs/>
          <w:sz w:val="20"/>
          <w:szCs w:val="20"/>
        </w:rPr>
      </w:pPr>
    </w:p>
    <w:p w14:paraId="532914B1" w14:textId="77777777" w:rsidR="00E33919" w:rsidRPr="003D0E20" w:rsidRDefault="00E33919" w:rsidP="00F82488">
      <w:pPr>
        <w:shd w:val="clear" w:color="auto" w:fill="FFFFFF"/>
        <w:spacing w:after="0" w:line="360" w:lineRule="exact"/>
        <w:ind w:right="198"/>
        <w:rPr>
          <w:rFonts w:ascii="Calibri" w:eastAsia="Calibri" w:hAnsi="Calibri" w:cstheme="minorHAnsi"/>
          <w:b/>
          <w:bCs/>
          <w:sz w:val="20"/>
          <w:szCs w:val="20"/>
        </w:rPr>
      </w:pPr>
    </w:p>
    <w:p w14:paraId="6A0BB585" w14:textId="77777777" w:rsidR="00F82488" w:rsidRPr="003D0E20" w:rsidRDefault="00076C29" w:rsidP="00F82488">
      <w:pPr>
        <w:shd w:val="clear" w:color="auto" w:fill="FFFFFF"/>
        <w:spacing w:after="0" w:line="360" w:lineRule="exact"/>
        <w:ind w:right="198"/>
        <w:rPr>
          <w:rFonts w:ascii="Calibri" w:eastAsia="Calibri" w:hAnsi="Calibri" w:cstheme="minorHAnsi"/>
          <w:b/>
          <w:bCs/>
          <w:sz w:val="20"/>
          <w:szCs w:val="20"/>
        </w:rPr>
      </w:pPr>
      <w:r w:rsidRPr="003D0E20">
        <w:rPr>
          <w:rFonts w:ascii="Calibri" w:eastAsia="Calibri" w:hAnsi="Calibri" w:cstheme="minorHAnsi"/>
          <w:b/>
          <w:bCs/>
          <w:sz w:val="20"/>
          <w:szCs w:val="20"/>
        </w:rPr>
        <w:t>Wstęp</w:t>
      </w:r>
    </w:p>
    <w:p w14:paraId="5E3FACBF" w14:textId="77777777" w:rsidR="00076C29" w:rsidRPr="003D0E20" w:rsidRDefault="00076C29" w:rsidP="00F82488">
      <w:pPr>
        <w:shd w:val="clear" w:color="auto" w:fill="FFFFFF"/>
        <w:spacing w:after="0" w:line="360" w:lineRule="exact"/>
        <w:ind w:right="198"/>
        <w:rPr>
          <w:rFonts w:ascii="Calibri" w:eastAsia="Calibri" w:hAnsi="Calibri" w:cstheme="minorHAnsi"/>
          <w:b/>
          <w:bCs/>
          <w:i/>
          <w:sz w:val="20"/>
          <w:szCs w:val="20"/>
        </w:rPr>
      </w:pPr>
    </w:p>
    <w:p w14:paraId="4BD2F7C6" w14:textId="77777777" w:rsidR="00C32F49" w:rsidRPr="003D0E20" w:rsidRDefault="004F76B2" w:rsidP="000902F8">
      <w:pPr>
        <w:spacing w:line="360" w:lineRule="auto"/>
        <w:ind w:firstLine="708"/>
        <w:jc w:val="both"/>
        <w:rPr>
          <w:rFonts w:ascii="Calibri" w:eastAsia="Calibri" w:hAnsi="Calibri" w:cstheme="minorHAnsi"/>
          <w:sz w:val="20"/>
          <w:szCs w:val="20"/>
        </w:rPr>
      </w:pPr>
      <w:r w:rsidRPr="003B374E">
        <w:rPr>
          <w:rFonts w:ascii="Calibri" w:eastAsia="Calibri" w:hAnsi="Calibri" w:cstheme="minorHAnsi"/>
          <w:b/>
          <w:bCs/>
          <w:i/>
          <w:sz w:val="20"/>
          <w:szCs w:val="20"/>
        </w:rPr>
        <w:t xml:space="preserve">Wewnątrzszkolny System Oceniania </w:t>
      </w:r>
      <w:r w:rsidR="00C32F49" w:rsidRPr="003B374E">
        <w:rPr>
          <w:rFonts w:ascii="Calibri" w:eastAsia="Calibri" w:hAnsi="Calibri" w:cstheme="minorHAnsi"/>
          <w:b/>
          <w:bCs/>
          <w:i/>
          <w:sz w:val="20"/>
          <w:szCs w:val="20"/>
        </w:rPr>
        <w:t xml:space="preserve">w </w:t>
      </w:r>
      <w:r w:rsidR="00AA5F58" w:rsidRPr="003B374E">
        <w:rPr>
          <w:rFonts w:ascii="Calibri" w:eastAsia="Calibri" w:hAnsi="Calibri" w:cstheme="minorHAnsi"/>
          <w:b/>
          <w:bCs/>
          <w:i/>
          <w:sz w:val="20"/>
          <w:szCs w:val="20"/>
        </w:rPr>
        <w:t>Szkole P</w:t>
      </w:r>
      <w:r w:rsidR="003B374E" w:rsidRPr="003B374E">
        <w:rPr>
          <w:rFonts w:ascii="Calibri" w:eastAsia="Calibri" w:hAnsi="Calibri" w:cstheme="minorHAnsi"/>
          <w:b/>
          <w:bCs/>
          <w:i/>
          <w:sz w:val="20"/>
          <w:szCs w:val="20"/>
        </w:rPr>
        <w:t>odstawowej im. św. Jana Kantego</w:t>
      </w:r>
      <w:r w:rsidR="00AA5F58" w:rsidRPr="003B374E">
        <w:rPr>
          <w:rFonts w:ascii="Calibri" w:eastAsia="Calibri" w:hAnsi="Calibri" w:cstheme="minorHAnsi"/>
          <w:b/>
          <w:bCs/>
          <w:i/>
          <w:sz w:val="20"/>
          <w:szCs w:val="20"/>
        </w:rPr>
        <w:t xml:space="preserve"> w Świlczy</w:t>
      </w:r>
      <w:r w:rsidR="00AA5F58" w:rsidRPr="003B374E">
        <w:rPr>
          <w:rFonts w:ascii="Calibri" w:eastAsia="Calibri" w:hAnsi="Calibri" w:cstheme="minorHAnsi"/>
          <w:b/>
          <w:bCs/>
          <w:sz w:val="20"/>
          <w:szCs w:val="20"/>
        </w:rPr>
        <w:t xml:space="preserve"> </w:t>
      </w:r>
      <w:r w:rsidR="00076C29" w:rsidRPr="003B374E">
        <w:rPr>
          <w:rFonts w:ascii="Calibri" w:eastAsia="Calibri" w:hAnsi="Calibri" w:cstheme="minorHAnsi"/>
          <w:bCs/>
          <w:sz w:val="20"/>
          <w:szCs w:val="20"/>
        </w:rPr>
        <w:t>został</w:t>
      </w:r>
      <w:r w:rsidR="00076C29" w:rsidRPr="003B374E">
        <w:rPr>
          <w:rFonts w:ascii="Calibri" w:eastAsia="Calibri" w:hAnsi="Calibri" w:cstheme="minorHAnsi"/>
          <w:b/>
          <w:bCs/>
          <w:sz w:val="20"/>
          <w:szCs w:val="20"/>
        </w:rPr>
        <w:t xml:space="preserve"> </w:t>
      </w:r>
      <w:r w:rsidR="00076C29" w:rsidRPr="003B374E">
        <w:rPr>
          <w:rFonts w:ascii="Calibri" w:eastAsia="Calibri" w:hAnsi="Calibri" w:cstheme="minorHAnsi"/>
          <w:sz w:val="20"/>
          <w:szCs w:val="20"/>
        </w:rPr>
        <w:t>o</w:t>
      </w:r>
      <w:r w:rsidR="00C32F49" w:rsidRPr="003B374E">
        <w:rPr>
          <w:rFonts w:ascii="Calibri" w:eastAsia="Calibri" w:hAnsi="Calibri" w:cstheme="minorHAnsi"/>
          <w:sz w:val="20"/>
          <w:szCs w:val="20"/>
        </w:rPr>
        <w:t>pracowany</w:t>
      </w:r>
      <w:r w:rsidR="00C32F49" w:rsidRPr="003D0E20">
        <w:rPr>
          <w:rFonts w:ascii="Calibri" w:eastAsia="Calibri" w:hAnsi="Calibri" w:cstheme="minorHAnsi"/>
          <w:color w:val="000000"/>
          <w:sz w:val="20"/>
          <w:szCs w:val="20"/>
        </w:rPr>
        <w:t xml:space="preserve"> na </w:t>
      </w:r>
      <w:r w:rsidR="00F82488" w:rsidRPr="003D0E20">
        <w:rPr>
          <w:rFonts w:ascii="Calibri" w:eastAsia="Calibri" w:hAnsi="Calibri" w:cstheme="minorHAnsi"/>
          <w:sz w:val="20"/>
          <w:szCs w:val="20"/>
        </w:rPr>
        <w:t xml:space="preserve">podstawie </w:t>
      </w:r>
      <w:r w:rsidR="00D039A3" w:rsidRPr="003D0E20">
        <w:rPr>
          <w:rFonts w:ascii="Calibri" w:hAnsi="Calibri"/>
          <w:b/>
          <w:i/>
          <w:color w:val="000000"/>
          <w:sz w:val="20"/>
          <w:szCs w:val="20"/>
        </w:rPr>
        <w:t xml:space="preserve">Rozporządzenia Ministra Edukacji Narodowej </w:t>
      </w:r>
      <w:r w:rsidR="00D039A3" w:rsidRPr="007B04FF">
        <w:rPr>
          <w:rFonts w:ascii="Calibri" w:hAnsi="Calibri"/>
          <w:b/>
          <w:i/>
          <w:color w:val="FF0000"/>
          <w:sz w:val="20"/>
          <w:szCs w:val="20"/>
        </w:rPr>
        <w:t xml:space="preserve">z dnia </w:t>
      </w:r>
      <w:r w:rsidR="005807CB" w:rsidRPr="007B04FF">
        <w:rPr>
          <w:rFonts w:ascii="Calibri" w:hAnsi="Calibri"/>
          <w:b/>
          <w:i/>
          <w:color w:val="FF0000"/>
          <w:sz w:val="20"/>
          <w:szCs w:val="20"/>
        </w:rPr>
        <w:t>22</w:t>
      </w:r>
      <w:r w:rsidR="00D039A3" w:rsidRPr="007B04FF">
        <w:rPr>
          <w:rFonts w:ascii="Calibri" w:hAnsi="Calibri"/>
          <w:b/>
          <w:i/>
          <w:color w:val="FF0000"/>
          <w:sz w:val="20"/>
          <w:szCs w:val="20"/>
        </w:rPr>
        <w:t xml:space="preserve"> </w:t>
      </w:r>
      <w:r w:rsidR="005807CB" w:rsidRPr="007B04FF">
        <w:rPr>
          <w:rFonts w:ascii="Calibri" w:hAnsi="Calibri"/>
          <w:b/>
          <w:i/>
          <w:color w:val="FF0000"/>
          <w:sz w:val="20"/>
          <w:szCs w:val="20"/>
        </w:rPr>
        <w:t>lutego</w:t>
      </w:r>
      <w:r w:rsidR="00D039A3" w:rsidRPr="007B04FF">
        <w:rPr>
          <w:rFonts w:ascii="Calibri" w:hAnsi="Calibri"/>
          <w:b/>
          <w:i/>
          <w:color w:val="FF0000"/>
          <w:sz w:val="20"/>
          <w:szCs w:val="20"/>
        </w:rPr>
        <w:t xml:space="preserve"> 201</w:t>
      </w:r>
      <w:r w:rsidR="005807CB" w:rsidRPr="007B04FF">
        <w:rPr>
          <w:rFonts w:ascii="Calibri" w:hAnsi="Calibri"/>
          <w:b/>
          <w:i/>
          <w:color w:val="FF0000"/>
          <w:sz w:val="20"/>
          <w:szCs w:val="20"/>
        </w:rPr>
        <w:t>9</w:t>
      </w:r>
      <w:r w:rsidR="00D039A3" w:rsidRPr="007B04FF">
        <w:rPr>
          <w:rFonts w:ascii="Calibri" w:hAnsi="Calibri"/>
          <w:b/>
          <w:i/>
          <w:color w:val="FF0000"/>
          <w:sz w:val="20"/>
          <w:szCs w:val="20"/>
        </w:rPr>
        <w:t xml:space="preserve"> r</w:t>
      </w:r>
      <w:r w:rsidR="004656DF" w:rsidRPr="007B04FF">
        <w:rPr>
          <w:rFonts w:ascii="Calibri" w:hAnsi="Calibri"/>
          <w:b/>
          <w:i/>
          <w:color w:val="FF0000"/>
          <w:sz w:val="20"/>
          <w:szCs w:val="20"/>
        </w:rPr>
        <w:t>oku</w:t>
      </w:r>
      <w:r w:rsidR="00D039A3" w:rsidRPr="003D0E20">
        <w:rPr>
          <w:rFonts w:ascii="Calibri" w:hAnsi="Calibri"/>
          <w:b/>
          <w:color w:val="000000"/>
          <w:sz w:val="20"/>
          <w:szCs w:val="20"/>
        </w:rPr>
        <w:t xml:space="preserve"> </w:t>
      </w:r>
      <w:r w:rsidR="00C15A77">
        <w:rPr>
          <w:rFonts w:ascii="Calibri" w:hAnsi="Calibri"/>
          <w:b/>
          <w:color w:val="000000"/>
          <w:sz w:val="20"/>
          <w:szCs w:val="20"/>
        </w:rPr>
        <w:br/>
      </w:r>
      <w:r w:rsidR="00D039A3" w:rsidRPr="003D0E20">
        <w:rPr>
          <w:rFonts w:ascii="Calibri" w:hAnsi="Calibri"/>
          <w:b/>
          <w:color w:val="000000"/>
          <w:sz w:val="20"/>
          <w:szCs w:val="20"/>
        </w:rPr>
        <w:t xml:space="preserve">w sprawie </w:t>
      </w:r>
      <w:r w:rsidR="00D039A3" w:rsidRPr="003D0E20">
        <w:rPr>
          <w:rFonts w:ascii="Calibri" w:hAnsi="Calibri"/>
          <w:b/>
          <w:i/>
          <w:color w:val="000000"/>
          <w:sz w:val="20"/>
          <w:szCs w:val="20"/>
        </w:rPr>
        <w:t>szczegółowych warunków i sposobu oceniania, klasyfikowania i promowania</w:t>
      </w:r>
      <w:r w:rsidR="00EB5946" w:rsidRPr="003D0E20">
        <w:rPr>
          <w:rFonts w:ascii="Calibri" w:hAnsi="Calibri"/>
          <w:b/>
          <w:i/>
          <w:color w:val="000000"/>
          <w:sz w:val="20"/>
          <w:szCs w:val="20"/>
        </w:rPr>
        <w:t xml:space="preserve"> uczniów i </w:t>
      </w:r>
      <w:r w:rsidR="00D039A3" w:rsidRPr="003D0E20">
        <w:rPr>
          <w:rFonts w:ascii="Calibri" w:hAnsi="Calibri"/>
          <w:b/>
          <w:i/>
          <w:color w:val="000000"/>
          <w:sz w:val="20"/>
          <w:szCs w:val="20"/>
        </w:rPr>
        <w:t>słuchaczy w szkołach publicznych</w:t>
      </w:r>
      <w:r w:rsidR="00D039A3" w:rsidRPr="003D0E20">
        <w:rPr>
          <w:rFonts w:ascii="Calibri" w:eastAsia="Calibri" w:hAnsi="Calibri" w:cstheme="minorHAnsi"/>
          <w:i/>
          <w:sz w:val="20"/>
          <w:szCs w:val="20"/>
        </w:rPr>
        <w:t>.</w:t>
      </w:r>
    </w:p>
    <w:p w14:paraId="77783F58" w14:textId="77777777" w:rsidR="008274C7" w:rsidRPr="003D0E20" w:rsidRDefault="008274C7" w:rsidP="000902F8">
      <w:pPr>
        <w:spacing w:line="360" w:lineRule="auto"/>
        <w:ind w:firstLine="708"/>
        <w:jc w:val="both"/>
        <w:rPr>
          <w:rFonts w:ascii="Calibri" w:hAnsi="Calibri" w:cstheme="minorHAnsi"/>
          <w:sz w:val="20"/>
          <w:szCs w:val="20"/>
        </w:rPr>
      </w:pPr>
      <w:r w:rsidRPr="003D0E20">
        <w:rPr>
          <w:rFonts w:ascii="Calibri" w:hAnsi="Calibri" w:cstheme="minorHAnsi"/>
          <w:b/>
          <w:bCs/>
          <w:sz w:val="20"/>
          <w:szCs w:val="20"/>
        </w:rPr>
        <w:t>Wewnątrzszkolny system oceniania</w:t>
      </w:r>
      <w:r w:rsidRPr="003D0E20">
        <w:rPr>
          <w:rFonts w:ascii="Calibri" w:hAnsi="Calibri" w:cstheme="minorHAnsi"/>
          <w:sz w:val="20"/>
          <w:szCs w:val="20"/>
        </w:rPr>
        <w:t xml:space="preserve"> (</w:t>
      </w:r>
      <w:r w:rsidRPr="003D0E20">
        <w:rPr>
          <w:rFonts w:ascii="Calibri" w:hAnsi="Calibri" w:cstheme="minorHAnsi"/>
          <w:b/>
          <w:bCs/>
          <w:sz w:val="20"/>
          <w:szCs w:val="20"/>
        </w:rPr>
        <w:t>WSO</w:t>
      </w:r>
      <w:r w:rsidRPr="003D0E20">
        <w:rPr>
          <w:rFonts w:ascii="Calibri" w:hAnsi="Calibri" w:cstheme="minorHAnsi"/>
          <w:sz w:val="20"/>
          <w:szCs w:val="20"/>
        </w:rPr>
        <w:t xml:space="preserve">) – przepisy prawa szkolnego stanowiące część </w:t>
      </w:r>
      <w:hyperlink r:id="rId9" w:tooltip="Statut" w:history="1">
        <w:r w:rsidRPr="003D0E20">
          <w:rPr>
            <w:rFonts w:ascii="Calibri" w:hAnsi="Calibri" w:cstheme="minorHAnsi"/>
            <w:sz w:val="20"/>
            <w:szCs w:val="20"/>
          </w:rPr>
          <w:t>statutu</w:t>
        </w:r>
      </w:hyperlink>
      <w:r w:rsidRPr="003D0E20">
        <w:rPr>
          <w:rFonts w:ascii="Calibri" w:hAnsi="Calibri" w:cstheme="minorHAnsi"/>
          <w:sz w:val="20"/>
          <w:szCs w:val="20"/>
        </w:rPr>
        <w:t xml:space="preserve"> szkoły i określające zasady organizacji oceniania uczniów danej szkoły. </w:t>
      </w:r>
      <w:hyperlink r:id="rId10" w:tooltip="Szkoła (oświata)" w:history="1">
        <w:r w:rsidRPr="003D0E20">
          <w:rPr>
            <w:rFonts w:ascii="Calibri" w:hAnsi="Calibri" w:cstheme="minorHAnsi"/>
            <w:sz w:val="20"/>
            <w:szCs w:val="20"/>
          </w:rPr>
          <w:t>Szkoła</w:t>
        </w:r>
      </w:hyperlink>
      <w:r w:rsidRPr="003D0E20">
        <w:rPr>
          <w:rFonts w:ascii="Calibri" w:hAnsi="Calibri" w:cstheme="minorHAnsi"/>
          <w:sz w:val="20"/>
          <w:szCs w:val="20"/>
        </w:rPr>
        <w:t xml:space="preserve"> decyduje, jak ocenia osiągnięcia uczniów, co ocenia, kiedy oraz w jaki sposób rejestrowane będą te osiągnięcia. Do decyzji szkoły należy również sposób i częstotliwość informowania uczniów i rodziców o osiągnięciach, a także sposób poprawiania ocen. Oceny roczne, które umieszczane są na świadectwach promocyjnych oraz ukończenia szkoły, wystawiane są według obowiązującej we wszystkich polskich szkołach </w:t>
      </w:r>
      <w:hyperlink r:id="rId11" w:tooltip="Szkolna skala ocen" w:history="1">
        <w:r w:rsidRPr="003D0E20">
          <w:rPr>
            <w:rFonts w:ascii="Calibri" w:hAnsi="Calibri" w:cstheme="minorHAnsi"/>
            <w:sz w:val="20"/>
            <w:szCs w:val="20"/>
          </w:rPr>
          <w:t>skali 1 - 6</w:t>
        </w:r>
      </w:hyperlink>
      <w:r w:rsidRPr="003D0E20">
        <w:rPr>
          <w:rFonts w:ascii="Calibri" w:hAnsi="Calibri" w:cstheme="minorHAnsi"/>
          <w:sz w:val="20"/>
          <w:szCs w:val="20"/>
        </w:rPr>
        <w:t>.</w:t>
      </w:r>
    </w:p>
    <w:p w14:paraId="5B22F9B2" w14:textId="77777777" w:rsidR="00FB6ACD" w:rsidRPr="003D0E20" w:rsidRDefault="00FB6ACD" w:rsidP="00FB6ACD">
      <w:pPr>
        <w:autoSpaceDE w:val="0"/>
        <w:autoSpaceDN w:val="0"/>
        <w:adjustRightInd w:val="0"/>
        <w:spacing w:after="0" w:line="360" w:lineRule="exact"/>
        <w:rPr>
          <w:rFonts w:ascii="Calibri" w:eastAsia="Calibri" w:hAnsi="Calibri" w:cstheme="minorHAnsi"/>
          <w:b/>
          <w:bCs/>
          <w:color w:val="3616F6"/>
          <w:sz w:val="20"/>
          <w:szCs w:val="20"/>
        </w:rPr>
      </w:pPr>
    </w:p>
    <w:p w14:paraId="67D1FCB3" w14:textId="77777777" w:rsidR="0086236D" w:rsidRPr="003D0E20" w:rsidRDefault="00AA5F58" w:rsidP="0086236D">
      <w:pPr>
        <w:autoSpaceDE w:val="0"/>
        <w:autoSpaceDN w:val="0"/>
        <w:adjustRightInd w:val="0"/>
        <w:spacing w:after="0" w:line="360" w:lineRule="exact"/>
        <w:rPr>
          <w:rFonts w:ascii="Calibri" w:eastAsia="Calibri" w:hAnsi="Calibri" w:cstheme="minorHAnsi"/>
          <w:b/>
          <w:bCs/>
          <w:color w:val="3616F6"/>
          <w:sz w:val="20"/>
          <w:szCs w:val="20"/>
        </w:rPr>
      </w:pPr>
      <w:r w:rsidRPr="003D0E20">
        <w:rPr>
          <w:rFonts w:ascii="Calibri" w:eastAsia="Calibri" w:hAnsi="Calibri" w:cstheme="minorHAnsi"/>
          <w:b/>
          <w:bCs/>
          <w:sz w:val="20"/>
          <w:szCs w:val="20"/>
        </w:rPr>
        <w:t>§ 1</w:t>
      </w:r>
      <w:r w:rsidR="00E8209E" w:rsidRPr="003D0E20">
        <w:rPr>
          <w:rFonts w:ascii="Calibri" w:eastAsia="Calibri" w:hAnsi="Calibri" w:cstheme="minorHAnsi"/>
          <w:b/>
          <w:bCs/>
          <w:color w:val="3616F6"/>
          <w:sz w:val="20"/>
          <w:szCs w:val="20"/>
        </w:rPr>
        <w:t xml:space="preserve">  </w:t>
      </w:r>
      <w:r w:rsidR="0086236D" w:rsidRPr="003D0E20">
        <w:rPr>
          <w:rFonts w:ascii="Calibri" w:eastAsia="Calibri" w:hAnsi="Calibri" w:cstheme="minorHAnsi"/>
          <w:b/>
          <w:bCs/>
          <w:color w:val="3616F6"/>
          <w:sz w:val="20"/>
          <w:szCs w:val="20"/>
        </w:rPr>
        <w:t>Ocenianie wewnątrzszkolne</w:t>
      </w:r>
    </w:p>
    <w:p w14:paraId="7DD85376" w14:textId="77777777" w:rsidR="00AA5F58" w:rsidRPr="003D0E20" w:rsidRDefault="00AA5F58" w:rsidP="00AA5F58">
      <w:pPr>
        <w:autoSpaceDE w:val="0"/>
        <w:autoSpaceDN w:val="0"/>
        <w:adjustRightInd w:val="0"/>
        <w:spacing w:after="0" w:line="360" w:lineRule="exact"/>
        <w:jc w:val="both"/>
        <w:rPr>
          <w:rFonts w:ascii="Calibri" w:eastAsia="Calibri" w:hAnsi="Calibri" w:cstheme="minorHAnsi"/>
          <w:b/>
          <w:bCs/>
          <w:sz w:val="20"/>
          <w:szCs w:val="20"/>
        </w:rPr>
      </w:pPr>
    </w:p>
    <w:p w14:paraId="6F06E068" w14:textId="77777777" w:rsidR="00955AC0" w:rsidRPr="003D0E20" w:rsidRDefault="00C32F49" w:rsidP="00B239C4">
      <w:pPr>
        <w:pStyle w:val="Akapitzlist"/>
        <w:numPr>
          <w:ilvl w:val="0"/>
          <w:numId w:val="19"/>
        </w:numPr>
        <w:shd w:val="clear" w:color="auto" w:fill="FFFFFF"/>
        <w:tabs>
          <w:tab w:val="left" w:pos="715"/>
        </w:tabs>
        <w:spacing w:line="360" w:lineRule="exact"/>
        <w:jc w:val="both"/>
        <w:rPr>
          <w:rFonts w:ascii="Calibri" w:eastAsia="Calibri" w:hAnsi="Calibri" w:cstheme="minorHAnsi"/>
          <w:color w:val="auto"/>
          <w:sz w:val="20"/>
          <w:szCs w:val="20"/>
        </w:rPr>
      </w:pPr>
      <w:r w:rsidRPr="003D0E20">
        <w:rPr>
          <w:rFonts w:ascii="Calibri" w:eastAsia="Calibri" w:hAnsi="Calibri" w:cstheme="minorHAnsi"/>
          <w:sz w:val="20"/>
          <w:szCs w:val="20"/>
        </w:rPr>
        <w:t xml:space="preserve"> Niniejszy dokument reguluje zasady oceniania, klasyfikowania i promowania uczniów </w:t>
      </w:r>
      <w:r w:rsidR="00EB013C" w:rsidRPr="003D0E20">
        <w:rPr>
          <w:rFonts w:ascii="Calibri" w:eastAsia="Calibri" w:hAnsi="Calibri" w:cstheme="minorHAnsi"/>
          <w:sz w:val="20"/>
          <w:szCs w:val="20"/>
        </w:rPr>
        <w:br/>
      </w:r>
      <w:r w:rsidRPr="003D0E20">
        <w:rPr>
          <w:rFonts w:ascii="Calibri" w:eastAsia="Calibri" w:hAnsi="Calibri" w:cstheme="minorHAnsi"/>
          <w:sz w:val="20"/>
          <w:szCs w:val="20"/>
        </w:rPr>
        <w:t xml:space="preserve">oraz przeprowadzania egzaminów i sprawdzianów w </w:t>
      </w:r>
      <w:r w:rsidR="00AD5555" w:rsidRPr="003D0E20">
        <w:rPr>
          <w:rFonts w:ascii="Calibri" w:eastAsia="Calibri" w:hAnsi="Calibri" w:cstheme="minorHAnsi"/>
          <w:color w:val="auto"/>
          <w:sz w:val="20"/>
          <w:szCs w:val="20"/>
        </w:rPr>
        <w:t xml:space="preserve">Szkole Podstawowej im. św. Jana Kantego w Świlczy. </w:t>
      </w:r>
    </w:p>
    <w:p w14:paraId="75DBF070" w14:textId="77777777" w:rsidR="00C32F49" w:rsidRPr="003D0E20" w:rsidRDefault="00C32F49" w:rsidP="00955AC0">
      <w:pPr>
        <w:pStyle w:val="Akapitzlist"/>
        <w:shd w:val="clear" w:color="auto" w:fill="FFFFFF"/>
        <w:tabs>
          <w:tab w:val="left" w:pos="715"/>
        </w:tabs>
        <w:spacing w:line="360" w:lineRule="exact"/>
        <w:ind w:left="360"/>
        <w:jc w:val="both"/>
        <w:rPr>
          <w:rFonts w:ascii="Calibri" w:eastAsia="Calibri" w:hAnsi="Calibri" w:cstheme="minorHAnsi"/>
          <w:color w:val="auto"/>
          <w:sz w:val="20"/>
          <w:szCs w:val="20"/>
        </w:rPr>
      </w:pPr>
      <w:r w:rsidRPr="003D0E20">
        <w:rPr>
          <w:rFonts w:ascii="Calibri" w:eastAsia="Calibri" w:hAnsi="Calibri" w:cstheme="minorHAnsi"/>
          <w:color w:val="auto"/>
          <w:sz w:val="20"/>
          <w:szCs w:val="20"/>
        </w:rPr>
        <w:t xml:space="preserve"> </w:t>
      </w:r>
    </w:p>
    <w:p w14:paraId="11A3DFDE" w14:textId="77777777" w:rsidR="00945BAE" w:rsidRPr="003D0E20" w:rsidRDefault="00C32F49" w:rsidP="00B239C4">
      <w:pPr>
        <w:pStyle w:val="Akapitzlist"/>
        <w:numPr>
          <w:ilvl w:val="0"/>
          <w:numId w:val="19"/>
        </w:numPr>
        <w:shd w:val="clear" w:color="auto" w:fill="FFFFFF"/>
        <w:tabs>
          <w:tab w:val="left" w:pos="715"/>
        </w:tabs>
        <w:spacing w:line="360" w:lineRule="exact"/>
        <w:jc w:val="both"/>
        <w:rPr>
          <w:rFonts w:ascii="Calibri" w:eastAsia="Calibri" w:hAnsi="Calibri" w:cstheme="minorHAnsi"/>
          <w:sz w:val="20"/>
          <w:szCs w:val="20"/>
        </w:rPr>
      </w:pPr>
      <w:r w:rsidRPr="003D0E20">
        <w:rPr>
          <w:rFonts w:ascii="Calibri" w:eastAsia="Calibri" w:hAnsi="Calibri" w:cstheme="minorHAnsi"/>
          <w:sz w:val="20"/>
          <w:szCs w:val="20"/>
        </w:rPr>
        <w:t>Warunki przeprowadzania sprawdzianów i egzaminów oraz ich formy dla dzieci i młodzieży niepełnosprawnych oraz niedostosowanych społecznie określają odrębne przepisy.</w:t>
      </w:r>
      <w:r w:rsidR="00945BAE" w:rsidRPr="003D0E20">
        <w:rPr>
          <w:rFonts w:ascii="Calibri" w:eastAsia="Calibri" w:hAnsi="Calibri" w:cstheme="minorHAnsi"/>
          <w:sz w:val="20"/>
          <w:szCs w:val="20"/>
        </w:rPr>
        <w:t xml:space="preserve"> </w:t>
      </w:r>
    </w:p>
    <w:p w14:paraId="56CFFFC5" w14:textId="77777777" w:rsidR="00945BAE" w:rsidRPr="003D0E20" w:rsidRDefault="00945BAE" w:rsidP="00945BAE">
      <w:pPr>
        <w:pStyle w:val="Akapitzlist"/>
        <w:rPr>
          <w:rFonts w:ascii="Calibri" w:eastAsia="Calibri" w:hAnsi="Calibri" w:cstheme="minorHAnsi"/>
          <w:b/>
          <w:bCs/>
          <w:color w:val="0000FF"/>
          <w:sz w:val="20"/>
          <w:szCs w:val="20"/>
        </w:rPr>
      </w:pPr>
    </w:p>
    <w:p w14:paraId="04940448" w14:textId="77777777" w:rsidR="00945BAE" w:rsidRPr="003D0E20" w:rsidRDefault="00945BAE" w:rsidP="00B239C4">
      <w:pPr>
        <w:pStyle w:val="Akapitzlist"/>
        <w:numPr>
          <w:ilvl w:val="0"/>
          <w:numId w:val="19"/>
        </w:numPr>
        <w:shd w:val="clear" w:color="auto" w:fill="FFFFFF"/>
        <w:tabs>
          <w:tab w:val="left" w:pos="715"/>
        </w:tabs>
        <w:spacing w:line="360" w:lineRule="exact"/>
        <w:jc w:val="both"/>
        <w:rPr>
          <w:rFonts w:ascii="Calibri" w:eastAsia="Calibri" w:hAnsi="Calibri" w:cstheme="minorHAnsi"/>
          <w:sz w:val="20"/>
          <w:szCs w:val="20"/>
        </w:rPr>
      </w:pPr>
      <w:r w:rsidRPr="003D0E20">
        <w:rPr>
          <w:rFonts w:ascii="Calibri" w:eastAsia="Calibri" w:hAnsi="Calibri" w:cstheme="minorHAnsi"/>
          <w:bCs/>
          <w:color w:val="auto"/>
          <w:sz w:val="20"/>
          <w:szCs w:val="20"/>
        </w:rPr>
        <w:t xml:space="preserve">Ocenianiu podlegają </w:t>
      </w:r>
      <w:r w:rsidR="00C32F49" w:rsidRPr="003D0E20">
        <w:rPr>
          <w:rFonts w:ascii="Calibri" w:eastAsia="Calibri" w:hAnsi="Calibri" w:cstheme="minorHAnsi"/>
          <w:color w:val="auto"/>
          <w:sz w:val="20"/>
          <w:szCs w:val="20"/>
        </w:rPr>
        <w:t xml:space="preserve">osiągnięcia </w:t>
      </w:r>
      <w:r w:rsidR="00C32F49" w:rsidRPr="003D0E20">
        <w:rPr>
          <w:rFonts w:ascii="Calibri" w:eastAsia="Calibri" w:hAnsi="Calibri" w:cstheme="minorHAnsi"/>
          <w:sz w:val="20"/>
          <w:szCs w:val="20"/>
        </w:rPr>
        <w:t>edukacyjne ucznia</w:t>
      </w:r>
      <w:r w:rsidRPr="003D0E20">
        <w:rPr>
          <w:rFonts w:ascii="Calibri" w:eastAsia="Calibri" w:hAnsi="Calibri" w:cstheme="minorHAnsi"/>
          <w:sz w:val="20"/>
          <w:szCs w:val="20"/>
        </w:rPr>
        <w:t xml:space="preserve"> i </w:t>
      </w:r>
      <w:r w:rsidR="00C32F49" w:rsidRPr="003D0E20">
        <w:rPr>
          <w:rFonts w:ascii="Calibri" w:eastAsia="Calibri" w:hAnsi="Calibri" w:cstheme="minorHAnsi"/>
          <w:sz w:val="20"/>
          <w:szCs w:val="20"/>
        </w:rPr>
        <w:t>zachowanie ucznia</w:t>
      </w:r>
      <w:r w:rsidR="00955F88" w:rsidRPr="003D0E20">
        <w:rPr>
          <w:rFonts w:ascii="Calibri" w:eastAsia="Calibri" w:hAnsi="Calibri" w:cstheme="minorHAnsi"/>
          <w:sz w:val="20"/>
          <w:szCs w:val="20"/>
        </w:rPr>
        <w:t>.</w:t>
      </w:r>
    </w:p>
    <w:p w14:paraId="3D74FE38" w14:textId="77777777" w:rsidR="00945BAE" w:rsidRPr="003D0E20" w:rsidRDefault="00945BAE" w:rsidP="00945BAE">
      <w:pPr>
        <w:pStyle w:val="Akapitzlist"/>
        <w:rPr>
          <w:rFonts w:ascii="Calibri" w:eastAsia="Calibri" w:hAnsi="Calibri" w:cstheme="minorHAnsi"/>
          <w:sz w:val="20"/>
          <w:szCs w:val="20"/>
        </w:rPr>
      </w:pPr>
    </w:p>
    <w:p w14:paraId="4C498FCC" w14:textId="77777777" w:rsidR="00945BAE" w:rsidRPr="003D0E20" w:rsidRDefault="00C32F49" w:rsidP="00B239C4">
      <w:pPr>
        <w:pStyle w:val="Akapitzlist"/>
        <w:numPr>
          <w:ilvl w:val="0"/>
          <w:numId w:val="19"/>
        </w:numPr>
        <w:shd w:val="clear" w:color="auto" w:fill="FFFFFF"/>
        <w:tabs>
          <w:tab w:val="left" w:pos="715"/>
        </w:tabs>
        <w:spacing w:line="360" w:lineRule="exact"/>
        <w:jc w:val="both"/>
        <w:rPr>
          <w:rFonts w:ascii="Calibri" w:eastAsia="Calibri" w:hAnsi="Calibri" w:cstheme="minorHAnsi"/>
          <w:sz w:val="20"/>
          <w:szCs w:val="20"/>
        </w:rPr>
      </w:pPr>
      <w:r w:rsidRPr="003D0E20">
        <w:rPr>
          <w:rFonts w:ascii="Calibri" w:eastAsia="Calibri" w:hAnsi="Calibri" w:cstheme="minorHAnsi"/>
          <w:sz w:val="20"/>
          <w:szCs w:val="20"/>
        </w:rPr>
        <w:t xml:space="preserve">Ocenianie osiągnięć edukacyjnych ucznia polega na rozpoznawaniu przez nauczycieli poziomu </w:t>
      </w:r>
      <w:r w:rsidRPr="003D0E20">
        <w:rPr>
          <w:rFonts w:ascii="Calibri" w:eastAsia="Calibri" w:hAnsi="Calibri" w:cstheme="minorHAnsi"/>
          <w:sz w:val="20"/>
          <w:szCs w:val="20"/>
        </w:rPr>
        <w:br/>
        <w:t>i postępów w opanowaniu przez ucznia wiadomości i umiejętności w stosunku do wymagań edukacyjnych wynikających z podstawy programowej i realizowanych w szkole programów nauczania, uwzględniających tę podstawę.</w:t>
      </w:r>
    </w:p>
    <w:p w14:paraId="3D1E5CB3" w14:textId="77777777" w:rsidR="00945BAE" w:rsidRPr="003D0E20" w:rsidRDefault="00945BAE" w:rsidP="00945BAE">
      <w:pPr>
        <w:pStyle w:val="Akapitzlist"/>
        <w:rPr>
          <w:rFonts w:ascii="Calibri" w:eastAsia="Calibri" w:hAnsi="Calibri" w:cstheme="minorHAnsi"/>
          <w:sz w:val="20"/>
          <w:szCs w:val="20"/>
        </w:rPr>
      </w:pPr>
    </w:p>
    <w:p w14:paraId="50D725D4" w14:textId="77777777" w:rsidR="008E2D0C" w:rsidRPr="003D0E20" w:rsidRDefault="00C32F49" w:rsidP="00B239C4">
      <w:pPr>
        <w:pStyle w:val="Akapitzlist"/>
        <w:numPr>
          <w:ilvl w:val="0"/>
          <w:numId w:val="19"/>
        </w:numPr>
        <w:shd w:val="clear" w:color="auto" w:fill="FFFFFF"/>
        <w:tabs>
          <w:tab w:val="left" w:pos="715"/>
        </w:tabs>
        <w:spacing w:line="360" w:lineRule="exact"/>
        <w:jc w:val="both"/>
        <w:rPr>
          <w:rFonts w:ascii="Calibri" w:eastAsia="Calibri" w:hAnsi="Calibri" w:cstheme="minorHAnsi"/>
          <w:sz w:val="20"/>
          <w:szCs w:val="20"/>
        </w:rPr>
      </w:pPr>
      <w:r w:rsidRPr="003D0E20">
        <w:rPr>
          <w:rFonts w:ascii="Calibri" w:eastAsia="Calibri" w:hAnsi="Calibri" w:cstheme="minorHAnsi"/>
          <w:sz w:val="20"/>
          <w:szCs w:val="20"/>
        </w:rPr>
        <w:t xml:space="preserve">Ocenianie zachowania ucznia polega na rozpoznawaniu przez wychowawcę klasy, nauczycieli oraz uczniów danej klasy stopnia respektowania przez ucznia zasad współżycia społecznego i norm etycznych </w:t>
      </w:r>
      <w:r w:rsidR="00833764" w:rsidRPr="003D0E20">
        <w:rPr>
          <w:rFonts w:ascii="Calibri" w:eastAsia="Calibri" w:hAnsi="Calibri" w:cstheme="minorHAnsi"/>
          <w:sz w:val="20"/>
          <w:szCs w:val="20"/>
        </w:rPr>
        <w:br/>
      </w:r>
      <w:r w:rsidRPr="003D0E20">
        <w:rPr>
          <w:rFonts w:ascii="Calibri" w:eastAsia="Calibri" w:hAnsi="Calibri" w:cstheme="minorHAnsi"/>
          <w:sz w:val="20"/>
          <w:szCs w:val="20"/>
        </w:rPr>
        <w:t>oraz obowiązków ucznia określonych w statucie szkoły.</w:t>
      </w:r>
    </w:p>
    <w:p w14:paraId="68D317F2" w14:textId="77777777" w:rsidR="00B05FCD" w:rsidRPr="003D0E20" w:rsidRDefault="00B05FCD" w:rsidP="00B05FCD">
      <w:pPr>
        <w:pStyle w:val="Akapitzlist"/>
        <w:rPr>
          <w:rFonts w:ascii="Calibri" w:eastAsia="Times New Roman" w:hAnsi="Calibri" w:cstheme="minorHAnsi"/>
          <w:sz w:val="20"/>
          <w:szCs w:val="20"/>
        </w:rPr>
      </w:pPr>
    </w:p>
    <w:p w14:paraId="054A8844" w14:textId="77777777" w:rsidR="0099414D" w:rsidRPr="003D0E20" w:rsidRDefault="00C32F49" w:rsidP="00B239C4">
      <w:pPr>
        <w:pStyle w:val="Akapitzlist"/>
        <w:numPr>
          <w:ilvl w:val="0"/>
          <w:numId w:val="19"/>
        </w:numPr>
        <w:shd w:val="clear" w:color="auto" w:fill="FFFFFF"/>
        <w:tabs>
          <w:tab w:val="left" w:pos="715"/>
        </w:tabs>
        <w:spacing w:line="360" w:lineRule="exact"/>
        <w:jc w:val="both"/>
        <w:rPr>
          <w:rFonts w:ascii="Calibri" w:eastAsia="Calibri" w:hAnsi="Calibri" w:cstheme="minorHAnsi"/>
          <w:sz w:val="20"/>
          <w:szCs w:val="20"/>
        </w:rPr>
      </w:pPr>
      <w:r w:rsidRPr="003D0E20">
        <w:rPr>
          <w:rFonts w:ascii="Calibri" w:eastAsia="Times New Roman" w:hAnsi="Calibri" w:cstheme="minorHAnsi"/>
          <w:sz w:val="20"/>
          <w:szCs w:val="20"/>
        </w:rPr>
        <w:t>Ocenianie osiągnięć edukacyjnych i</w:t>
      </w:r>
      <w:r w:rsidR="00C15A77">
        <w:rPr>
          <w:rFonts w:ascii="Calibri" w:eastAsia="Times New Roman" w:hAnsi="Calibri" w:cstheme="minorHAnsi"/>
          <w:sz w:val="20"/>
          <w:szCs w:val="20"/>
        </w:rPr>
        <w:t xml:space="preserve"> zachowania ucznia odbywa się w </w:t>
      </w:r>
      <w:r w:rsidRPr="003D0E20">
        <w:rPr>
          <w:rFonts w:ascii="Calibri" w:eastAsia="Times New Roman" w:hAnsi="Calibri" w:cstheme="minorHAnsi"/>
          <w:sz w:val="20"/>
          <w:szCs w:val="20"/>
        </w:rPr>
        <w:t>ramach oceniania wewnątrzszkolnego.</w:t>
      </w:r>
      <w:bookmarkStart w:id="0" w:name="bookmark0"/>
    </w:p>
    <w:p w14:paraId="175A5B04" w14:textId="77777777" w:rsidR="00C15A77" w:rsidRDefault="003F3ACE" w:rsidP="003D0E20">
      <w:pPr>
        <w:shd w:val="clear" w:color="auto" w:fill="FFFFFF"/>
        <w:spacing w:after="480" w:line="360" w:lineRule="auto"/>
        <w:outlineLvl w:val="0"/>
        <w:rPr>
          <w:rFonts w:ascii="Calibri" w:eastAsia="Times New Roman" w:hAnsi="Calibri" w:cstheme="minorHAnsi"/>
          <w:b/>
          <w:bCs/>
          <w:sz w:val="20"/>
          <w:szCs w:val="20"/>
        </w:rPr>
      </w:pPr>
      <w:r w:rsidRPr="003D0E20">
        <w:rPr>
          <w:rFonts w:ascii="Calibri" w:eastAsia="Times New Roman" w:hAnsi="Calibri" w:cstheme="minorHAnsi"/>
          <w:b/>
          <w:bCs/>
          <w:sz w:val="20"/>
          <w:szCs w:val="20"/>
        </w:rPr>
        <w:t xml:space="preserve">                                                                                           </w:t>
      </w:r>
    </w:p>
    <w:p w14:paraId="006278C8" w14:textId="77777777" w:rsidR="00354565" w:rsidRPr="003D0E20" w:rsidRDefault="003F3ACE" w:rsidP="003D0E20">
      <w:pPr>
        <w:shd w:val="clear" w:color="auto" w:fill="FFFFFF"/>
        <w:spacing w:after="480" w:line="360" w:lineRule="auto"/>
        <w:outlineLvl w:val="0"/>
        <w:rPr>
          <w:rFonts w:ascii="Calibri" w:eastAsia="Times New Roman" w:hAnsi="Calibri" w:cstheme="minorHAnsi"/>
          <w:b/>
          <w:bCs/>
          <w:sz w:val="20"/>
          <w:szCs w:val="20"/>
        </w:rPr>
      </w:pPr>
      <w:r w:rsidRPr="003D0E20">
        <w:rPr>
          <w:rFonts w:ascii="Calibri" w:eastAsia="Times New Roman" w:hAnsi="Calibri" w:cstheme="minorHAnsi"/>
          <w:b/>
          <w:bCs/>
          <w:sz w:val="20"/>
          <w:szCs w:val="20"/>
        </w:rPr>
        <w:t xml:space="preserve"> </w:t>
      </w:r>
      <w:bookmarkStart w:id="1" w:name="_Toc492842418"/>
      <w:bookmarkStart w:id="2" w:name="_Toc492842610"/>
      <w:r w:rsidR="00C32F49" w:rsidRPr="003D0E20">
        <w:rPr>
          <w:rFonts w:ascii="Calibri" w:eastAsia="Times New Roman" w:hAnsi="Calibri" w:cstheme="minorHAnsi"/>
          <w:b/>
          <w:bCs/>
          <w:sz w:val="20"/>
          <w:szCs w:val="20"/>
        </w:rPr>
        <w:t xml:space="preserve">§ </w:t>
      </w:r>
      <w:bookmarkStart w:id="3" w:name="bookmark1"/>
      <w:bookmarkEnd w:id="0"/>
      <w:r w:rsidR="003F0ECA" w:rsidRPr="003D0E20">
        <w:rPr>
          <w:rFonts w:ascii="Calibri" w:eastAsia="Times New Roman" w:hAnsi="Calibri" w:cstheme="minorHAnsi"/>
          <w:b/>
          <w:bCs/>
          <w:sz w:val="20"/>
          <w:szCs w:val="20"/>
        </w:rPr>
        <w:t xml:space="preserve">2 </w:t>
      </w:r>
      <w:r w:rsidR="003F0ECA" w:rsidRPr="003D0E20">
        <w:rPr>
          <w:rFonts w:ascii="Calibri" w:eastAsia="Times New Roman" w:hAnsi="Calibri" w:cstheme="minorHAnsi"/>
          <w:b/>
          <w:color w:val="3333FF"/>
          <w:sz w:val="20"/>
          <w:szCs w:val="20"/>
        </w:rPr>
        <w:t>Cele</w:t>
      </w:r>
      <w:r w:rsidR="003F0ECA" w:rsidRPr="003D0E20">
        <w:rPr>
          <w:rFonts w:ascii="Calibri" w:eastAsia="Times New Roman" w:hAnsi="Calibri" w:cstheme="minorHAnsi"/>
        </w:rPr>
        <w:t xml:space="preserve"> </w:t>
      </w:r>
      <w:r w:rsidR="003F0ECA" w:rsidRPr="003D0E20">
        <w:rPr>
          <w:rFonts w:ascii="Calibri" w:eastAsia="Times New Roman" w:hAnsi="Calibri" w:cstheme="minorHAnsi"/>
          <w:b/>
          <w:bCs/>
          <w:color w:val="0000FF"/>
          <w:sz w:val="20"/>
          <w:szCs w:val="20"/>
        </w:rPr>
        <w:t>wewnątrzszkolnego oceniania</w:t>
      </w:r>
      <w:r w:rsidR="003F0ECA" w:rsidRPr="003D0E20">
        <w:rPr>
          <w:rFonts w:ascii="Calibri" w:eastAsia="Times New Roman" w:hAnsi="Calibri" w:cstheme="minorHAnsi"/>
          <w:b/>
          <w:bCs/>
          <w:sz w:val="20"/>
          <w:szCs w:val="20"/>
        </w:rPr>
        <w:t xml:space="preserve"> </w:t>
      </w:r>
      <w:r w:rsidR="00C73984" w:rsidRPr="003D0E20">
        <w:rPr>
          <w:rFonts w:ascii="Calibri" w:eastAsia="Times New Roman" w:hAnsi="Calibri" w:cstheme="minorHAnsi"/>
        </w:rPr>
        <w:t xml:space="preserve"> </w:t>
      </w:r>
      <w:r w:rsidR="004E3A5B" w:rsidRPr="003D0E20">
        <w:rPr>
          <w:rFonts w:ascii="Calibri" w:eastAsia="Times New Roman" w:hAnsi="Calibri" w:cstheme="minorHAnsi"/>
        </w:rPr>
        <w:t xml:space="preserve">                                                                                                                                                                              </w:t>
      </w:r>
      <w:r w:rsidRPr="003D0E20">
        <w:rPr>
          <w:rFonts w:ascii="Calibri" w:eastAsia="Times New Roman" w:hAnsi="Calibri" w:cstheme="minorHAnsi"/>
        </w:rPr>
        <w:t xml:space="preserve">                                                                           </w:t>
      </w:r>
      <w:bookmarkEnd w:id="1"/>
      <w:bookmarkEnd w:id="2"/>
      <w:bookmarkEnd w:id="3"/>
    </w:p>
    <w:p w14:paraId="5CC03957" w14:textId="77777777" w:rsidR="00C32F49" w:rsidRPr="003D0E20" w:rsidRDefault="00E45543" w:rsidP="00A73CAD">
      <w:pPr>
        <w:numPr>
          <w:ilvl w:val="0"/>
          <w:numId w:val="1"/>
        </w:numPr>
        <w:shd w:val="clear" w:color="auto" w:fill="FFFFFF"/>
        <w:tabs>
          <w:tab w:val="left" w:pos="0"/>
        </w:tabs>
        <w:spacing w:after="0" w:line="360" w:lineRule="auto"/>
        <w:ind w:right="20"/>
        <w:contextualSpacing/>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lastRenderedPageBreak/>
        <w:t>I</w:t>
      </w:r>
      <w:r w:rsidR="00C32F49" w:rsidRPr="003D0E20">
        <w:rPr>
          <w:rFonts w:ascii="Calibri" w:eastAsia="Times New Roman" w:hAnsi="Calibri" w:cstheme="minorHAnsi"/>
          <w:sz w:val="20"/>
          <w:szCs w:val="20"/>
          <w:lang w:eastAsia="pl-PL"/>
        </w:rPr>
        <w:t>nformowanie ucznia o poziomie jego osiągnięć edukacyjnych i jego zachowaniu o</w:t>
      </w:r>
      <w:r w:rsidRPr="003D0E20">
        <w:rPr>
          <w:rFonts w:ascii="Calibri" w:eastAsia="Times New Roman" w:hAnsi="Calibri" w:cstheme="minorHAnsi"/>
          <w:sz w:val="20"/>
          <w:szCs w:val="20"/>
          <w:lang w:eastAsia="pl-PL"/>
        </w:rPr>
        <w:t xml:space="preserve">raz o postępach </w:t>
      </w:r>
      <w:r w:rsidRPr="003D0E20">
        <w:rPr>
          <w:rFonts w:ascii="Calibri" w:eastAsia="Times New Roman" w:hAnsi="Calibri" w:cstheme="minorHAnsi"/>
          <w:sz w:val="20"/>
          <w:szCs w:val="20"/>
          <w:lang w:eastAsia="pl-PL"/>
        </w:rPr>
        <w:br/>
        <w:t>w tym zakresie.</w:t>
      </w:r>
    </w:p>
    <w:p w14:paraId="5564B0A6" w14:textId="77777777" w:rsidR="00C32F49" w:rsidRPr="003D0E20" w:rsidRDefault="00E45543" w:rsidP="0099414D">
      <w:pPr>
        <w:numPr>
          <w:ilvl w:val="0"/>
          <w:numId w:val="1"/>
        </w:numPr>
        <w:shd w:val="clear" w:color="auto" w:fill="FFFFFF"/>
        <w:tabs>
          <w:tab w:val="left" w:pos="715"/>
        </w:tabs>
        <w:spacing w:after="0" w:line="360" w:lineRule="exact"/>
        <w:contextualSpacing/>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P</w:t>
      </w:r>
      <w:r w:rsidR="00C32F49" w:rsidRPr="003D0E20">
        <w:rPr>
          <w:rFonts w:ascii="Calibri" w:eastAsia="Times New Roman" w:hAnsi="Calibri" w:cstheme="minorHAnsi"/>
          <w:sz w:val="20"/>
          <w:szCs w:val="20"/>
          <w:lang w:eastAsia="pl-PL"/>
        </w:rPr>
        <w:t>omoc uczniowi w samodz</w:t>
      </w:r>
      <w:r w:rsidRPr="003D0E20">
        <w:rPr>
          <w:rFonts w:ascii="Calibri" w:eastAsia="Times New Roman" w:hAnsi="Calibri" w:cstheme="minorHAnsi"/>
          <w:sz w:val="20"/>
          <w:szCs w:val="20"/>
          <w:lang w:eastAsia="pl-PL"/>
        </w:rPr>
        <w:t>ielnym planowaniu swego rozwoju.</w:t>
      </w:r>
    </w:p>
    <w:p w14:paraId="12D9A3B4" w14:textId="77777777" w:rsidR="00C32F49" w:rsidRPr="003D0E20" w:rsidRDefault="00E45543" w:rsidP="0099414D">
      <w:pPr>
        <w:numPr>
          <w:ilvl w:val="0"/>
          <w:numId w:val="1"/>
        </w:numPr>
        <w:shd w:val="clear" w:color="auto" w:fill="FFFFFF"/>
        <w:tabs>
          <w:tab w:val="left" w:pos="715"/>
        </w:tabs>
        <w:spacing w:after="0" w:line="360" w:lineRule="exact"/>
        <w:contextualSpacing/>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M</w:t>
      </w:r>
      <w:r w:rsidR="00C32F49" w:rsidRPr="003D0E20">
        <w:rPr>
          <w:rFonts w:ascii="Calibri" w:eastAsia="Times New Roman" w:hAnsi="Calibri" w:cstheme="minorHAnsi"/>
          <w:sz w:val="20"/>
          <w:szCs w:val="20"/>
          <w:lang w:eastAsia="pl-PL"/>
        </w:rPr>
        <w:t>otywowanie ucznia do dalszych</w:t>
      </w:r>
      <w:r w:rsidRPr="003D0E20">
        <w:rPr>
          <w:rFonts w:ascii="Calibri" w:eastAsia="Times New Roman" w:hAnsi="Calibri" w:cstheme="minorHAnsi"/>
          <w:sz w:val="20"/>
          <w:szCs w:val="20"/>
          <w:lang w:eastAsia="pl-PL"/>
        </w:rPr>
        <w:t xml:space="preserve"> postępów w nauce i zachowaniu</w:t>
      </w:r>
    </w:p>
    <w:p w14:paraId="4269EA3C" w14:textId="77777777" w:rsidR="00C32F49" w:rsidRPr="003D0E20" w:rsidRDefault="00E45543" w:rsidP="0099414D">
      <w:pPr>
        <w:numPr>
          <w:ilvl w:val="0"/>
          <w:numId w:val="1"/>
        </w:numPr>
        <w:shd w:val="clear" w:color="auto" w:fill="FFFFFF"/>
        <w:tabs>
          <w:tab w:val="left" w:pos="720"/>
        </w:tabs>
        <w:spacing w:after="0" w:line="360" w:lineRule="exact"/>
        <w:ind w:right="20"/>
        <w:contextualSpacing/>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D</w:t>
      </w:r>
      <w:r w:rsidR="00C32F49" w:rsidRPr="003D0E20">
        <w:rPr>
          <w:rFonts w:ascii="Calibri" w:eastAsia="Times New Roman" w:hAnsi="Calibri" w:cstheme="minorHAnsi"/>
          <w:sz w:val="20"/>
          <w:szCs w:val="20"/>
          <w:lang w:eastAsia="pl-PL"/>
        </w:rPr>
        <w:t>ostarczenie rodzicom (prawnym opiekunom) lub osobie (podmiotowi) sprawującemu pieczę zastępczą nad dzieckiem  i nauczycielom inform</w:t>
      </w:r>
      <w:r w:rsidR="004D76E1" w:rsidRPr="003D0E20">
        <w:rPr>
          <w:rFonts w:ascii="Calibri" w:eastAsia="Times New Roman" w:hAnsi="Calibri" w:cstheme="minorHAnsi"/>
          <w:sz w:val="20"/>
          <w:szCs w:val="20"/>
          <w:lang w:eastAsia="pl-PL"/>
        </w:rPr>
        <w:t xml:space="preserve">acji o postępach, trudnościach  </w:t>
      </w:r>
      <w:r w:rsidR="00C32F49" w:rsidRPr="003D0E20">
        <w:rPr>
          <w:rFonts w:ascii="Calibri" w:eastAsia="Times New Roman" w:hAnsi="Calibri" w:cstheme="minorHAnsi"/>
          <w:sz w:val="20"/>
          <w:szCs w:val="20"/>
          <w:lang w:eastAsia="pl-PL"/>
        </w:rPr>
        <w:t>w nauce, zachowaniu i s</w:t>
      </w:r>
      <w:r w:rsidRPr="003D0E20">
        <w:rPr>
          <w:rFonts w:ascii="Calibri" w:eastAsia="Times New Roman" w:hAnsi="Calibri" w:cstheme="minorHAnsi"/>
          <w:sz w:val="20"/>
          <w:szCs w:val="20"/>
          <w:lang w:eastAsia="pl-PL"/>
        </w:rPr>
        <w:t>pecjalnych uzdolnieniach ucznia.</w:t>
      </w:r>
    </w:p>
    <w:p w14:paraId="744BE253" w14:textId="77777777" w:rsidR="00C32F49" w:rsidRPr="003D0E20" w:rsidRDefault="00E45543" w:rsidP="0099414D">
      <w:pPr>
        <w:numPr>
          <w:ilvl w:val="0"/>
          <w:numId w:val="1"/>
        </w:numPr>
        <w:shd w:val="clear" w:color="auto" w:fill="FFFFFF"/>
        <w:tabs>
          <w:tab w:val="left" w:pos="720"/>
        </w:tabs>
        <w:spacing w:after="0" w:line="360" w:lineRule="exact"/>
        <w:contextualSpacing/>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U</w:t>
      </w:r>
      <w:r w:rsidR="00C32F49" w:rsidRPr="003D0E20">
        <w:rPr>
          <w:rFonts w:ascii="Calibri" w:eastAsia="Times New Roman" w:hAnsi="Calibri" w:cstheme="minorHAnsi"/>
          <w:sz w:val="20"/>
          <w:szCs w:val="20"/>
          <w:lang w:eastAsia="pl-PL"/>
        </w:rPr>
        <w:t>możliwienie nauczycielom doskonalenia organizacji i metod pracy dydaktyczno-wychowawczej.</w:t>
      </w:r>
    </w:p>
    <w:p w14:paraId="1E3684E3" w14:textId="77777777" w:rsidR="00CD6C24" w:rsidRPr="003D0E20" w:rsidRDefault="00CD6C24" w:rsidP="00CD6C24">
      <w:pPr>
        <w:shd w:val="clear" w:color="auto" w:fill="FFFFFF"/>
        <w:tabs>
          <w:tab w:val="left" w:pos="720"/>
        </w:tabs>
        <w:spacing w:after="0" w:line="360" w:lineRule="exact"/>
        <w:ind w:left="360"/>
        <w:contextualSpacing/>
        <w:rPr>
          <w:rFonts w:ascii="Calibri" w:eastAsia="Times New Roman" w:hAnsi="Calibri" w:cstheme="minorHAnsi"/>
          <w:sz w:val="20"/>
          <w:szCs w:val="20"/>
          <w:lang w:eastAsia="pl-PL"/>
        </w:rPr>
      </w:pPr>
    </w:p>
    <w:p w14:paraId="2C94C053" w14:textId="77777777" w:rsidR="00C32F49" w:rsidRPr="003D0E20" w:rsidRDefault="00833CB0" w:rsidP="00C32F49">
      <w:pPr>
        <w:shd w:val="clear" w:color="auto" w:fill="FFFFFF"/>
        <w:spacing w:line="360" w:lineRule="exact"/>
        <w:outlineLvl w:val="0"/>
        <w:rPr>
          <w:rFonts w:ascii="Calibri" w:eastAsia="Times New Roman" w:hAnsi="Calibri" w:cstheme="minorHAnsi"/>
          <w:color w:val="3333FF"/>
        </w:rPr>
      </w:pPr>
      <w:bookmarkStart w:id="4" w:name="bookmark2"/>
      <w:bookmarkStart w:id="5" w:name="_Toc492842419"/>
      <w:bookmarkStart w:id="6" w:name="_Toc492842611"/>
      <w:r w:rsidRPr="003D0E20">
        <w:rPr>
          <w:rFonts w:ascii="Calibri" w:eastAsia="Times New Roman" w:hAnsi="Calibri" w:cstheme="minorHAnsi"/>
          <w:b/>
          <w:bCs/>
          <w:sz w:val="20"/>
          <w:szCs w:val="20"/>
        </w:rPr>
        <w:t>§</w:t>
      </w:r>
      <w:r w:rsidR="003F0ECA" w:rsidRPr="003D0E20">
        <w:rPr>
          <w:rFonts w:ascii="Calibri" w:eastAsia="Times New Roman" w:hAnsi="Calibri" w:cstheme="minorHAnsi"/>
          <w:b/>
          <w:bCs/>
          <w:sz w:val="20"/>
          <w:szCs w:val="20"/>
        </w:rPr>
        <w:t xml:space="preserve"> </w:t>
      </w:r>
      <w:r w:rsidRPr="003D0E20">
        <w:rPr>
          <w:rFonts w:ascii="Calibri" w:eastAsia="Times New Roman" w:hAnsi="Calibri" w:cstheme="minorHAnsi"/>
          <w:b/>
          <w:bCs/>
          <w:sz w:val="20"/>
          <w:szCs w:val="20"/>
        </w:rPr>
        <w:t xml:space="preserve">3 </w:t>
      </w:r>
      <w:r w:rsidR="00A73CAD" w:rsidRPr="003D0E20">
        <w:rPr>
          <w:rFonts w:ascii="Calibri" w:eastAsia="Times New Roman" w:hAnsi="Calibri" w:cstheme="minorHAnsi"/>
          <w:b/>
          <w:bCs/>
          <w:sz w:val="20"/>
          <w:szCs w:val="20"/>
        </w:rPr>
        <w:t xml:space="preserve"> </w:t>
      </w:r>
      <w:r w:rsidRPr="003D0E20">
        <w:rPr>
          <w:rFonts w:ascii="Calibri" w:eastAsia="Times New Roman" w:hAnsi="Calibri" w:cstheme="minorHAnsi"/>
          <w:b/>
          <w:bCs/>
          <w:color w:val="3333FF"/>
          <w:sz w:val="20"/>
          <w:szCs w:val="20"/>
        </w:rPr>
        <w:t xml:space="preserve">Funkcje wewnątrzszkolnego oceniania </w:t>
      </w:r>
      <w:r w:rsidR="008A634A" w:rsidRPr="003D0E20">
        <w:rPr>
          <w:rFonts w:ascii="Calibri" w:eastAsia="Times New Roman" w:hAnsi="Calibri" w:cstheme="minorHAnsi"/>
        </w:rPr>
        <w:t xml:space="preserve">                                                                                                                                                                                                                                                        </w:t>
      </w:r>
      <w:bookmarkEnd w:id="4"/>
      <w:bookmarkEnd w:id="5"/>
      <w:bookmarkEnd w:id="6"/>
    </w:p>
    <w:p w14:paraId="61A2EB0B" w14:textId="77777777" w:rsidR="00C32F49" w:rsidRPr="003D0E20" w:rsidRDefault="0011584F" w:rsidP="000334C1">
      <w:pPr>
        <w:numPr>
          <w:ilvl w:val="0"/>
          <w:numId w:val="2"/>
        </w:numPr>
        <w:shd w:val="clear" w:color="auto" w:fill="FFFFFF"/>
        <w:tabs>
          <w:tab w:val="left" w:pos="0"/>
        </w:tabs>
        <w:spacing w:after="0" w:line="360" w:lineRule="exact"/>
        <w:ind w:right="23"/>
        <w:contextualSpacing/>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F</w:t>
      </w:r>
      <w:r w:rsidR="00C32F49" w:rsidRPr="003D0E20">
        <w:rPr>
          <w:rFonts w:ascii="Calibri" w:eastAsia="Times New Roman" w:hAnsi="Calibri" w:cstheme="minorHAnsi"/>
          <w:sz w:val="20"/>
          <w:szCs w:val="20"/>
          <w:lang w:eastAsia="pl-PL"/>
        </w:rPr>
        <w:t xml:space="preserve">ormułowanie przez nauczycieli wymagań edukacyjnych niezbędnych do uzyskania śródrocznych </w:t>
      </w:r>
      <w:r w:rsidR="00C32F49" w:rsidRPr="003D0E20">
        <w:rPr>
          <w:rFonts w:ascii="Calibri" w:eastAsia="Times New Roman" w:hAnsi="Calibri" w:cstheme="minorHAnsi"/>
          <w:sz w:val="20"/>
          <w:szCs w:val="20"/>
          <w:lang w:eastAsia="pl-PL"/>
        </w:rPr>
        <w:br/>
        <w:t xml:space="preserve">i rocznych ocen klasyfikacyjnych z obowiązkowych i dodatkowych zajęć edukacyjnych oraz informowanie </w:t>
      </w:r>
      <w:r w:rsidR="00C94C5A" w:rsidRPr="003D0E20">
        <w:rPr>
          <w:rFonts w:ascii="Calibri" w:eastAsia="Times New Roman" w:hAnsi="Calibri" w:cstheme="minorHAnsi"/>
          <w:sz w:val="20"/>
          <w:szCs w:val="20"/>
          <w:lang w:eastAsia="pl-PL"/>
        </w:rPr>
        <w:br/>
      </w:r>
      <w:r w:rsidR="00C32F49" w:rsidRPr="003D0E20">
        <w:rPr>
          <w:rFonts w:ascii="Calibri" w:eastAsia="Times New Roman" w:hAnsi="Calibri" w:cstheme="minorHAnsi"/>
          <w:sz w:val="20"/>
          <w:szCs w:val="20"/>
          <w:lang w:eastAsia="pl-PL"/>
        </w:rPr>
        <w:t xml:space="preserve">o nich uczniów i rodziców (prawnych opiekunów) lub osobę (podmiot)sprawujący pieczę zastępczą </w:t>
      </w:r>
      <w:r w:rsidR="00A7162B" w:rsidRPr="003D0E20">
        <w:rPr>
          <w:rFonts w:ascii="Calibri" w:eastAsia="Times New Roman" w:hAnsi="Calibri" w:cstheme="minorHAnsi"/>
          <w:sz w:val="20"/>
          <w:szCs w:val="20"/>
          <w:lang w:eastAsia="pl-PL"/>
        </w:rPr>
        <w:br/>
      </w:r>
      <w:r w:rsidRPr="003D0E20">
        <w:rPr>
          <w:rFonts w:ascii="Calibri" w:eastAsia="Times New Roman" w:hAnsi="Calibri" w:cstheme="minorHAnsi"/>
          <w:sz w:val="20"/>
          <w:szCs w:val="20"/>
          <w:lang w:eastAsia="pl-PL"/>
        </w:rPr>
        <w:t>nad dzieckiem.</w:t>
      </w:r>
    </w:p>
    <w:p w14:paraId="421FFC5B" w14:textId="77777777" w:rsidR="00C32F49" w:rsidRPr="003D0E20" w:rsidRDefault="0011584F" w:rsidP="000334C1">
      <w:pPr>
        <w:numPr>
          <w:ilvl w:val="0"/>
          <w:numId w:val="2"/>
        </w:numPr>
        <w:shd w:val="clear" w:color="auto" w:fill="FFFFFF"/>
        <w:tabs>
          <w:tab w:val="left" w:pos="710"/>
        </w:tabs>
        <w:spacing w:after="0" w:line="360" w:lineRule="exact"/>
        <w:contextualSpacing/>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U</w:t>
      </w:r>
      <w:r w:rsidR="00C32F49" w:rsidRPr="003D0E20">
        <w:rPr>
          <w:rFonts w:ascii="Calibri" w:eastAsia="Times New Roman" w:hAnsi="Calibri" w:cstheme="minorHAnsi"/>
          <w:sz w:val="20"/>
          <w:szCs w:val="20"/>
          <w:lang w:eastAsia="pl-PL"/>
        </w:rPr>
        <w:t>stalanie</w:t>
      </w:r>
      <w:r w:rsidRPr="003D0E20">
        <w:rPr>
          <w:rFonts w:ascii="Calibri" w:eastAsia="Times New Roman" w:hAnsi="Calibri" w:cstheme="minorHAnsi"/>
          <w:sz w:val="20"/>
          <w:szCs w:val="20"/>
          <w:lang w:eastAsia="pl-PL"/>
        </w:rPr>
        <w:t xml:space="preserve"> kryteriów oceniania zachowania.</w:t>
      </w:r>
    </w:p>
    <w:p w14:paraId="60211675" w14:textId="77777777" w:rsidR="00C32F49" w:rsidRPr="003D0E20" w:rsidRDefault="0011584F" w:rsidP="000334C1">
      <w:pPr>
        <w:numPr>
          <w:ilvl w:val="0"/>
          <w:numId w:val="2"/>
        </w:numPr>
        <w:shd w:val="clear" w:color="auto" w:fill="FFFFFF"/>
        <w:tabs>
          <w:tab w:val="left" w:pos="710"/>
        </w:tabs>
        <w:spacing w:after="0" w:line="360" w:lineRule="exact"/>
        <w:contextualSpacing/>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B</w:t>
      </w:r>
      <w:r w:rsidR="00C32F49" w:rsidRPr="003D0E20">
        <w:rPr>
          <w:rFonts w:ascii="Calibri" w:eastAsia="Times New Roman" w:hAnsi="Calibri" w:cstheme="minorHAnsi"/>
          <w:sz w:val="20"/>
          <w:szCs w:val="20"/>
          <w:lang w:eastAsia="pl-PL"/>
        </w:rPr>
        <w:t>ieżące ocenianie oraz śró</w:t>
      </w:r>
      <w:r w:rsidRPr="003D0E20">
        <w:rPr>
          <w:rFonts w:ascii="Calibri" w:eastAsia="Times New Roman" w:hAnsi="Calibri" w:cstheme="minorHAnsi"/>
          <w:sz w:val="20"/>
          <w:szCs w:val="20"/>
          <w:lang w:eastAsia="pl-PL"/>
        </w:rPr>
        <w:t>droczne i roczne klasyfikowanie.</w:t>
      </w:r>
    </w:p>
    <w:p w14:paraId="706779D1" w14:textId="77777777" w:rsidR="00C32F49" w:rsidRPr="003D0E20" w:rsidRDefault="0011584F" w:rsidP="000334C1">
      <w:pPr>
        <w:numPr>
          <w:ilvl w:val="0"/>
          <w:numId w:val="2"/>
        </w:numPr>
        <w:shd w:val="clear" w:color="auto" w:fill="FFFFFF"/>
        <w:tabs>
          <w:tab w:val="left" w:pos="715"/>
        </w:tabs>
        <w:spacing w:after="0" w:line="360" w:lineRule="exact"/>
        <w:contextualSpacing/>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P</w:t>
      </w:r>
      <w:r w:rsidR="00C32F49" w:rsidRPr="003D0E20">
        <w:rPr>
          <w:rFonts w:ascii="Calibri" w:eastAsia="Times New Roman" w:hAnsi="Calibri" w:cstheme="minorHAnsi"/>
          <w:sz w:val="20"/>
          <w:szCs w:val="20"/>
          <w:lang w:eastAsia="pl-PL"/>
        </w:rPr>
        <w:t xml:space="preserve">rzeprowadzenie egzaminów </w:t>
      </w:r>
      <w:r w:rsidRPr="003D0E20">
        <w:rPr>
          <w:rFonts w:ascii="Calibri" w:eastAsia="Times New Roman" w:hAnsi="Calibri" w:cstheme="minorHAnsi"/>
          <w:sz w:val="20"/>
          <w:szCs w:val="20"/>
          <w:lang w:eastAsia="pl-PL"/>
        </w:rPr>
        <w:t>klasyfikacyjnych i poprawkowych.</w:t>
      </w:r>
    </w:p>
    <w:p w14:paraId="4CB935AB" w14:textId="77777777" w:rsidR="00C32F49" w:rsidRPr="003D0E20" w:rsidRDefault="0011584F" w:rsidP="000334C1">
      <w:pPr>
        <w:numPr>
          <w:ilvl w:val="0"/>
          <w:numId w:val="2"/>
        </w:numPr>
        <w:shd w:val="clear" w:color="auto" w:fill="FFFFFF"/>
        <w:tabs>
          <w:tab w:val="left" w:pos="706"/>
        </w:tabs>
        <w:spacing w:after="0" w:line="360" w:lineRule="exact"/>
        <w:contextualSpacing/>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U</w:t>
      </w:r>
      <w:r w:rsidR="00C32F49" w:rsidRPr="003D0E20">
        <w:rPr>
          <w:rFonts w:ascii="Calibri" w:eastAsia="Times New Roman" w:hAnsi="Calibri" w:cstheme="minorHAnsi"/>
          <w:sz w:val="20"/>
          <w:szCs w:val="20"/>
          <w:lang w:eastAsia="pl-PL"/>
        </w:rPr>
        <w:t>stalanie ocen klasyfikacyjnych rocznych z obowiązkowych i dodatkowych zajęć edukacyjnych oraz rocznej o</w:t>
      </w:r>
      <w:r w:rsidRPr="003D0E20">
        <w:rPr>
          <w:rFonts w:ascii="Calibri" w:eastAsia="Times New Roman" w:hAnsi="Calibri" w:cstheme="minorHAnsi"/>
          <w:sz w:val="20"/>
          <w:szCs w:val="20"/>
          <w:lang w:eastAsia="pl-PL"/>
        </w:rPr>
        <w:t>ceny klasyfikacyjnej zachowania.</w:t>
      </w:r>
    </w:p>
    <w:p w14:paraId="784CCCF1" w14:textId="77777777" w:rsidR="00C32F49" w:rsidRPr="003D0E20" w:rsidRDefault="0011584F" w:rsidP="000334C1">
      <w:pPr>
        <w:numPr>
          <w:ilvl w:val="0"/>
          <w:numId w:val="2"/>
        </w:numPr>
        <w:shd w:val="clear" w:color="auto" w:fill="FFFFFF"/>
        <w:tabs>
          <w:tab w:val="left" w:pos="710"/>
        </w:tabs>
        <w:spacing w:after="0" w:line="360" w:lineRule="exact"/>
        <w:contextualSpacing/>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U</w:t>
      </w:r>
      <w:r w:rsidR="00C32F49" w:rsidRPr="003D0E20">
        <w:rPr>
          <w:rFonts w:ascii="Calibri" w:eastAsia="Times New Roman" w:hAnsi="Calibri" w:cstheme="minorHAnsi"/>
          <w:sz w:val="20"/>
          <w:szCs w:val="20"/>
          <w:lang w:eastAsia="pl-PL"/>
        </w:rPr>
        <w:t xml:space="preserve">stalanie warunków i trybu uzyskania wyższych niż przewidywane rocznych ocen klasyfikacyjnych </w:t>
      </w:r>
      <w:r w:rsidR="00C32F49" w:rsidRPr="003D0E20">
        <w:rPr>
          <w:rFonts w:ascii="Calibri" w:eastAsia="Times New Roman" w:hAnsi="Calibri" w:cstheme="minorHAnsi"/>
          <w:sz w:val="20"/>
          <w:szCs w:val="20"/>
          <w:lang w:eastAsia="pl-PL"/>
        </w:rPr>
        <w:br/>
        <w:t>z obowiązkowych i dodatkowych zajęć edukacyjnych oraz rocznej o</w:t>
      </w:r>
      <w:r w:rsidRPr="003D0E20">
        <w:rPr>
          <w:rFonts w:ascii="Calibri" w:eastAsia="Times New Roman" w:hAnsi="Calibri" w:cstheme="minorHAnsi"/>
          <w:sz w:val="20"/>
          <w:szCs w:val="20"/>
          <w:lang w:eastAsia="pl-PL"/>
        </w:rPr>
        <w:t>ceny klasyfikacyjnej zachowania.</w:t>
      </w:r>
    </w:p>
    <w:p w14:paraId="355F2200" w14:textId="77777777" w:rsidR="00A7162B" w:rsidRPr="003D0E20" w:rsidRDefault="0011584F" w:rsidP="00995E7C">
      <w:pPr>
        <w:numPr>
          <w:ilvl w:val="0"/>
          <w:numId w:val="2"/>
        </w:numPr>
        <w:shd w:val="clear" w:color="auto" w:fill="FFFFFF"/>
        <w:tabs>
          <w:tab w:val="left" w:pos="710"/>
        </w:tabs>
        <w:spacing w:after="0" w:line="360" w:lineRule="exact"/>
        <w:contextualSpacing/>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U</w:t>
      </w:r>
      <w:r w:rsidR="00C32F49" w:rsidRPr="003D0E20">
        <w:rPr>
          <w:rFonts w:ascii="Calibri" w:eastAsia="Times New Roman" w:hAnsi="Calibri" w:cstheme="minorHAnsi"/>
          <w:sz w:val="20"/>
          <w:szCs w:val="20"/>
          <w:lang w:eastAsia="pl-PL"/>
        </w:rPr>
        <w:t>stalanie warunków i sposobu przekazywania rodzicom (prawnym opiekunom) lub osobie (podmiotowi) sprawującemu pieczę zastępczą nad dzieckiem  informacji o postępach i trudnościach ucznia w nauce.</w:t>
      </w:r>
      <w:bookmarkStart w:id="7" w:name="bookmark3"/>
    </w:p>
    <w:p w14:paraId="1DA83BEF" w14:textId="77777777" w:rsidR="001A2041" w:rsidRPr="003D0E20" w:rsidRDefault="001A2041" w:rsidP="0011584F">
      <w:pPr>
        <w:shd w:val="clear" w:color="auto" w:fill="FFFFFF"/>
        <w:tabs>
          <w:tab w:val="left" w:pos="710"/>
        </w:tabs>
        <w:spacing w:after="0" w:line="360" w:lineRule="exact"/>
        <w:contextualSpacing/>
        <w:rPr>
          <w:rFonts w:ascii="Calibri" w:eastAsia="Times New Roman" w:hAnsi="Calibri" w:cstheme="minorHAnsi"/>
          <w:b/>
          <w:bCs/>
          <w:sz w:val="20"/>
          <w:szCs w:val="20"/>
          <w:lang w:eastAsia="pl-PL"/>
        </w:rPr>
      </w:pPr>
    </w:p>
    <w:p w14:paraId="5A1002CF" w14:textId="77777777" w:rsidR="00BB1C5E" w:rsidRPr="003D0E20" w:rsidRDefault="00BB1C5E" w:rsidP="00B82DFC">
      <w:pPr>
        <w:shd w:val="clear" w:color="auto" w:fill="FFFFFF"/>
        <w:tabs>
          <w:tab w:val="left" w:pos="710"/>
        </w:tabs>
        <w:spacing w:after="0" w:line="360" w:lineRule="auto"/>
        <w:contextualSpacing/>
        <w:rPr>
          <w:rFonts w:ascii="Calibri" w:eastAsia="Times New Roman" w:hAnsi="Calibri" w:cstheme="minorHAnsi"/>
          <w:b/>
          <w:bCs/>
          <w:sz w:val="20"/>
          <w:szCs w:val="20"/>
          <w:lang w:eastAsia="pl-PL"/>
        </w:rPr>
      </w:pPr>
    </w:p>
    <w:p w14:paraId="3348A7E0" w14:textId="77777777" w:rsidR="00EF4159" w:rsidRPr="003D0E20" w:rsidRDefault="00C32F49" w:rsidP="00B82DFC">
      <w:pPr>
        <w:shd w:val="clear" w:color="auto" w:fill="FFFFFF"/>
        <w:tabs>
          <w:tab w:val="left" w:pos="710"/>
        </w:tabs>
        <w:spacing w:after="0" w:line="360" w:lineRule="auto"/>
        <w:contextualSpacing/>
        <w:rPr>
          <w:rFonts w:ascii="Calibri" w:eastAsia="Times New Roman" w:hAnsi="Calibri" w:cstheme="minorHAnsi"/>
          <w:b/>
          <w:bCs/>
          <w:sz w:val="20"/>
          <w:szCs w:val="20"/>
          <w:lang w:eastAsia="pl-PL"/>
        </w:rPr>
      </w:pPr>
      <w:r w:rsidRPr="003D0E20">
        <w:rPr>
          <w:rFonts w:ascii="Calibri" w:eastAsia="Times New Roman" w:hAnsi="Calibri" w:cstheme="minorHAnsi"/>
          <w:b/>
          <w:bCs/>
          <w:sz w:val="20"/>
          <w:szCs w:val="20"/>
          <w:lang w:eastAsia="pl-PL"/>
        </w:rPr>
        <w:t xml:space="preserve">§ </w:t>
      </w:r>
      <w:bookmarkEnd w:id="7"/>
      <w:r w:rsidRPr="003D0E20">
        <w:rPr>
          <w:rFonts w:ascii="Calibri" w:eastAsia="Times New Roman" w:hAnsi="Calibri" w:cstheme="minorHAnsi"/>
          <w:b/>
          <w:bCs/>
          <w:sz w:val="20"/>
          <w:szCs w:val="20"/>
          <w:lang w:eastAsia="pl-PL"/>
        </w:rPr>
        <w:t>4</w:t>
      </w:r>
      <w:r w:rsidR="00B82DFC" w:rsidRPr="003D0E20">
        <w:rPr>
          <w:rFonts w:ascii="Calibri" w:eastAsia="Times New Roman" w:hAnsi="Calibri" w:cstheme="minorHAnsi"/>
          <w:b/>
          <w:bCs/>
          <w:sz w:val="20"/>
          <w:szCs w:val="20"/>
          <w:lang w:eastAsia="pl-PL"/>
        </w:rPr>
        <w:t xml:space="preserve">  </w:t>
      </w:r>
      <w:r w:rsidR="004B4A45" w:rsidRPr="003D0E20">
        <w:rPr>
          <w:rFonts w:ascii="Calibri" w:eastAsia="Calibri" w:hAnsi="Calibri" w:cstheme="minorHAnsi"/>
          <w:b/>
          <w:color w:val="3333CC"/>
          <w:sz w:val="20"/>
          <w:szCs w:val="20"/>
        </w:rPr>
        <w:t>Kryteria oceniania osiągnięć uczniów w edukacji wczesnoszkolnej</w:t>
      </w:r>
    </w:p>
    <w:p w14:paraId="055D0CB4" w14:textId="77777777" w:rsidR="00C26F81" w:rsidRPr="003D0E20" w:rsidRDefault="00C5501F" w:rsidP="000334C1">
      <w:pPr>
        <w:pStyle w:val="Akapitzlist"/>
        <w:numPr>
          <w:ilvl w:val="3"/>
          <w:numId w:val="1"/>
        </w:numPr>
        <w:shd w:val="clear" w:color="auto" w:fill="FFFFFF"/>
        <w:spacing w:before="100" w:beforeAutospacing="1" w:after="100" w:afterAutospacing="1" w:line="360" w:lineRule="auto"/>
        <w:ind w:right="10"/>
        <w:jc w:val="both"/>
        <w:rPr>
          <w:rFonts w:ascii="Calibri" w:eastAsia="Calibri" w:hAnsi="Calibri" w:cstheme="minorHAnsi"/>
          <w:color w:val="auto"/>
          <w:sz w:val="20"/>
          <w:szCs w:val="20"/>
        </w:rPr>
      </w:pPr>
      <w:r w:rsidRPr="003D0E20">
        <w:rPr>
          <w:rFonts w:ascii="Calibri" w:eastAsia="Calibri" w:hAnsi="Calibri" w:cstheme="minorHAnsi"/>
          <w:color w:val="auto"/>
          <w:spacing w:val="-1"/>
          <w:sz w:val="20"/>
          <w:szCs w:val="20"/>
        </w:rPr>
        <w:t xml:space="preserve">Każde dziecko rozwija się na miarę swoich możliwości i w odpowiednim dla siebie tempie. Ocena ma charakter opisowy i dotyczy nie tylko postępów w nauce, </w:t>
      </w:r>
      <w:r w:rsidRPr="003D0E20">
        <w:rPr>
          <w:rFonts w:ascii="Calibri" w:eastAsia="Calibri" w:hAnsi="Calibri" w:cstheme="minorHAnsi"/>
          <w:color w:val="auto"/>
          <w:spacing w:val="1"/>
          <w:sz w:val="20"/>
          <w:szCs w:val="20"/>
        </w:rPr>
        <w:t>ale ogólnego poziomu rozwoju konkretnego ucznia.</w:t>
      </w:r>
    </w:p>
    <w:p w14:paraId="5DBCFE13" w14:textId="77777777" w:rsidR="00A12BE0" w:rsidRPr="003B374E" w:rsidRDefault="00C5501F" w:rsidP="008E2D0C">
      <w:pPr>
        <w:pStyle w:val="Akapitzlist"/>
        <w:numPr>
          <w:ilvl w:val="3"/>
          <w:numId w:val="1"/>
        </w:numPr>
        <w:shd w:val="clear" w:color="auto" w:fill="FFFFFF"/>
        <w:spacing w:before="100" w:beforeAutospacing="1" w:after="100" w:afterAutospacing="1" w:line="360" w:lineRule="auto"/>
        <w:ind w:right="10"/>
        <w:jc w:val="both"/>
        <w:rPr>
          <w:rFonts w:ascii="Calibri" w:eastAsia="Calibri" w:hAnsi="Calibri" w:cstheme="minorHAnsi"/>
          <w:color w:val="auto"/>
          <w:sz w:val="20"/>
          <w:szCs w:val="20"/>
        </w:rPr>
      </w:pPr>
      <w:r w:rsidRPr="003D0E20">
        <w:rPr>
          <w:rFonts w:ascii="Calibri" w:eastAsia="Calibri" w:hAnsi="Calibri" w:cstheme="minorHAnsi"/>
          <w:color w:val="auto"/>
          <w:spacing w:val="-2"/>
          <w:sz w:val="20"/>
          <w:szCs w:val="20"/>
        </w:rPr>
        <w:t>Proponuje się dwa rodzaje oceniania dziecka:</w:t>
      </w:r>
      <w:r w:rsidR="009C4938" w:rsidRPr="003D0E20">
        <w:rPr>
          <w:rFonts w:ascii="Calibri" w:eastAsia="Calibri" w:hAnsi="Calibri" w:cstheme="minorHAnsi"/>
          <w:color w:val="auto"/>
          <w:spacing w:val="-2"/>
          <w:sz w:val="20"/>
          <w:szCs w:val="20"/>
        </w:rPr>
        <w:t xml:space="preserve">  </w:t>
      </w:r>
      <w:r w:rsidRPr="003D0E20">
        <w:rPr>
          <w:rFonts w:ascii="Calibri" w:eastAsia="Calibri" w:hAnsi="Calibri" w:cstheme="minorHAnsi"/>
          <w:color w:val="auto"/>
          <w:spacing w:val="-4"/>
          <w:sz w:val="20"/>
          <w:szCs w:val="20"/>
        </w:rPr>
        <w:t xml:space="preserve">ocenianie </w:t>
      </w:r>
      <w:r w:rsidRPr="003D0E20">
        <w:rPr>
          <w:rFonts w:ascii="Calibri" w:eastAsia="Calibri" w:hAnsi="Calibri" w:cstheme="minorHAnsi"/>
          <w:bCs/>
          <w:color w:val="auto"/>
          <w:spacing w:val="-4"/>
          <w:sz w:val="20"/>
          <w:szCs w:val="20"/>
        </w:rPr>
        <w:t xml:space="preserve">bieżące, </w:t>
      </w:r>
      <w:r w:rsidR="009C4938" w:rsidRPr="003D0E20">
        <w:rPr>
          <w:rFonts w:ascii="Calibri" w:eastAsia="Calibri" w:hAnsi="Calibri" w:cstheme="minorHAnsi"/>
          <w:color w:val="auto"/>
          <w:spacing w:val="-4"/>
          <w:sz w:val="20"/>
          <w:szCs w:val="20"/>
        </w:rPr>
        <w:t xml:space="preserve">podczas każdego zajęcia, </w:t>
      </w:r>
      <w:r w:rsidRPr="003D0E20">
        <w:rPr>
          <w:rFonts w:ascii="Calibri" w:eastAsia="Calibri" w:hAnsi="Calibri" w:cstheme="minorHAnsi"/>
          <w:color w:val="auto"/>
          <w:spacing w:val="-8"/>
          <w:sz w:val="20"/>
          <w:szCs w:val="20"/>
        </w:rPr>
        <w:t xml:space="preserve">ocenianie </w:t>
      </w:r>
      <w:r w:rsidRPr="003D0E20">
        <w:rPr>
          <w:rFonts w:ascii="Calibri" w:eastAsia="Calibri" w:hAnsi="Calibri" w:cstheme="minorHAnsi"/>
          <w:bCs/>
          <w:color w:val="auto"/>
          <w:spacing w:val="-8"/>
          <w:sz w:val="20"/>
          <w:szCs w:val="20"/>
        </w:rPr>
        <w:t>okresowe</w:t>
      </w:r>
      <w:r w:rsidR="009C4938" w:rsidRPr="003D0E20">
        <w:rPr>
          <w:rFonts w:ascii="Calibri" w:eastAsia="Calibri" w:hAnsi="Calibri" w:cstheme="minorHAnsi"/>
          <w:bCs/>
          <w:color w:val="auto"/>
          <w:spacing w:val="-8"/>
          <w:sz w:val="20"/>
          <w:szCs w:val="20"/>
        </w:rPr>
        <w:t xml:space="preserve">, </w:t>
      </w:r>
      <w:r w:rsidRPr="003D0E20">
        <w:rPr>
          <w:rFonts w:ascii="Calibri" w:eastAsia="Calibri" w:hAnsi="Calibri" w:cstheme="minorHAnsi"/>
          <w:color w:val="auto"/>
          <w:spacing w:val="-8"/>
          <w:sz w:val="20"/>
          <w:szCs w:val="20"/>
        </w:rPr>
        <w:t>na półrocze i na koniec kolejny</w:t>
      </w:r>
      <w:r w:rsidR="009C4938" w:rsidRPr="003D0E20">
        <w:rPr>
          <w:rFonts w:ascii="Calibri" w:eastAsia="Calibri" w:hAnsi="Calibri" w:cstheme="minorHAnsi"/>
          <w:color w:val="auto"/>
          <w:spacing w:val="-8"/>
          <w:sz w:val="20"/>
          <w:szCs w:val="20"/>
        </w:rPr>
        <w:t>ch lat edukacji wczesnoszkolnej.</w:t>
      </w:r>
    </w:p>
    <w:p w14:paraId="366C10F2" w14:textId="77777777" w:rsidR="00C5501F" w:rsidRPr="003D0E20" w:rsidRDefault="00C5501F" w:rsidP="000334C1">
      <w:pPr>
        <w:pStyle w:val="Akapitzlist"/>
        <w:numPr>
          <w:ilvl w:val="3"/>
          <w:numId w:val="1"/>
        </w:numPr>
        <w:spacing w:before="100" w:beforeAutospacing="1" w:after="100" w:afterAutospacing="1" w:line="276" w:lineRule="auto"/>
        <w:jc w:val="both"/>
        <w:rPr>
          <w:rFonts w:ascii="Calibri" w:eastAsia="Calibri" w:hAnsi="Calibri" w:cstheme="minorHAnsi"/>
          <w:color w:val="auto"/>
          <w:sz w:val="20"/>
          <w:szCs w:val="20"/>
        </w:rPr>
      </w:pPr>
      <w:r w:rsidRPr="003D0E20">
        <w:rPr>
          <w:rFonts w:ascii="Calibri" w:eastAsia="Calibri" w:hAnsi="Calibri" w:cstheme="minorHAnsi"/>
          <w:color w:val="auto"/>
          <w:sz w:val="20"/>
          <w:szCs w:val="20"/>
        </w:rPr>
        <w:t>Na spotkaniach kwartalnych rodzice otrzymują oceny cząstkowe wyrażone cyfrą.</w:t>
      </w:r>
    </w:p>
    <w:p w14:paraId="6AD2D8EC" w14:textId="77777777" w:rsidR="003B374E" w:rsidRDefault="000B2E0A" w:rsidP="00CB5380">
      <w:pPr>
        <w:shd w:val="clear" w:color="auto" w:fill="FFFFFF"/>
        <w:spacing w:before="100" w:beforeAutospacing="1" w:after="100" w:afterAutospacing="1"/>
        <w:ind w:right="10"/>
        <w:jc w:val="both"/>
        <w:rPr>
          <w:rFonts w:ascii="Calibri" w:eastAsia="Times New Roman" w:hAnsi="Calibri" w:cstheme="minorHAnsi"/>
          <w:b/>
          <w:bCs/>
          <w:sz w:val="20"/>
          <w:szCs w:val="20"/>
          <w:lang w:eastAsia="pl-PL"/>
        </w:rPr>
      </w:pPr>
      <w:r w:rsidRPr="003D0E20">
        <w:rPr>
          <w:rFonts w:ascii="Calibri" w:eastAsia="Times New Roman" w:hAnsi="Calibri" w:cstheme="minorHAnsi"/>
          <w:b/>
          <w:bCs/>
          <w:sz w:val="20"/>
          <w:szCs w:val="20"/>
          <w:lang w:eastAsia="pl-PL"/>
        </w:rPr>
        <w:t xml:space="preserve">       </w:t>
      </w:r>
    </w:p>
    <w:p w14:paraId="35D8BABD" w14:textId="77777777" w:rsidR="00C15A77" w:rsidRDefault="00C15A77" w:rsidP="00CB5380">
      <w:pPr>
        <w:shd w:val="clear" w:color="auto" w:fill="FFFFFF"/>
        <w:spacing w:before="100" w:beforeAutospacing="1" w:after="100" w:afterAutospacing="1"/>
        <w:ind w:right="10"/>
        <w:jc w:val="both"/>
        <w:rPr>
          <w:rFonts w:ascii="Calibri" w:eastAsia="Times New Roman" w:hAnsi="Calibri" w:cstheme="minorHAnsi"/>
          <w:b/>
          <w:bCs/>
          <w:sz w:val="20"/>
          <w:szCs w:val="20"/>
          <w:lang w:eastAsia="pl-PL"/>
        </w:rPr>
      </w:pPr>
    </w:p>
    <w:p w14:paraId="5680B8CE" w14:textId="77777777" w:rsidR="00C5501F" w:rsidRPr="003D0E20" w:rsidRDefault="00CB5380" w:rsidP="00CB5380">
      <w:pPr>
        <w:shd w:val="clear" w:color="auto" w:fill="FFFFFF"/>
        <w:spacing w:before="100" w:beforeAutospacing="1" w:after="100" w:afterAutospacing="1"/>
        <w:ind w:right="10"/>
        <w:jc w:val="both"/>
        <w:rPr>
          <w:rFonts w:ascii="Calibri" w:eastAsia="Calibri" w:hAnsi="Calibri" w:cstheme="minorHAnsi"/>
          <w:spacing w:val="-1"/>
          <w:sz w:val="20"/>
          <w:szCs w:val="20"/>
        </w:rPr>
      </w:pPr>
      <w:r w:rsidRPr="003D0E20">
        <w:rPr>
          <w:rFonts w:ascii="Calibri" w:eastAsia="Times New Roman" w:hAnsi="Calibri" w:cstheme="minorHAnsi"/>
          <w:b/>
          <w:bCs/>
          <w:sz w:val="20"/>
          <w:szCs w:val="20"/>
          <w:lang w:eastAsia="pl-PL"/>
        </w:rPr>
        <w:t xml:space="preserve">I </w:t>
      </w:r>
      <w:r w:rsidR="00C5501F" w:rsidRPr="003D0E20">
        <w:rPr>
          <w:rFonts w:ascii="Calibri" w:eastAsia="Times New Roman" w:hAnsi="Calibri" w:cstheme="minorHAnsi"/>
          <w:b/>
          <w:bCs/>
          <w:sz w:val="20"/>
          <w:szCs w:val="20"/>
          <w:lang w:eastAsia="pl-PL"/>
        </w:rPr>
        <w:t>Kryteria ocen</w:t>
      </w:r>
      <w:r w:rsidR="00C5501F" w:rsidRPr="003D0E20">
        <w:rPr>
          <w:rFonts w:ascii="Calibri" w:eastAsia="Times New Roman" w:hAnsi="Calibri" w:cstheme="minorHAnsi"/>
          <w:b/>
          <w:sz w:val="20"/>
          <w:szCs w:val="20"/>
          <w:lang w:eastAsia="pl-PL"/>
        </w:rPr>
        <w:t xml:space="preserve"> poszczególnych edukacji</w:t>
      </w:r>
    </w:p>
    <w:p w14:paraId="233E9001" w14:textId="77777777" w:rsidR="00C26F81" w:rsidRPr="003D0E20" w:rsidRDefault="00C5501F" w:rsidP="00B239C4">
      <w:pPr>
        <w:pStyle w:val="Akapitzlist"/>
        <w:numPr>
          <w:ilvl w:val="0"/>
          <w:numId w:val="20"/>
        </w:numPr>
        <w:shd w:val="clear" w:color="auto" w:fill="FFFFFF"/>
        <w:spacing w:before="100" w:beforeAutospacing="1" w:after="100" w:afterAutospacing="1" w:line="360" w:lineRule="auto"/>
        <w:ind w:right="10"/>
        <w:jc w:val="both"/>
        <w:rPr>
          <w:rFonts w:ascii="Calibri" w:eastAsia="Calibri" w:hAnsi="Calibri" w:cstheme="minorHAnsi"/>
          <w:color w:val="auto"/>
          <w:spacing w:val="-1"/>
          <w:sz w:val="20"/>
          <w:szCs w:val="20"/>
        </w:rPr>
      </w:pPr>
      <w:r w:rsidRPr="003D0E20">
        <w:rPr>
          <w:rFonts w:ascii="Calibri" w:eastAsia="Calibri" w:hAnsi="Calibri" w:cstheme="minorHAnsi"/>
          <w:color w:val="auto"/>
          <w:spacing w:val="-1"/>
          <w:sz w:val="20"/>
          <w:szCs w:val="20"/>
        </w:rPr>
        <w:lastRenderedPageBreak/>
        <w:t xml:space="preserve">Ocenianie wewnątrzszkolne osiągnięć ucznia polega na rozpoznaniu przez nauczycieli poziomu i postępów </w:t>
      </w:r>
      <w:r w:rsidR="009C4938" w:rsidRPr="003D0E20">
        <w:rPr>
          <w:rFonts w:ascii="Calibri" w:eastAsia="Calibri" w:hAnsi="Calibri" w:cstheme="minorHAnsi"/>
          <w:color w:val="auto"/>
          <w:spacing w:val="-1"/>
          <w:sz w:val="20"/>
          <w:szCs w:val="20"/>
        </w:rPr>
        <w:br/>
      </w:r>
      <w:r w:rsidRPr="003D0E20">
        <w:rPr>
          <w:rFonts w:ascii="Calibri" w:eastAsia="Calibri" w:hAnsi="Calibri" w:cstheme="minorHAnsi"/>
          <w:color w:val="auto"/>
          <w:spacing w:val="-1"/>
          <w:sz w:val="20"/>
          <w:szCs w:val="20"/>
        </w:rPr>
        <w:t xml:space="preserve">w opanowaniu przez ucznia wiadomości i umiejętności w stosunku do wymagań edukacyjnych wynikających z programu nauczania oraz formułowaniu oceny. </w:t>
      </w:r>
    </w:p>
    <w:p w14:paraId="32272FAF" w14:textId="77777777" w:rsidR="00246C5D" w:rsidRPr="003D0E20" w:rsidRDefault="00246C5D" w:rsidP="00246C5D">
      <w:pPr>
        <w:pStyle w:val="Akapitzlist"/>
        <w:shd w:val="clear" w:color="auto" w:fill="FFFFFF"/>
        <w:spacing w:before="100" w:beforeAutospacing="1" w:after="100" w:afterAutospacing="1" w:line="360" w:lineRule="auto"/>
        <w:ind w:left="360" w:right="10"/>
        <w:jc w:val="both"/>
        <w:rPr>
          <w:rFonts w:ascii="Calibri" w:eastAsia="Calibri" w:hAnsi="Calibri" w:cstheme="minorHAnsi"/>
          <w:color w:val="auto"/>
          <w:spacing w:val="-1"/>
          <w:sz w:val="20"/>
          <w:szCs w:val="20"/>
        </w:rPr>
      </w:pPr>
    </w:p>
    <w:p w14:paraId="245D24B1" w14:textId="77777777" w:rsidR="00C26F81" w:rsidRPr="003D0E20" w:rsidRDefault="00C5501F" w:rsidP="00B239C4">
      <w:pPr>
        <w:pStyle w:val="Akapitzlist"/>
        <w:numPr>
          <w:ilvl w:val="0"/>
          <w:numId w:val="20"/>
        </w:numPr>
        <w:shd w:val="clear" w:color="auto" w:fill="FFFFFF"/>
        <w:spacing w:before="100" w:beforeAutospacing="1" w:after="100" w:afterAutospacing="1" w:line="360" w:lineRule="auto"/>
        <w:ind w:right="10"/>
        <w:jc w:val="both"/>
        <w:rPr>
          <w:rFonts w:ascii="Calibri" w:eastAsia="Calibri" w:hAnsi="Calibri" w:cstheme="minorHAnsi"/>
          <w:color w:val="auto"/>
          <w:spacing w:val="-1"/>
          <w:sz w:val="20"/>
          <w:szCs w:val="20"/>
        </w:rPr>
      </w:pPr>
      <w:r w:rsidRPr="003D0E20">
        <w:rPr>
          <w:rFonts w:ascii="Calibri" w:eastAsia="Calibri" w:hAnsi="Calibri" w:cstheme="minorHAnsi"/>
          <w:color w:val="auto"/>
          <w:spacing w:val="-1"/>
          <w:sz w:val="20"/>
          <w:szCs w:val="20"/>
        </w:rPr>
        <w:t>Nauczyciel  wychowawca na początku roku szkolnego zapoznaje uczniów i rodziców  z regulaminem zachowania w szkole i kryteriami oceniania wiadomości i</w:t>
      </w:r>
      <w:r w:rsidRPr="003D0E20">
        <w:rPr>
          <w:rFonts w:ascii="Calibri" w:eastAsia="Times New Roman" w:hAnsi="Calibri" w:cstheme="minorHAnsi"/>
          <w:color w:val="auto"/>
          <w:sz w:val="20"/>
          <w:szCs w:val="20"/>
        </w:rPr>
        <w:t xml:space="preserve"> umiejętności uczniów. W ocenianiu uwzględnione będą możliwości indywidualne ucznia, wkład pracy, osiągnięcia oraz zalecenia </w:t>
      </w:r>
      <w:r w:rsidRPr="003D0E20">
        <w:rPr>
          <w:rFonts w:ascii="Calibri" w:eastAsia="Times New Roman" w:hAnsi="Calibri" w:cstheme="minorHAnsi"/>
          <w:i/>
          <w:color w:val="auto"/>
          <w:sz w:val="20"/>
          <w:szCs w:val="20"/>
        </w:rPr>
        <w:t>Poradni Psychologiczno-Pedagogicznej</w:t>
      </w:r>
      <w:r w:rsidRPr="003D0E20">
        <w:rPr>
          <w:rFonts w:ascii="Calibri" w:eastAsia="Times New Roman" w:hAnsi="Calibri" w:cstheme="minorHAnsi"/>
          <w:color w:val="auto"/>
          <w:sz w:val="20"/>
          <w:szCs w:val="20"/>
        </w:rPr>
        <w:t xml:space="preserve"> w stosunku do uczniów mających specjalne potrzeby edukacyjne. </w:t>
      </w:r>
    </w:p>
    <w:p w14:paraId="24556528" w14:textId="77777777" w:rsidR="00246C5D" w:rsidRPr="003D0E20" w:rsidRDefault="00246C5D" w:rsidP="00246C5D">
      <w:pPr>
        <w:pStyle w:val="Akapitzlist"/>
        <w:shd w:val="clear" w:color="auto" w:fill="FFFFFF"/>
        <w:spacing w:before="100" w:beforeAutospacing="1" w:after="100" w:afterAutospacing="1" w:line="360" w:lineRule="auto"/>
        <w:ind w:left="360" w:right="10"/>
        <w:jc w:val="both"/>
        <w:rPr>
          <w:rFonts w:ascii="Calibri" w:eastAsia="Calibri" w:hAnsi="Calibri" w:cstheme="minorHAnsi"/>
          <w:color w:val="auto"/>
          <w:spacing w:val="-1"/>
          <w:sz w:val="20"/>
          <w:szCs w:val="20"/>
        </w:rPr>
      </w:pPr>
    </w:p>
    <w:p w14:paraId="7B16749D" w14:textId="77777777" w:rsidR="00C5501F" w:rsidRPr="003D0E20" w:rsidRDefault="00B87355" w:rsidP="00B239C4">
      <w:pPr>
        <w:pStyle w:val="Akapitzlist"/>
        <w:numPr>
          <w:ilvl w:val="0"/>
          <w:numId w:val="20"/>
        </w:numPr>
        <w:shd w:val="clear" w:color="auto" w:fill="FFFFFF"/>
        <w:spacing w:before="100" w:beforeAutospacing="1" w:after="100" w:afterAutospacing="1" w:line="360" w:lineRule="auto"/>
        <w:ind w:right="10"/>
        <w:jc w:val="both"/>
        <w:rPr>
          <w:rFonts w:ascii="Calibri" w:eastAsia="Calibri" w:hAnsi="Calibri" w:cstheme="minorHAnsi"/>
          <w:color w:val="auto"/>
          <w:spacing w:val="-1"/>
          <w:sz w:val="20"/>
          <w:szCs w:val="20"/>
        </w:rPr>
      </w:pPr>
      <w:r w:rsidRPr="003D0E20">
        <w:rPr>
          <w:rFonts w:ascii="Calibri" w:eastAsia="Times New Roman" w:hAnsi="Calibri" w:cstheme="minorHAnsi"/>
          <w:color w:val="auto"/>
          <w:sz w:val="20"/>
          <w:szCs w:val="20"/>
        </w:rPr>
        <w:t>W klasach I</w:t>
      </w:r>
      <w:r w:rsidRPr="003D0E20">
        <w:rPr>
          <w:rFonts w:ascii="Calibri" w:eastAsia="Times New Roman" w:hAnsi="Calibri" w:cstheme="minorHAnsi"/>
          <w:sz w:val="20"/>
          <w:szCs w:val="20"/>
        </w:rPr>
        <w:t>–</w:t>
      </w:r>
      <w:r w:rsidR="00C5501F" w:rsidRPr="003D0E20">
        <w:rPr>
          <w:rFonts w:ascii="Calibri" w:eastAsia="Times New Roman" w:hAnsi="Calibri" w:cstheme="minorHAnsi"/>
          <w:color w:val="auto"/>
          <w:sz w:val="20"/>
          <w:szCs w:val="20"/>
        </w:rPr>
        <w:t>III oceny klasyfikacyjne półroc</w:t>
      </w:r>
      <w:r w:rsidR="005974CD" w:rsidRPr="003D0E20">
        <w:rPr>
          <w:rFonts w:ascii="Calibri" w:eastAsia="Times New Roman" w:hAnsi="Calibri" w:cstheme="minorHAnsi"/>
          <w:color w:val="auto"/>
          <w:sz w:val="20"/>
          <w:szCs w:val="20"/>
        </w:rPr>
        <w:t xml:space="preserve">zne i końcowo roczne oraz ocena </w:t>
      </w:r>
      <w:r w:rsidR="00C5501F" w:rsidRPr="003D0E20">
        <w:rPr>
          <w:rFonts w:ascii="Calibri" w:eastAsia="Times New Roman" w:hAnsi="Calibri" w:cstheme="minorHAnsi"/>
          <w:color w:val="auto"/>
          <w:sz w:val="20"/>
          <w:szCs w:val="20"/>
        </w:rPr>
        <w:t xml:space="preserve">z zachowania są oceną opisową. Na podstawie bieżącej obserwacji nauczyciel wychowawca systematycznie odnotowuje </w:t>
      </w:r>
      <w:r w:rsidR="005974CD" w:rsidRPr="003D0E20">
        <w:rPr>
          <w:rFonts w:ascii="Calibri" w:eastAsia="Times New Roman" w:hAnsi="Calibri" w:cstheme="minorHAnsi"/>
          <w:color w:val="auto"/>
          <w:sz w:val="20"/>
          <w:szCs w:val="20"/>
        </w:rPr>
        <w:br/>
      </w:r>
      <w:r w:rsidR="00C5501F" w:rsidRPr="003D0E20">
        <w:rPr>
          <w:rFonts w:ascii="Calibri" w:eastAsia="Times New Roman" w:hAnsi="Calibri" w:cstheme="minorHAnsi"/>
          <w:color w:val="auto"/>
          <w:sz w:val="20"/>
          <w:szCs w:val="20"/>
        </w:rPr>
        <w:t xml:space="preserve">w dzienniku zajęć, podręcznikach, ćwiczeniach i zeszycie ucznia osiągnięcia edukacyjne uczniów, stosując </w:t>
      </w:r>
      <w:r w:rsidR="00C5501F" w:rsidRPr="003D0E20">
        <w:rPr>
          <w:rFonts w:ascii="Calibri" w:eastAsia="Times New Roman" w:hAnsi="Calibri" w:cstheme="minorHAnsi"/>
          <w:bCs/>
          <w:color w:val="auto"/>
          <w:sz w:val="20"/>
          <w:szCs w:val="20"/>
        </w:rPr>
        <w:t>cyfrowe skróty opisów ocen (są one umieszczone w widocznym miejscu w klasie)</w:t>
      </w:r>
      <w:r w:rsidR="00C5501F" w:rsidRPr="003D0E20">
        <w:rPr>
          <w:rFonts w:ascii="Calibri" w:eastAsia="Times New Roman" w:hAnsi="Calibri" w:cstheme="minorHAnsi"/>
          <w:color w:val="auto"/>
          <w:sz w:val="20"/>
          <w:szCs w:val="20"/>
        </w:rPr>
        <w:t>:</w:t>
      </w:r>
    </w:p>
    <w:p w14:paraId="27849702" w14:textId="77777777" w:rsidR="004C1FB7" w:rsidRPr="003D0E20" w:rsidRDefault="00C5501F" w:rsidP="00B239C4">
      <w:pPr>
        <w:pStyle w:val="Akapitzlist"/>
        <w:numPr>
          <w:ilvl w:val="0"/>
          <w:numId w:val="26"/>
        </w:numPr>
        <w:tabs>
          <w:tab w:val="num" w:pos="1418"/>
        </w:tabs>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bCs/>
          <w:sz w:val="20"/>
          <w:szCs w:val="20"/>
        </w:rPr>
        <w:t>celujący - wyrażony cyfrą 6</w:t>
      </w:r>
      <w:r w:rsidRPr="003D0E20">
        <w:rPr>
          <w:rFonts w:ascii="Calibri" w:eastAsia="Times New Roman" w:hAnsi="Calibri" w:cstheme="minorHAnsi"/>
          <w:sz w:val="20"/>
          <w:szCs w:val="20"/>
        </w:rPr>
        <w:t xml:space="preserve"> </w:t>
      </w:r>
      <w:r w:rsidR="0077172B" w:rsidRPr="003D0E20">
        <w:rPr>
          <w:rFonts w:ascii="Calibri" w:eastAsia="Times New Roman" w:hAnsi="Calibri" w:cstheme="minorHAnsi"/>
          <w:sz w:val="20"/>
          <w:szCs w:val="20"/>
        </w:rPr>
        <w:t xml:space="preserve">– </w:t>
      </w:r>
      <w:r w:rsidRPr="003D0E20">
        <w:rPr>
          <w:rFonts w:ascii="Calibri" w:eastAsia="Times New Roman" w:hAnsi="Calibri" w:cstheme="minorHAnsi"/>
          <w:i/>
          <w:sz w:val="20"/>
          <w:szCs w:val="20"/>
        </w:rPr>
        <w:t xml:space="preserve">Znakomicie! Brawo! Osiągasz doskonałe wyniki Posiadasz uzdolnienia </w:t>
      </w:r>
      <w:r w:rsidR="00E92CF3" w:rsidRPr="003D0E20">
        <w:rPr>
          <w:rFonts w:ascii="Calibri" w:eastAsia="Times New Roman" w:hAnsi="Calibri" w:cstheme="minorHAnsi"/>
          <w:i/>
          <w:sz w:val="20"/>
          <w:szCs w:val="20"/>
        </w:rPr>
        <w:br/>
      </w:r>
      <w:r w:rsidRPr="003D0E20">
        <w:rPr>
          <w:rFonts w:ascii="Calibri" w:eastAsia="Times New Roman" w:hAnsi="Calibri" w:cstheme="minorHAnsi"/>
          <w:i/>
          <w:sz w:val="20"/>
          <w:szCs w:val="20"/>
        </w:rPr>
        <w:t>i rozwijasz je. Należą Ci się gratulacje!</w:t>
      </w:r>
    </w:p>
    <w:p w14:paraId="24A1F7D4" w14:textId="77777777" w:rsidR="004C1FB7" w:rsidRPr="003D0E20" w:rsidRDefault="00C5501F" w:rsidP="00B239C4">
      <w:pPr>
        <w:pStyle w:val="Akapitzlist"/>
        <w:numPr>
          <w:ilvl w:val="0"/>
          <w:numId w:val="26"/>
        </w:numPr>
        <w:tabs>
          <w:tab w:val="num" w:pos="1418"/>
        </w:tabs>
        <w:spacing w:before="100" w:beforeAutospacing="1" w:after="100" w:afterAutospacing="1" w:line="360" w:lineRule="auto"/>
        <w:jc w:val="both"/>
        <w:rPr>
          <w:rFonts w:ascii="Calibri" w:eastAsia="Times New Roman" w:hAnsi="Calibri" w:cstheme="minorHAnsi"/>
          <w:i/>
          <w:sz w:val="20"/>
          <w:szCs w:val="20"/>
        </w:rPr>
      </w:pPr>
      <w:r w:rsidRPr="003D0E20">
        <w:rPr>
          <w:rFonts w:ascii="Calibri" w:eastAsia="Times New Roman" w:hAnsi="Calibri" w:cstheme="minorHAnsi"/>
          <w:bCs/>
          <w:color w:val="auto"/>
          <w:sz w:val="20"/>
          <w:szCs w:val="20"/>
        </w:rPr>
        <w:t>bardzo dobry - wyrażony cyfrą 5</w:t>
      </w:r>
      <w:r w:rsidRPr="003D0E20">
        <w:rPr>
          <w:rFonts w:ascii="Calibri" w:eastAsia="Times New Roman" w:hAnsi="Calibri" w:cstheme="minorHAnsi"/>
          <w:color w:val="auto"/>
          <w:sz w:val="20"/>
          <w:szCs w:val="20"/>
        </w:rPr>
        <w:t xml:space="preserve">  </w:t>
      </w:r>
      <w:r w:rsidR="00D52A30" w:rsidRPr="003D0E20">
        <w:rPr>
          <w:rFonts w:ascii="Calibri" w:eastAsia="Times New Roman" w:hAnsi="Calibri" w:cstheme="minorHAnsi"/>
          <w:color w:val="auto"/>
          <w:sz w:val="20"/>
          <w:szCs w:val="20"/>
        </w:rPr>
        <w:t xml:space="preserve">- </w:t>
      </w:r>
      <w:r w:rsidRPr="003D0E20">
        <w:rPr>
          <w:rFonts w:ascii="Calibri" w:eastAsia="Times New Roman" w:hAnsi="Calibri" w:cstheme="minorHAnsi"/>
          <w:i/>
          <w:color w:val="auto"/>
          <w:sz w:val="20"/>
          <w:szCs w:val="20"/>
        </w:rPr>
        <w:t>B</w:t>
      </w:r>
      <w:r w:rsidR="008811C1" w:rsidRPr="003D0E20">
        <w:rPr>
          <w:rFonts w:ascii="Calibri" w:eastAsia="Times New Roman" w:hAnsi="Calibri" w:cstheme="minorHAnsi"/>
          <w:i/>
          <w:color w:val="auto"/>
          <w:sz w:val="20"/>
          <w:szCs w:val="20"/>
        </w:rPr>
        <w:t xml:space="preserve">ardzo dobrze pracujesz. Robisz </w:t>
      </w:r>
      <w:r w:rsidRPr="003D0E20">
        <w:rPr>
          <w:rFonts w:ascii="Calibri" w:eastAsia="Times New Roman" w:hAnsi="Calibri" w:cstheme="minorHAnsi"/>
          <w:i/>
          <w:color w:val="auto"/>
          <w:sz w:val="20"/>
          <w:szCs w:val="20"/>
        </w:rPr>
        <w:t>w szybkim te</w:t>
      </w:r>
      <w:r w:rsidR="00D52A30" w:rsidRPr="003D0E20">
        <w:rPr>
          <w:rFonts w:ascii="Calibri" w:eastAsia="Times New Roman" w:hAnsi="Calibri" w:cstheme="minorHAnsi"/>
          <w:i/>
          <w:color w:val="auto"/>
          <w:sz w:val="20"/>
          <w:szCs w:val="20"/>
        </w:rPr>
        <w:t>mpie duże postępy. Tak trzymaj!</w:t>
      </w:r>
    </w:p>
    <w:p w14:paraId="74AD3A28" w14:textId="77777777" w:rsidR="004C1FB7" w:rsidRPr="003D0E20" w:rsidRDefault="00C5501F" w:rsidP="00B239C4">
      <w:pPr>
        <w:pStyle w:val="Akapitzlist"/>
        <w:numPr>
          <w:ilvl w:val="0"/>
          <w:numId w:val="26"/>
        </w:numPr>
        <w:tabs>
          <w:tab w:val="num" w:pos="1418"/>
        </w:tabs>
        <w:spacing w:before="100" w:beforeAutospacing="1" w:after="100" w:afterAutospacing="1" w:line="360" w:lineRule="auto"/>
        <w:jc w:val="both"/>
        <w:rPr>
          <w:rFonts w:ascii="Calibri" w:eastAsia="Times New Roman" w:hAnsi="Calibri" w:cstheme="minorHAnsi"/>
          <w:i/>
          <w:sz w:val="20"/>
          <w:szCs w:val="20"/>
        </w:rPr>
      </w:pPr>
      <w:r w:rsidRPr="003D0E20">
        <w:rPr>
          <w:rFonts w:ascii="Calibri" w:eastAsia="Times New Roman" w:hAnsi="Calibri" w:cstheme="minorHAnsi"/>
          <w:bCs/>
          <w:color w:val="auto"/>
          <w:sz w:val="20"/>
          <w:szCs w:val="20"/>
        </w:rPr>
        <w:t>dobry - wyrażony cyfrą 4</w:t>
      </w:r>
      <w:r w:rsidR="003D3054" w:rsidRPr="003D0E20">
        <w:rPr>
          <w:rFonts w:ascii="Calibri" w:eastAsia="Times New Roman" w:hAnsi="Calibri" w:cstheme="minorHAnsi"/>
          <w:color w:val="auto"/>
          <w:sz w:val="20"/>
          <w:szCs w:val="20"/>
        </w:rPr>
        <w:t xml:space="preserve"> – </w:t>
      </w:r>
      <w:r w:rsidRPr="003D0E20">
        <w:rPr>
          <w:rFonts w:ascii="Calibri" w:eastAsia="Times New Roman" w:hAnsi="Calibri" w:cstheme="minorHAnsi"/>
          <w:i/>
          <w:color w:val="auto"/>
          <w:sz w:val="20"/>
          <w:szCs w:val="20"/>
        </w:rPr>
        <w:t xml:space="preserve">Dobrze pracujesz jednak stać cię, by było lepiej. Włóż więcej wysiłku </w:t>
      </w:r>
      <w:r w:rsidR="00CB218C" w:rsidRPr="003D0E20">
        <w:rPr>
          <w:rFonts w:ascii="Calibri" w:eastAsia="Times New Roman" w:hAnsi="Calibri" w:cstheme="minorHAnsi"/>
          <w:i/>
          <w:color w:val="auto"/>
          <w:sz w:val="20"/>
          <w:szCs w:val="20"/>
        </w:rPr>
        <w:br/>
      </w:r>
      <w:r w:rsidRPr="003D0E20">
        <w:rPr>
          <w:rFonts w:ascii="Calibri" w:eastAsia="Times New Roman" w:hAnsi="Calibri" w:cstheme="minorHAnsi"/>
          <w:i/>
          <w:color w:val="auto"/>
          <w:sz w:val="20"/>
          <w:szCs w:val="20"/>
        </w:rPr>
        <w:t>w podejmowane prace, co umożliwi ci osiągać lepsze wyniki</w:t>
      </w:r>
      <w:r w:rsidR="003D3054" w:rsidRPr="003D0E20">
        <w:rPr>
          <w:rFonts w:ascii="Calibri" w:eastAsia="Times New Roman" w:hAnsi="Calibri" w:cstheme="minorHAnsi"/>
          <w:bCs/>
          <w:i/>
          <w:color w:val="auto"/>
          <w:sz w:val="20"/>
          <w:szCs w:val="20"/>
        </w:rPr>
        <w:t>.</w:t>
      </w:r>
    </w:p>
    <w:p w14:paraId="349D0EF0" w14:textId="77777777" w:rsidR="004C1FB7" w:rsidRPr="003D0E20" w:rsidRDefault="00C5501F" w:rsidP="00B239C4">
      <w:pPr>
        <w:pStyle w:val="Akapitzlist"/>
        <w:numPr>
          <w:ilvl w:val="0"/>
          <w:numId w:val="26"/>
        </w:numPr>
        <w:tabs>
          <w:tab w:val="num" w:pos="1418"/>
        </w:tabs>
        <w:spacing w:before="100" w:beforeAutospacing="1" w:after="100" w:afterAutospacing="1" w:line="360" w:lineRule="auto"/>
        <w:jc w:val="both"/>
        <w:rPr>
          <w:rFonts w:ascii="Calibri" w:eastAsia="Times New Roman" w:hAnsi="Calibri" w:cstheme="minorHAnsi"/>
          <w:i/>
          <w:sz w:val="20"/>
          <w:szCs w:val="20"/>
        </w:rPr>
      </w:pPr>
      <w:r w:rsidRPr="003D0E20">
        <w:rPr>
          <w:rFonts w:ascii="Calibri" w:eastAsia="Times New Roman" w:hAnsi="Calibri" w:cstheme="minorHAnsi"/>
          <w:bCs/>
          <w:color w:val="auto"/>
          <w:sz w:val="20"/>
          <w:szCs w:val="20"/>
        </w:rPr>
        <w:t>dostateczny - wyrażony cyfrą 3</w:t>
      </w:r>
      <w:r w:rsidRPr="003D0E20">
        <w:rPr>
          <w:rFonts w:ascii="Calibri" w:eastAsia="Times New Roman" w:hAnsi="Calibri" w:cstheme="minorHAnsi"/>
          <w:color w:val="auto"/>
          <w:sz w:val="20"/>
          <w:szCs w:val="20"/>
        </w:rPr>
        <w:t xml:space="preserve"> </w:t>
      </w:r>
      <w:r w:rsidR="007720DA" w:rsidRPr="003D0E20">
        <w:rPr>
          <w:rFonts w:ascii="Calibri" w:eastAsia="Times New Roman" w:hAnsi="Calibri" w:cstheme="minorHAnsi"/>
          <w:color w:val="auto"/>
          <w:sz w:val="20"/>
          <w:szCs w:val="20"/>
        </w:rPr>
        <w:t xml:space="preserve">– </w:t>
      </w:r>
      <w:r w:rsidRPr="003D0E20">
        <w:rPr>
          <w:rFonts w:ascii="Calibri" w:eastAsia="Times New Roman" w:hAnsi="Calibri" w:cstheme="minorHAnsi"/>
          <w:i/>
          <w:color w:val="auto"/>
          <w:sz w:val="20"/>
          <w:szCs w:val="20"/>
        </w:rPr>
        <w:t xml:space="preserve">Pracujesz, ale osiągasz słabe wyniki. Aby to zmienić na lepsze konieczna jest pomoc nauczyciela i rodziców, oraz systematyczna praca, wymagająca dużo wysiłku </w:t>
      </w:r>
      <w:r w:rsidR="008811C1" w:rsidRPr="003D0E20">
        <w:rPr>
          <w:rFonts w:ascii="Calibri" w:eastAsia="Times New Roman" w:hAnsi="Calibri" w:cstheme="minorHAnsi"/>
          <w:i/>
          <w:color w:val="auto"/>
          <w:sz w:val="20"/>
          <w:szCs w:val="20"/>
        </w:rPr>
        <w:br/>
      </w:r>
      <w:r w:rsidR="007720DA" w:rsidRPr="003D0E20">
        <w:rPr>
          <w:rFonts w:ascii="Calibri" w:eastAsia="Times New Roman" w:hAnsi="Calibri" w:cstheme="minorHAnsi"/>
          <w:i/>
          <w:color w:val="auto"/>
          <w:sz w:val="20"/>
          <w:szCs w:val="20"/>
        </w:rPr>
        <w:t>z twojej strony</w:t>
      </w:r>
    </w:p>
    <w:p w14:paraId="0852D127" w14:textId="77777777" w:rsidR="004C1FB7" w:rsidRPr="003D0E20" w:rsidRDefault="00C5501F" w:rsidP="00B239C4">
      <w:pPr>
        <w:pStyle w:val="Akapitzlist"/>
        <w:numPr>
          <w:ilvl w:val="0"/>
          <w:numId w:val="26"/>
        </w:numPr>
        <w:tabs>
          <w:tab w:val="num" w:pos="1418"/>
        </w:tabs>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bCs/>
          <w:color w:val="auto"/>
          <w:sz w:val="20"/>
          <w:szCs w:val="20"/>
        </w:rPr>
        <w:t>dopuszczający - wyrażony cyfrą 2</w:t>
      </w:r>
      <w:r w:rsidR="007720DA" w:rsidRPr="003D0E20">
        <w:rPr>
          <w:rFonts w:ascii="Calibri" w:eastAsia="Times New Roman" w:hAnsi="Calibri" w:cstheme="minorHAnsi"/>
          <w:color w:val="auto"/>
          <w:sz w:val="20"/>
          <w:szCs w:val="20"/>
        </w:rPr>
        <w:t xml:space="preserve"> – </w:t>
      </w:r>
      <w:r w:rsidRPr="003D0E20">
        <w:rPr>
          <w:rFonts w:ascii="Calibri" w:eastAsia="Times New Roman" w:hAnsi="Calibri" w:cstheme="minorHAnsi"/>
          <w:i/>
          <w:color w:val="auto"/>
          <w:sz w:val="20"/>
          <w:szCs w:val="20"/>
        </w:rPr>
        <w:t>Zbyt mało pracujesz i osiągasz bardzo słabe wyniki. Włóż dużo wysiłku, bądź aktywniejszy, skorzystaj z pomocy nauczyciela i rodziców</w:t>
      </w:r>
      <w:r w:rsidR="007720DA" w:rsidRPr="003D0E20">
        <w:rPr>
          <w:rFonts w:ascii="Calibri" w:eastAsia="Times New Roman" w:hAnsi="Calibri" w:cstheme="minorHAnsi"/>
          <w:color w:val="auto"/>
          <w:sz w:val="20"/>
          <w:szCs w:val="20"/>
        </w:rPr>
        <w:t>.</w:t>
      </w:r>
    </w:p>
    <w:p w14:paraId="6C2E6EFA" w14:textId="77777777" w:rsidR="00C5501F" w:rsidRPr="003D0E20" w:rsidRDefault="00C5501F" w:rsidP="00B239C4">
      <w:pPr>
        <w:pStyle w:val="Akapitzlist"/>
        <w:numPr>
          <w:ilvl w:val="0"/>
          <w:numId w:val="26"/>
        </w:numPr>
        <w:tabs>
          <w:tab w:val="num" w:pos="1418"/>
        </w:tabs>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bCs/>
          <w:color w:val="auto"/>
          <w:sz w:val="20"/>
          <w:szCs w:val="20"/>
        </w:rPr>
        <w:t>niedostateczny - wyrażony cyfrą 1</w:t>
      </w:r>
      <w:r w:rsidR="007720DA" w:rsidRPr="003D0E20">
        <w:rPr>
          <w:rFonts w:ascii="Calibri" w:eastAsia="Times New Roman" w:hAnsi="Calibri" w:cstheme="minorHAnsi"/>
          <w:color w:val="auto"/>
          <w:sz w:val="20"/>
          <w:szCs w:val="20"/>
        </w:rPr>
        <w:t xml:space="preserve"> – </w:t>
      </w:r>
      <w:r w:rsidRPr="003D0E20">
        <w:rPr>
          <w:rFonts w:ascii="Calibri" w:eastAsia="Times New Roman" w:hAnsi="Calibri" w:cstheme="minorHAnsi"/>
          <w:i/>
          <w:color w:val="auto"/>
          <w:sz w:val="20"/>
          <w:szCs w:val="20"/>
        </w:rPr>
        <w:t>Osiągasz niezadawalające rezultaty. Spotkało cię niepowodzenie. Pokonasz to, ale czeka cię bardzo dużo systematycznej pracy wspól</w:t>
      </w:r>
      <w:r w:rsidR="007720DA" w:rsidRPr="003D0E20">
        <w:rPr>
          <w:rFonts w:ascii="Calibri" w:eastAsia="Times New Roman" w:hAnsi="Calibri" w:cstheme="minorHAnsi"/>
          <w:i/>
          <w:color w:val="auto"/>
          <w:sz w:val="20"/>
          <w:szCs w:val="20"/>
        </w:rPr>
        <w:t>nie z nauczycielem i rodzicami</w:t>
      </w:r>
      <w:r w:rsidR="007720DA" w:rsidRPr="003D0E20">
        <w:rPr>
          <w:rFonts w:ascii="Calibri" w:eastAsia="Times New Roman" w:hAnsi="Calibri" w:cstheme="minorHAnsi"/>
          <w:color w:val="auto"/>
          <w:sz w:val="20"/>
          <w:szCs w:val="20"/>
        </w:rPr>
        <w:t>.</w:t>
      </w:r>
    </w:p>
    <w:p w14:paraId="4C64544C" w14:textId="77777777" w:rsidR="004C1FB7" w:rsidRPr="003D0E20" w:rsidRDefault="004C1FB7" w:rsidP="004C1FB7">
      <w:pPr>
        <w:pStyle w:val="Akapitzlist"/>
        <w:tabs>
          <w:tab w:val="num" w:pos="1418"/>
        </w:tabs>
        <w:spacing w:before="100" w:beforeAutospacing="1" w:after="100" w:afterAutospacing="1" w:line="360" w:lineRule="auto"/>
        <w:ind w:left="360"/>
        <w:jc w:val="both"/>
        <w:rPr>
          <w:rFonts w:ascii="Calibri" w:eastAsia="Times New Roman" w:hAnsi="Calibri" w:cstheme="minorHAnsi"/>
          <w:i/>
          <w:sz w:val="20"/>
          <w:szCs w:val="20"/>
        </w:rPr>
      </w:pPr>
    </w:p>
    <w:p w14:paraId="4002BB9B" w14:textId="77777777" w:rsidR="00C26F81" w:rsidRPr="003D0E20" w:rsidRDefault="00C5501F" w:rsidP="00B239C4">
      <w:pPr>
        <w:pStyle w:val="Akapitzlist"/>
        <w:numPr>
          <w:ilvl w:val="0"/>
          <w:numId w:val="20"/>
        </w:numPr>
        <w:spacing w:before="100" w:beforeAutospacing="1" w:after="100" w:afterAutospacing="1" w:line="360" w:lineRule="auto"/>
        <w:jc w:val="both"/>
        <w:rPr>
          <w:rFonts w:ascii="Calibri" w:eastAsia="Times New Roman" w:hAnsi="Calibri" w:cstheme="minorHAnsi"/>
          <w:color w:val="auto"/>
          <w:sz w:val="20"/>
          <w:szCs w:val="20"/>
        </w:rPr>
      </w:pPr>
      <w:r w:rsidRPr="003D0E20">
        <w:rPr>
          <w:rFonts w:ascii="Calibri" w:eastAsia="Times New Roman" w:hAnsi="Calibri" w:cstheme="minorHAnsi"/>
          <w:color w:val="auto"/>
          <w:sz w:val="20"/>
          <w:szCs w:val="20"/>
        </w:rPr>
        <w:t>W klasach pierwszych w pierwszych tygodniach nauki nauczyciel może stosować ocenianie symboliczne (słoneczka, cegiełki, różnokolorowe znaczki...); zachowując jednocześnie obowiązujący system oceniania. Nauczyciel w zależności od swojej inwencji twórczej może w ocenianiu wewnątrzklasowym wprowadzić również żetony, pieczątki lub inne formy oceny cząstkowej.</w:t>
      </w:r>
    </w:p>
    <w:p w14:paraId="43E3F489" w14:textId="77777777" w:rsidR="004C1FB7" w:rsidRPr="003D0E20" w:rsidRDefault="004C1FB7" w:rsidP="004C1FB7">
      <w:pPr>
        <w:pStyle w:val="Akapitzlist"/>
        <w:spacing w:before="100" w:beforeAutospacing="1" w:after="100" w:afterAutospacing="1" w:line="360" w:lineRule="auto"/>
        <w:ind w:left="360"/>
        <w:jc w:val="both"/>
        <w:rPr>
          <w:rFonts w:ascii="Calibri" w:eastAsia="Times New Roman" w:hAnsi="Calibri" w:cstheme="minorHAnsi"/>
          <w:color w:val="auto"/>
          <w:sz w:val="20"/>
          <w:szCs w:val="20"/>
        </w:rPr>
      </w:pPr>
    </w:p>
    <w:p w14:paraId="1B2913B3" w14:textId="77777777" w:rsidR="00361F01" w:rsidRPr="003D0E20" w:rsidRDefault="00C5501F" w:rsidP="00B239C4">
      <w:pPr>
        <w:pStyle w:val="Akapitzlist"/>
        <w:numPr>
          <w:ilvl w:val="0"/>
          <w:numId w:val="20"/>
        </w:numPr>
        <w:spacing w:before="240" w:line="360" w:lineRule="auto"/>
        <w:jc w:val="both"/>
        <w:rPr>
          <w:rFonts w:ascii="Calibri" w:eastAsia="Times New Roman" w:hAnsi="Calibri" w:cstheme="minorHAnsi"/>
          <w:color w:val="auto"/>
          <w:sz w:val="20"/>
          <w:szCs w:val="20"/>
        </w:rPr>
      </w:pPr>
      <w:r w:rsidRPr="003D0E20">
        <w:rPr>
          <w:rFonts w:ascii="Calibri" w:eastAsia="Times New Roman" w:hAnsi="Calibri" w:cstheme="minorHAnsi"/>
          <w:color w:val="auto"/>
          <w:sz w:val="20"/>
          <w:szCs w:val="20"/>
        </w:rPr>
        <w:t>Nauczyciel na podstawie bezpośredniej obse</w:t>
      </w:r>
      <w:r w:rsidR="00CB218C" w:rsidRPr="003D0E20">
        <w:rPr>
          <w:rFonts w:ascii="Calibri" w:eastAsia="Times New Roman" w:hAnsi="Calibri" w:cstheme="minorHAnsi"/>
          <w:color w:val="auto"/>
          <w:sz w:val="20"/>
          <w:szCs w:val="20"/>
        </w:rPr>
        <w:t xml:space="preserve">rwacji ucznia i bieżącej oceny </w:t>
      </w:r>
      <w:r w:rsidRPr="003D0E20">
        <w:rPr>
          <w:rFonts w:ascii="Calibri" w:eastAsia="Times New Roman" w:hAnsi="Calibri" w:cstheme="minorHAnsi"/>
          <w:color w:val="auto"/>
          <w:sz w:val="20"/>
          <w:szCs w:val="20"/>
        </w:rPr>
        <w:t xml:space="preserve">przekazuje rodzicom informacje o postępach dziecka w zachowaniu i nauce. </w:t>
      </w:r>
      <w:r w:rsidR="00542F0A" w:rsidRPr="003D0E20">
        <w:rPr>
          <w:rFonts w:ascii="Calibri" w:eastAsia="Times New Roman" w:hAnsi="Calibri" w:cstheme="minorHAnsi"/>
          <w:color w:val="auto"/>
          <w:sz w:val="20"/>
          <w:szCs w:val="20"/>
        </w:rPr>
        <w:t xml:space="preserve"> </w:t>
      </w:r>
    </w:p>
    <w:p w14:paraId="11E56B09" w14:textId="77777777" w:rsidR="00361F01" w:rsidRPr="003D0E20" w:rsidRDefault="00361F01" w:rsidP="00361F01">
      <w:pPr>
        <w:pStyle w:val="Akapitzlist"/>
        <w:spacing w:before="240"/>
        <w:rPr>
          <w:rFonts w:ascii="Calibri" w:eastAsia="Times New Roman" w:hAnsi="Calibri" w:cstheme="minorHAnsi"/>
          <w:color w:val="auto"/>
          <w:sz w:val="20"/>
          <w:szCs w:val="20"/>
        </w:rPr>
      </w:pPr>
    </w:p>
    <w:p w14:paraId="2947E3CE" w14:textId="77777777" w:rsidR="00C5501F" w:rsidRPr="003D0E20" w:rsidRDefault="00C5501F" w:rsidP="00B239C4">
      <w:pPr>
        <w:pStyle w:val="Akapitzlist"/>
        <w:numPr>
          <w:ilvl w:val="0"/>
          <w:numId w:val="20"/>
        </w:numPr>
        <w:spacing w:before="240" w:line="360" w:lineRule="auto"/>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W klasach I-III </w:t>
      </w:r>
      <w:r w:rsidR="008E2D0C" w:rsidRPr="003D0E20">
        <w:rPr>
          <w:rFonts w:ascii="Calibri" w:eastAsia="Times New Roman" w:hAnsi="Calibri" w:cstheme="minorHAnsi"/>
          <w:sz w:val="20"/>
          <w:szCs w:val="20"/>
        </w:rPr>
        <w:t xml:space="preserve">formą komunikowania się w w/w zakresie jest: dziennik elektroniczny; w tym komunikator </w:t>
      </w:r>
      <w:r w:rsidR="008E2D0C" w:rsidRPr="003D0E20">
        <w:rPr>
          <w:rFonts w:ascii="Calibri" w:eastAsia="Times New Roman" w:hAnsi="Calibri" w:cstheme="minorHAnsi"/>
          <w:sz w:val="20"/>
          <w:szCs w:val="20"/>
        </w:rPr>
        <w:br/>
        <w:t xml:space="preserve">w obrębie aplikacji, poczta elektroniczna, </w:t>
      </w:r>
      <w:r w:rsidRPr="003D0E20">
        <w:rPr>
          <w:rFonts w:ascii="Calibri" w:eastAsia="Times New Roman" w:hAnsi="Calibri" w:cstheme="minorHAnsi"/>
          <w:sz w:val="20"/>
          <w:szCs w:val="20"/>
        </w:rPr>
        <w:t xml:space="preserve">ma zastosowanie </w:t>
      </w:r>
      <w:r w:rsidR="008E2D0C" w:rsidRPr="003D0E20">
        <w:rPr>
          <w:rFonts w:ascii="Calibri" w:eastAsia="Times New Roman" w:hAnsi="Calibri" w:cstheme="minorHAnsi"/>
          <w:sz w:val="20"/>
          <w:szCs w:val="20"/>
        </w:rPr>
        <w:t xml:space="preserve">również </w:t>
      </w:r>
      <w:r w:rsidRPr="003D0E20">
        <w:rPr>
          <w:rFonts w:ascii="Calibri" w:eastAsia="Times New Roman" w:hAnsi="Calibri" w:cstheme="minorHAnsi"/>
          <w:sz w:val="20"/>
          <w:szCs w:val="20"/>
        </w:rPr>
        <w:t xml:space="preserve">zeszyt korespondencji z rodzicami, </w:t>
      </w:r>
      <w:r w:rsidR="008E2D0C" w:rsidRPr="003D0E20">
        <w:rPr>
          <w:rFonts w:ascii="Calibri" w:eastAsia="Times New Roman" w:hAnsi="Calibri" w:cstheme="minorHAnsi"/>
          <w:sz w:val="20"/>
          <w:szCs w:val="20"/>
        </w:rPr>
        <w:br/>
      </w:r>
      <w:r w:rsidRPr="003D0E20">
        <w:rPr>
          <w:rFonts w:ascii="Calibri" w:eastAsia="Times New Roman" w:hAnsi="Calibri" w:cstheme="minorHAnsi"/>
          <w:sz w:val="20"/>
          <w:szCs w:val="20"/>
        </w:rPr>
        <w:t>w którym odnotowywane są wszystkie pochwały, uwagi i informacje.</w:t>
      </w:r>
    </w:p>
    <w:p w14:paraId="45FB1DC4" w14:textId="77777777" w:rsidR="00516B07" w:rsidRPr="003D0E20" w:rsidRDefault="00516B07" w:rsidP="00361F01">
      <w:pPr>
        <w:pStyle w:val="Akapitzlist"/>
        <w:spacing w:before="240" w:line="360" w:lineRule="auto"/>
        <w:ind w:left="360"/>
        <w:jc w:val="both"/>
        <w:rPr>
          <w:rFonts w:ascii="Calibri" w:eastAsia="Times New Roman" w:hAnsi="Calibri" w:cstheme="minorHAnsi"/>
          <w:color w:val="auto"/>
          <w:sz w:val="20"/>
          <w:szCs w:val="20"/>
        </w:rPr>
      </w:pPr>
    </w:p>
    <w:p w14:paraId="4DB1D06E" w14:textId="77777777" w:rsidR="00516B07" w:rsidRPr="003D0E20" w:rsidRDefault="00C5501F" w:rsidP="00B239C4">
      <w:pPr>
        <w:pStyle w:val="Akapitzlist"/>
        <w:numPr>
          <w:ilvl w:val="0"/>
          <w:numId w:val="20"/>
        </w:numPr>
        <w:spacing w:before="100" w:beforeAutospacing="1" w:after="100" w:afterAutospacing="1" w:line="360" w:lineRule="auto"/>
        <w:jc w:val="both"/>
        <w:rPr>
          <w:rFonts w:ascii="Calibri" w:eastAsia="Times New Roman" w:hAnsi="Calibri" w:cstheme="minorHAnsi"/>
          <w:color w:val="auto"/>
          <w:sz w:val="20"/>
          <w:szCs w:val="20"/>
        </w:rPr>
      </w:pPr>
      <w:r w:rsidRPr="003D0E20">
        <w:rPr>
          <w:rFonts w:ascii="Calibri" w:eastAsia="Times New Roman" w:hAnsi="Calibri" w:cstheme="minorHAnsi"/>
          <w:color w:val="auto"/>
          <w:sz w:val="20"/>
          <w:szCs w:val="20"/>
        </w:rPr>
        <w:t xml:space="preserve">O uzyskiwanych ocenach uczniowie będą informowani na bieżąco. Prace pisemne będą zawierały recenzję ukazującą zalety i to, na co trzeba zwrócić jeszcze uwagę. Po odpowiedzi ustnej ucznia </w:t>
      </w:r>
      <w:r w:rsidR="00643869" w:rsidRPr="003D0E20">
        <w:rPr>
          <w:rFonts w:ascii="Calibri" w:eastAsia="Times New Roman" w:hAnsi="Calibri" w:cstheme="minorHAnsi"/>
          <w:color w:val="auto"/>
          <w:sz w:val="20"/>
          <w:szCs w:val="20"/>
        </w:rPr>
        <w:t>–</w:t>
      </w:r>
      <w:r w:rsidRPr="003D0E20">
        <w:rPr>
          <w:rFonts w:ascii="Calibri" w:eastAsia="Times New Roman" w:hAnsi="Calibri" w:cstheme="minorHAnsi"/>
          <w:color w:val="auto"/>
          <w:sz w:val="20"/>
          <w:szCs w:val="20"/>
        </w:rPr>
        <w:t xml:space="preserve"> nauczyciel dokonuje słownego uzasadnienia oceny (mówi co było dobrze, a co trzeba poprawić). </w:t>
      </w:r>
    </w:p>
    <w:p w14:paraId="3995D8D7" w14:textId="77777777" w:rsidR="00516B07" w:rsidRPr="003D0E20" w:rsidRDefault="00516B07" w:rsidP="00516B07">
      <w:pPr>
        <w:pStyle w:val="Akapitzlist"/>
        <w:rPr>
          <w:rFonts w:ascii="Calibri" w:eastAsia="Times New Roman" w:hAnsi="Calibri" w:cstheme="minorHAnsi"/>
          <w:color w:val="auto"/>
          <w:sz w:val="20"/>
          <w:szCs w:val="20"/>
        </w:rPr>
      </w:pPr>
    </w:p>
    <w:p w14:paraId="44AC7185" w14:textId="77777777" w:rsidR="00516B07" w:rsidRPr="003D0E20" w:rsidRDefault="00C5501F" w:rsidP="00B239C4">
      <w:pPr>
        <w:pStyle w:val="Akapitzlist"/>
        <w:numPr>
          <w:ilvl w:val="0"/>
          <w:numId w:val="20"/>
        </w:numPr>
        <w:spacing w:before="100" w:beforeAutospacing="1" w:after="100" w:afterAutospacing="1" w:line="360" w:lineRule="auto"/>
        <w:jc w:val="both"/>
        <w:rPr>
          <w:rFonts w:ascii="Calibri" w:eastAsia="Times New Roman" w:hAnsi="Calibri" w:cstheme="minorHAnsi"/>
          <w:color w:val="auto"/>
          <w:sz w:val="20"/>
          <w:szCs w:val="20"/>
        </w:rPr>
      </w:pPr>
      <w:r w:rsidRPr="003D0E20">
        <w:rPr>
          <w:rFonts w:ascii="Calibri" w:eastAsia="Times New Roman" w:hAnsi="Calibri" w:cstheme="minorHAnsi"/>
          <w:color w:val="auto"/>
          <w:sz w:val="20"/>
          <w:szCs w:val="20"/>
        </w:rPr>
        <w:t>Rodzice będą powiadamiani o osiągnię</w:t>
      </w:r>
      <w:r w:rsidR="00CB218C" w:rsidRPr="003D0E20">
        <w:rPr>
          <w:rFonts w:ascii="Calibri" w:eastAsia="Times New Roman" w:hAnsi="Calibri" w:cstheme="minorHAnsi"/>
          <w:color w:val="auto"/>
          <w:sz w:val="20"/>
          <w:szCs w:val="20"/>
        </w:rPr>
        <w:t xml:space="preserve">ciach uczniów w czasie spotkań </w:t>
      </w:r>
      <w:r w:rsidRPr="003D0E20">
        <w:rPr>
          <w:rFonts w:ascii="Calibri" w:eastAsia="Times New Roman" w:hAnsi="Calibri" w:cstheme="minorHAnsi"/>
          <w:color w:val="auto"/>
          <w:sz w:val="20"/>
          <w:szCs w:val="20"/>
        </w:rPr>
        <w:t>z wychowawcą:</w:t>
      </w:r>
      <w:r w:rsidR="00C26F81" w:rsidRPr="003D0E20">
        <w:rPr>
          <w:rFonts w:ascii="Calibri" w:eastAsia="Times New Roman" w:hAnsi="Calibri" w:cstheme="minorHAnsi"/>
          <w:color w:val="auto"/>
          <w:sz w:val="20"/>
          <w:szCs w:val="20"/>
        </w:rPr>
        <w:t xml:space="preserve"> </w:t>
      </w:r>
      <w:r w:rsidRPr="003D0E20">
        <w:rPr>
          <w:rFonts w:ascii="Calibri" w:eastAsia="Times New Roman" w:hAnsi="Calibri" w:cstheme="minorHAnsi"/>
          <w:color w:val="auto"/>
          <w:sz w:val="20"/>
          <w:szCs w:val="20"/>
        </w:rPr>
        <w:t>na spotkaniach kwartalnych rod</w:t>
      </w:r>
      <w:r w:rsidR="00CB218C" w:rsidRPr="003D0E20">
        <w:rPr>
          <w:rFonts w:ascii="Calibri" w:eastAsia="Times New Roman" w:hAnsi="Calibri" w:cstheme="minorHAnsi"/>
          <w:color w:val="auto"/>
          <w:sz w:val="20"/>
          <w:szCs w:val="20"/>
        </w:rPr>
        <w:t xml:space="preserve">zice otrzymują oceny cząstkowe </w:t>
      </w:r>
      <w:r w:rsidRPr="003D0E20">
        <w:rPr>
          <w:rFonts w:ascii="Calibri" w:eastAsia="Times New Roman" w:hAnsi="Calibri" w:cstheme="minorHAnsi"/>
          <w:color w:val="auto"/>
          <w:sz w:val="20"/>
          <w:szCs w:val="20"/>
        </w:rPr>
        <w:t>z poszczególnych edukacji wyrażone cyfrą,</w:t>
      </w:r>
      <w:r w:rsidR="00C26F81" w:rsidRPr="003D0E20">
        <w:rPr>
          <w:rFonts w:ascii="Calibri" w:eastAsia="Times New Roman" w:hAnsi="Calibri" w:cstheme="minorHAnsi"/>
          <w:color w:val="auto"/>
          <w:sz w:val="20"/>
          <w:szCs w:val="20"/>
        </w:rPr>
        <w:t xml:space="preserve"> </w:t>
      </w:r>
      <w:r w:rsidR="00542F0A" w:rsidRPr="003D0E20">
        <w:rPr>
          <w:rFonts w:ascii="Calibri" w:eastAsia="Times New Roman" w:hAnsi="Calibri" w:cstheme="minorHAnsi"/>
          <w:color w:val="auto"/>
          <w:sz w:val="20"/>
          <w:szCs w:val="20"/>
        </w:rPr>
        <w:br/>
      </w:r>
      <w:r w:rsidRPr="003D0E20">
        <w:rPr>
          <w:rFonts w:ascii="Calibri" w:eastAsia="Times New Roman" w:hAnsi="Calibri" w:cstheme="minorHAnsi"/>
          <w:color w:val="auto"/>
          <w:sz w:val="20"/>
          <w:szCs w:val="20"/>
        </w:rPr>
        <w:t xml:space="preserve">na zakończenie I półrocza </w:t>
      </w:r>
      <w:r w:rsidR="00D90EC5" w:rsidRPr="003D0E20">
        <w:rPr>
          <w:rFonts w:ascii="Calibri" w:eastAsia="Times New Roman" w:hAnsi="Calibri" w:cstheme="minorHAnsi"/>
          <w:sz w:val="20"/>
          <w:szCs w:val="20"/>
        </w:rPr>
        <w:t xml:space="preserve">– </w:t>
      </w:r>
      <w:r w:rsidRPr="003D0E20">
        <w:rPr>
          <w:rFonts w:ascii="Calibri" w:eastAsia="Times New Roman" w:hAnsi="Calibri" w:cstheme="minorHAnsi"/>
          <w:color w:val="auto"/>
          <w:sz w:val="20"/>
          <w:szCs w:val="20"/>
        </w:rPr>
        <w:t xml:space="preserve">ocenę opisową osiągnięć ucznia. </w:t>
      </w:r>
    </w:p>
    <w:p w14:paraId="268BC4BF" w14:textId="77777777" w:rsidR="00516B07" w:rsidRPr="003D0E20" w:rsidRDefault="00516B07" w:rsidP="00516B07">
      <w:pPr>
        <w:pStyle w:val="Akapitzlist"/>
        <w:rPr>
          <w:rFonts w:ascii="Calibri" w:eastAsia="Times New Roman" w:hAnsi="Calibri" w:cstheme="minorHAnsi"/>
          <w:color w:val="auto"/>
          <w:sz w:val="20"/>
          <w:szCs w:val="20"/>
        </w:rPr>
      </w:pPr>
    </w:p>
    <w:p w14:paraId="5B07AD86" w14:textId="77777777" w:rsidR="00516B07" w:rsidRPr="003D0E20" w:rsidRDefault="00C5501F" w:rsidP="00B239C4">
      <w:pPr>
        <w:pStyle w:val="Akapitzlist"/>
        <w:numPr>
          <w:ilvl w:val="0"/>
          <w:numId w:val="20"/>
        </w:numPr>
        <w:spacing w:before="100" w:beforeAutospacing="1" w:after="100" w:afterAutospacing="1" w:line="360" w:lineRule="auto"/>
        <w:jc w:val="both"/>
        <w:rPr>
          <w:rFonts w:ascii="Calibri" w:eastAsia="Times New Roman" w:hAnsi="Calibri" w:cstheme="minorHAnsi"/>
          <w:color w:val="auto"/>
          <w:sz w:val="20"/>
          <w:szCs w:val="20"/>
        </w:rPr>
      </w:pPr>
      <w:r w:rsidRPr="003D0E20">
        <w:rPr>
          <w:rFonts w:ascii="Calibri" w:eastAsia="Times New Roman" w:hAnsi="Calibri" w:cstheme="minorHAnsi"/>
          <w:color w:val="auto"/>
          <w:sz w:val="20"/>
          <w:szCs w:val="20"/>
        </w:rPr>
        <w:t xml:space="preserve">W przypadku trudności w nauce, częstego nieprzygotowania do zajęć - rodzice informowani będą podczas indywidualnych spotkań z nauczycielem. </w:t>
      </w:r>
    </w:p>
    <w:p w14:paraId="5098DB39" w14:textId="77777777" w:rsidR="00516B07" w:rsidRPr="003D0E20" w:rsidRDefault="00516B07" w:rsidP="00516B07">
      <w:pPr>
        <w:pStyle w:val="Akapitzlist"/>
        <w:rPr>
          <w:rFonts w:ascii="Calibri" w:eastAsia="Times New Roman" w:hAnsi="Calibri" w:cstheme="minorHAnsi"/>
          <w:color w:val="auto"/>
          <w:sz w:val="20"/>
          <w:szCs w:val="20"/>
        </w:rPr>
      </w:pPr>
    </w:p>
    <w:p w14:paraId="131F08FB" w14:textId="77777777" w:rsidR="00516B07" w:rsidRPr="003D0E20" w:rsidRDefault="00C5501F" w:rsidP="00B239C4">
      <w:pPr>
        <w:pStyle w:val="Akapitzlist"/>
        <w:numPr>
          <w:ilvl w:val="0"/>
          <w:numId w:val="20"/>
        </w:numPr>
        <w:spacing w:before="100" w:beforeAutospacing="1" w:after="100" w:afterAutospacing="1" w:line="360" w:lineRule="auto"/>
        <w:jc w:val="both"/>
        <w:rPr>
          <w:rFonts w:ascii="Calibri" w:eastAsia="Times New Roman" w:hAnsi="Calibri" w:cstheme="minorHAnsi"/>
          <w:color w:val="auto"/>
          <w:sz w:val="20"/>
          <w:szCs w:val="20"/>
        </w:rPr>
      </w:pPr>
      <w:r w:rsidRPr="003D0E20">
        <w:rPr>
          <w:rFonts w:ascii="Calibri" w:eastAsia="Times New Roman" w:hAnsi="Calibri" w:cstheme="minorHAnsi"/>
          <w:color w:val="auto"/>
          <w:sz w:val="20"/>
          <w:szCs w:val="20"/>
        </w:rPr>
        <w:t>Przy ustalaniu ocen z wychowania fizycznego, muzyki, plastyki i techniki bierzemy pod uwagę wysiłek wkładany przez ucznia.</w:t>
      </w:r>
    </w:p>
    <w:p w14:paraId="28A82E8C" w14:textId="77777777" w:rsidR="00516B07" w:rsidRPr="003D0E20" w:rsidRDefault="00516B07" w:rsidP="00516B07">
      <w:pPr>
        <w:pStyle w:val="Akapitzlist"/>
        <w:rPr>
          <w:rFonts w:ascii="Calibri" w:eastAsia="Times New Roman" w:hAnsi="Calibri" w:cstheme="minorHAnsi"/>
          <w:color w:val="auto"/>
          <w:sz w:val="20"/>
          <w:szCs w:val="20"/>
        </w:rPr>
      </w:pPr>
    </w:p>
    <w:p w14:paraId="570E6E86" w14:textId="77777777" w:rsidR="00516B07" w:rsidRPr="003D0E20" w:rsidRDefault="00C5501F" w:rsidP="00B239C4">
      <w:pPr>
        <w:pStyle w:val="Akapitzlist"/>
        <w:numPr>
          <w:ilvl w:val="0"/>
          <w:numId w:val="20"/>
        </w:numPr>
        <w:spacing w:before="100" w:beforeAutospacing="1" w:after="100" w:afterAutospacing="1" w:line="360" w:lineRule="auto"/>
        <w:jc w:val="both"/>
        <w:rPr>
          <w:rFonts w:ascii="Calibri" w:eastAsia="Times New Roman" w:hAnsi="Calibri" w:cstheme="minorHAnsi"/>
          <w:color w:val="auto"/>
          <w:sz w:val="20"/>
          <w:szCs w:val="20"/>
        </w:rPr>
      </w:pPr>
      <w:r w:rsidRPr="003D0E20">
        <w:rPr>
          <w:rFonts w:ascii="Calibri" w:eastAsia="Times New Roman" w:hAnsi="Calibri" w:cstheme="minorHAnsi"/>
          <w:color w:val="auto"/>
          <w:sz w:val="20"/>
          <w:szCs w:val="20"/>
        </w:rPr>
        <w:t xml:space="preserve">Nauczyciel jest zobowiązany  uwzględniać  opinię i zalecenia Poradni Psychologiczno-Pedagogicznej </w:t>
      </w:r>
      <w:r w:rsidR="0039159C" w:rsidRPr="003D0E20">
        <w:rPr>
          <w:rFonts w:ascii="Calibri" w:eastAsia="Times New Roman" w:hAnsi="Calibri" w:cstheme="minorHAnsi"/>
          <w:color w:val="auto"/>
          <w:sz w:val="20"/>
          <w:szCs w:val="20"/>
        </w:rPr>
        <w:br/>
      </w:r>
      <w:r w:rsidRPr="003D0E20">
        <w:rPr>
          <w:rFonts w:ascii="Calibri" w:eastAsia="Times New Roman" w:hAnsi="Calibri" w:cstheme="minorHAnsi"/>
          <w:color w:val="auto"/>
          <w:sz w:val="20"/>
          <w:szCs w:val="20"/>
        </w:rPr>
        <w:t>w stosunku do dziecka, u którego stw</w:t>
      </w:r>
      <w:r w:rsidR="00BE5F19" w:rsidRPr="003D0E20">
        <w:rPr>
          <w:rFonts w:ascii="Calibri" w:eastAsia="Times New Roman" w:hAnsi="Calibri" w:cstheme="minorHAnsi"/>
          <w:color w:val="auto"/>
          <w:sz w:val="20"/>
          <w:szCs w:val="20"/>
        </w:rPr>
        <w:t xml:space="preserve">ierdzono specyficzne trudności </w:t>
      </w:r>
      <w:r w:rsidRPr="003D0E20">
        <w:rPr>
          <w:rFonts w:ascii="Calibri" w:eastAsia="Times New Roman" w:hAnsi="Calibri" w:cstheme="minorHAnsi"/>
          <w:color w:val="auto"/>
          <w:sz w:val="20"/>
          <w:szCs w:val="20"/>
        </w:rPr>
        <w:t xml:space="preserve">w uczeniu się. </w:t>
      </w:r>
      <w:r w:rsidRPr="003D0E20">
        <w:rPr>
          <w:rFonts w:ascii="Calibri" w:eastAsia="Batang" w:hAnsi="Calibri" w:cstheme="minorHAnsi"/>
          <w:color w:val="auto"/>
          <w:sz w:val="20"/>
          <w:szCs w:val="20"/>
        </w:rPr>
        <w:t xml:space="preserve">Nauczyciele </w:t>
      </w:r>
      <w:r w:rsidR="002F169D" w:rsidRPr="003D0E20">
        <w:rPr>
          <w:rFonts w:ascii="Calibri" w:eastAsia="Batang" w:hAnsi="Calibri" w:cstheme="minorHAnsi"/>
          <w:color w:val="auto"/>
          <w:sz w:val="20"/>
          <w:szCs w:val="20"/>
        </w:rPr>
        <w:br/>
      </w:r>
      <w:r w:rsidRPr="003D0E20">
        <w:rPr>
          <w:rFonts w:ascii="Calibri" w:eastAsia="Batang" w:hAnsi="Calibri" w:cstheme="minorHAnsi"/>
          <w:color w:val="auto"/>
          <w:sz w:val="20"/>
          <w:szCs w:val="20"/>
        </w:rPr>
        <w:t>na początku roku szkolneg</w:t>
      </w:r>
      <w:r w:rsidR="00BE5F19" w:rsidRPr="003D0E20">
        <w:rPr>
          <w:rFonts w:ascii="Calibri" w:eastAsia="Batang" w:hAnsi="Calibri" w:cstheme="minorHAnsi"/>
          <w:color w:val="auto"/>
          <w:sz w:val="20"/>
          <w:szCs w:val="20"/>
        </w:rPr>
        <w:t xml:space="preserve">o informują uczniów i rodziców </w:t>
      </w:r>
      <w:r w:rsidRPr="003D0E20">
        <w:rPr>
          <w:rFonts w:ascii="Calibri" w:eastAsia="Batang" w:hAnsi="Calibri" w:cstheme="minorHAnsi"/>
          <w:color w:val="auto"/>
          <w:sz w:val="20"/>
          <w:szCs w:val="20"/>
        </w:rPr>
        <w:t>o wymaganiach edukacyjnych i sposobach sprawdzania osiągnięć edukacyjnych uczniów.</w:t>
      </w:r>
    </w:p>
    <w:p w14:paraId="5FB2F753" w14:textId="77777777" w:rsidR="00516B07" w:rsidRPr="003D0E20" w:rsidRDefault="00516B07" w:rsidP="00516B07">
      <w:pPr>
        <w:pStyle w:val="Akapitzlist"/>
        <w:rPr>
          <w:rFonts w:ascii="Calibri" w:eastAsia="Times New Roman" w:hAnsi="Calibri" w:cstheme="minorHAnsi"/>
          <w:color w:val="auto"/>
          <w:sz w:val="20"/>
          <w:szCs w:val="20"/>
        </w:rPr>
      </w:pPr>
    </w:p>
    <w:p w14:paraId="6FC71386" w14:textId="77777777" w:rsidR="003D0E20" w:rsidRPr="003D0E20" w:rsidRDefault="00C5501F" w:rsidP="00B239C4">
      <w:pPr>
        <w:numPr>
          <w:ilvl w:val="0"/>
          <w:numId w:val="20"/>
        </w:numPr>
        <w:spacing w:before="100" w:beforeAutospacing="1" w:after="100" w:afterAutospacing="1" w:line="360" w:lineRule="auto"/>
        <w:contextualSpacing/>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rPr>
        <w:t xml:space="preserve">Ucznia klasy I-III  można pozostawić na drugi rok w tej samej klasie </w:t>
      </w:r>
      <w:r w:rsidRPr="003D0E20">
        <w:rPr>
          <w:rFonts w:ascii="Calibri" w:eastAsia="Times New Roman" w:hAnsi="Calibri" w:cstheme="minorHAnsi"/>
          <w:sz w:val="20"/>
          <w:szCs w:val="20"/>
          <w:u w:val="single"/>
        </w:rPr>
        <w:t>wyłącznie</w:t>
      </w:r>
      <w:r w:rsidRPr="003D0E20">
        <w:rPr>
          <w:rFonts w:ascii="Calibri" w:eastAsia="Times New Roman" w:hAnsi="Calibri" w:cstheme="minorHAnsi"/>
          <w:sz w:val="20"/>
          <w:szCs w:val="20"/>
        </w:rPr>
        <w:t xml:space="preserve"> na podstawie opinii lekarza, psychologa, poradni psychologiczno-pedagogicznej (bądź opinii innej poradni specjalistycznej) </w:t>
      </w:r>
      <w:r w:rsidR="00D37D68" w:rsidRPr="003D0E20">
        <w:rPr>
          <w:rFonts w:ascii="Calibri" w:eastAsia="Times New Roman" w:hAnsi="Calibri" w:cstheme="minorHAnsi"/>
          <w:sz w:val="20"/>
          <w:szCs w:val="20"/>
        </w:rPr>
        <w:br/>
      </w:r>
      <w:r w:rsidR="001A4508" w:rsidRPr="003D0E20">
        <w:rPr>
          <w:rFonts w:ascii="Calibri" w:eastAsia="Times New Roman" w:hAnsi="Calibri" w:cstheme="minorHAnsi"/>
          <w:sz w:val="20"/>
          <w:szCs w:val="20"/>
          <w:lang w:eastAsia="pl-PL"/>
        </w:rPr>
        <w:t>po osiągnięciu porozumienia z rodzicami.</w:t>
      </w:r>
    </w:p>
    <w:p w14:paraId="4344FCDB" w14:textId="77777777" w:rsidR="003D0E20" w:rsidRPr="003D0E20" w:rsidRDefault="003D0E20" w:rsidP="003D0E20">
      <w:pPr>
        <w:spacing w:before="100" w:beforeAutospacing="1" w:after="100" w:afterAutospacing="1" w:line="360" w:lineRule="auto"/>
        <w:ind w:left="360"/>
        <w:contextualSpacing/>
        <w:jc w:val="both"/>
        <w:rPr>
          <w:rFonts w:ascii="Calibri" w:eastAsia="Times New Roman" w:hAnsi="Calibri" w:cstheme="minorHAnsi"/>
          <w:sz w:val="20"/>
          <w:szCs w:val="20"/>
          <w:lang w:eastAsia="pl-PL"/>
        </w:rPr>
      </w:pPr>
    </w:p>
    <w:p w14:paraId="48A53D18" w14:textId="77777777" w:rsidR="003B374E" w:rsidRDefault="00C5501F" w:rsidP="00B239C4">
      <w:pPr>
        <w:numPr>
          <w:ilvl w:val="0"/>
          <w:numId w:val="20"/>
        </w:numPr>
        <w:spacing w:before="100" w:beforeAutospacing="1" w:after="100" w:afterAutospacing="1" w:line="360" w:lineRule="auto"/>
        <w:contextualSpacing/>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Na koniec roku szkolnego uczeń każdej klasy otrzymuje świadectwo opisowe. </w:t>
      </w:r>
    </w:p>
    <w:p w14:paraId="06258BE7" w14:textId="77777777" w:rsidR="003B374E" w:rsidRDefault="003B374E" w:rsidP="003B374E">
      <w:pPr>
        <w:spacing w:before="100" w:beforeAutospacing="1" w:after="100" w:afterAutospacing="1" w:line="360" w:lineRule="auto"/>
        <w:ind w:left="360"/>
        <w:contextualSpacing/>
        <w:jc w:val="both"/>
        <w:rPr>
          <w:rFonts w:ascii="Calibri" w:eastAsia="Times New Roman" w:hAnsi="Calibri" w:cstheme="minorHAnsi"/>
          <w:sz w:val="20"/>
          <w:szCs w:val="20"/>
        </w:rPr>
      </w:pPr>
    </w:p>
    <w:p w14:paraId="6974C9A6" w14:textId="77777777" w:rsidR="003B374E" w:rsidRPr="0009338A" w:rsidRDefault="00C5501F" w:rsidP="00B239C4">
      <w:pPr>
        <w:numPr>
          <w:ilvl w:val="0"/>
          <w:numId w:val="20"/>
        </w:numPr>
        <w:spacing w:before="100" w:beforeAutospacing="1" w:after="100" w:afterAutospacing="1" w:line="360" w:lineRule="auto"/>
        <w:contextualSpacing/>
        <w:jc w:val="both"/>
        <w:rPr>
          <w:rFonts w:ascii="Calibri" w:eastAsia="Times New Roman" w:hAnsi="Calibri" w:cstheme="minorHAnsi"/>
          <w:sz w:val="20"/>
          <w:szCs w:val="20"/>
        </w:rPr>
      </w:pPr>
      <w:r w:rsidRPr="003B374E">
        <w:rPr>
          <w:rFonts w:ascii="Calibri" w:eastAsia="Times New Roman" w:hAnsi="Calibri" w:cstheme="minorHAnsi"/>
          <w:sz w:val="20"/>
          <w:szCs w:val="20"/>
        </w:rPr>
        <w:t>Rodzice uczniów szczególnie wyróżniających się</w:t>
      </w:r>
      <w:r w:rsidR="00BE5F19" w:rsidRPr="003B374E">
        <w:rPr>
          <w:rFonts w:ascii="Calibri" w:eastAsia="Times New Roman" w:hAnsi="Calibri" w:cstheme="minorHAnsi"/>
          <w:sz w:val="20"/>
          <w:szCs w:val="20"/>
        </w:rPr>
        <w:t xml:space="preserve"> w nauce, zachowaniu oraz </w:t>
      </w:r>
      <w:r w:rsidRPr="003B374E">
        <w:rPr>
          <w:rFonts w:ascii="Calibri" w:eastAsia="Times New Roman" w:hAnsi="Calibri" w:cstheme="minorHAnsi"/>
          <w:sz w:val="20"/>
          <w:szCs w:val="20"/>
        </w:rPr>
        <w:t xml:space="preserve">w aktywności na rzecz klasy </w:t>
      </w:r>
      <w:r w:rsidR="0039159C" w:rsidRPr="003B374E">
        <w:rPr>
          <w:rFonts w:ascii="Calibri" w:eastAsia="Times New Roman" w:hAnsi="Calibri" w:cstheme="minorHAnsi"/>
          <w:sz w:val="20"/>
          <w:szCs w:val="20"/>
        </w:rPr>
        <w:br/>
      </w:r>
      <w:r w:rsidRPr="003B374E">
        <w:rPr>
          <w:rFonts w:ascii="Calibri" w:eastAsia="Times New Roman" w:hAnsi="Calibri" w:cstheme="minorHAnsi"/>
          <w:sz w:val="20"/>
          <w:szCs w:val="20"/>
        </w:rPr>
        <w:t>i szkoły oraz środowiska poprzez m. in.:</w:t>
      </w:r>
      <w:r w:rsidR="00C26F81" w:rsidRPr="003B374E">
        <w:rPr>
          <w:rFonts w:ascii="Calibri" w:eastAsia="Times New Roman" w:hAnsi="Calibri" w:cstheme="minorHAnsi"/>
          <w:sz w:val="20"/>
          <w:szCs w:val="20"/>
        </w:rPr>
        <w:t xml:space="preserve"> </w:t>
      </w:r>
      <w:r w:rsidRPr="003B374E">
        <w:rPr>
          <w:rFonts w:ascii="Calibri" w:eastAsia="Times New Roman" w:hAnsi="Calibri" w:cstheme="minorHAnsi"/>
          <w:sz w:val="20"/>
          <w:szCs w:val="20"/>
        </w:rPr>
        <w:t xml:space="preserve">udział w konkursach, akcjach charytatywnych, ekologicznych </w:t>
      </w:r>
      <w:r w:rsidR="00C26F81" w:rsidRPr="003B374E">
        <w:rPr>
          <w:rFonts w:ascii="Calibri" w:eastAsia="Times New Roman" w:hAnsi="Calibri" w:cstheme="minorHAnsi"/>
          <w:sz w:val="20"/>
          <w:szCs w:val="20"/>
        </w:rPr>
        <w:t xml:space="preserve">itp., </w:t>
      </w:r>
      <w:r w:rsidRPr="003B374E">
        <w:rPr>
          <w:rFonts w:ascii="Calibri" w:eastAsia="Times New Roman" w:hAnsi="Calibri" w:cstheme="minorHAnsi"/>
          <w:sz w:val="20"/>
          <w:szCs w:val="20"/>
        </w:rPr>
        <w:t>aktywne uczestnictwo w kołach zainteresowań, organizacjach uczniowskich</w:t>
      </w:r>
      <w:r w:rsidR="00C26F81" w:rsidRPr="003B374E">
        <w:rPr>
          <w:rFonts w:ascii="Calibri" w:eastAsia="Times New Roman" w:hAnsi="Calibri" w:cstheme="minorHAnsi"/>
          <w:sz w:val="20"/>
          <w:szCs w:val="20"/>
        </w:rPr>
        <w:t xml:space="preserve">, </w:t>
      </w:r>
      <w:r w:rsidRPr="003B374E">
        <w:rPr>
          <w:rFonts w:ascii="Calibri" w:eastAsia="Times New Roman" w:hAnsi="Calibri" w:cstheme="minorHAnsi"/>
          <w:sz w:val="20"/>
          <w:szCs w:val="20"/>
        </w:rPr>
        <w:t xml:space="preserve">reprezentowanie szkoły </w:t>
      </w:r>
      <w:r w:rsidR="00BA4DFE" w:rsidRPr="003B374E">
        <w:rPr>
          <w:rFonts w:ascii="Calibri" w:eastAsia="Times New Roman" w:hAnsi="Calibri" w:cstheme="minorHAnsi"/>
          <w:sz w:val="20"/>
          <w:szCs w:val="20"/>
        </w:rPr>
        <w:br/>
      </w:r>
      <w:r w:rsidRPr="003B374E">
        <w:rPr>
          <w:rFonts w:ascii="Calibri" w:eastAsia="Times New Roman" w:hAnsi="Calibri" w:cstheme="minorHAnsi"/>
          <w:sz w:val="20"/>
          <w:szCs w:val="20"/>
        </w:rPr>
        <w:t>w zawodach sportowych i innych zewnętrznych wydarzeniach</w:t>
      </w:r>
      <w:r w:rsidR="00C26F81" w:rsidRPr="003B374E">
        <w:rPr>
          <w:rFonts w:ascii="Calibri" w:eastAsia="Times New Roman" w:hAnsi="Calibri" w:cstheme="minorHAnsi"/>
          <w:sz w:val="20"/>
          <w:szCs w:val="20"/>
        </w:rPr>
        <w:t xml:space="preserve"> </w:t>
      </w:r>
      <w:r w:rsidRPr="003B374E">
        <w:rPr>
          <w:rFonts w:ascii="Calibri" w:eastAsia="Times New Roman" w:hAnsi="Calibri" w:cstheme="minorHAnsi"/>
          <w:sz w:val="20"/>
          <w:szCs w:val="20"/>
        </w:rPr>
        <w:t>otrzymują list gratulacyjny na koniec roku szkolnego.</w:t>
      </w:r>
    </w:p>
    <w:p w14:paraId="4068D001" w14:textId="77777777" w:rsidR="00C5501F" w:rsidRPr="003D0E20" w:rsidRDefault="00BB6FE5" w:rsidP="008E733E">
      <w:pPr>
        <w:shd w:val="clear" w:color="auto" w:fill="FFFFFF"/>
        <w:spacing w:before="100" w:beforeAutospacing="1" w:after="100" w:afterAutospacing="1" w:line="360" w:lineRule="auto"/>
        <w:ind w:right="10"/>
        <w:jc w:val="both"/>
        <w:rPr>
          <w:rFonts w:ascii="Calibri" w:eastAsia="Times New Roman" w:hAnsi="Calibri" w:cstheme="minorHAnsi"/>
          <w:b/>
          <w:bCs/>
          <w:sz w:val="20"/>
          <w:szCs w:val="20"/>
          <w:lang w:eastAsia="pl-PL"/>
        </w:rPr>
      </w:pPr>
      <w:r w:rsidRPr="003D0E20">
        <w:rPr>
          <w:rFonts w:ascii="Calibri" w:eastAsia="Times New Roman" w:hAnsi="Calibri" w:cstheme="minorHAnsi"/>
          <w:b/>
          <w:bCs/>
          <w:sz w:val="20"/>
          <w:szCs w:val="20"/>
          <w:lang w:eastAsia="pl-PL"/>
        </w:rPr>
        <w:t xml:space="preserve"> </w:t>
      </w:r>
      <w:r w:rsidR="00CB5380" w:rsidRPr="003D0E20">
        <w:rPr>
          <w:rFonts w:ascii="Calibri" w:eastAsia="Times New Roman" w:hAnsi="Calibri" w:cstheme="minorHAnsi"/>
          <w:b/>
          <w:bCs/>
          <w:sz w:val="20"/>
          <w:szCs w:val="20"/>
          <w:lang w:eastAsia="pl-PL"/>
        </w:rPr>
        <w:t xml:space="preserve">II </w:t>
      </w:r>
      <w:r w:rsidR="00C5501F" w:rsidRPr="003D0E20">
        <w:rPr>
          <w:rFonts w:ascii="Calibri" w:eastAsia="Times New Roman" w:hAnsi="Calibri" w:cstheme="minorHAnsi"/>
          <w:b/>
          <w:bCs/>
          <w:sz w:val="20"/>
          <w:szCs w:val="20"/>
          <w:lang w:eastAsia="pl-PL"/>
        </w:rPr>
        <w:t xml:space="preserve">Ocena  z  zachowania </w:t>
      </w:r>
    </w:p>
    <w:p w14:paraId="10008305" w14:textId="77777777" w:rsidR="00C5501F" w:rsidRPr="003D0E20" w:rsidRDefault="00C5501F" w:rsidP="00B239C4">
      <w:pPr>
        <w:pStyle w:val="Akapitzlist"/>
        <w:numPr>
          <w:ilvl w:val="0"/>
          <w:numId w:val="21"/>
        </w:numPr>
        <w:spacing w:before="100" w:beforeAutospacing="1" w:after="100" w:afterAutospacing="1" w:line="360" w:lineRule="auto"/>
        <w:jc w:val="both"/>
        <w:rPr>
          <w:rFonts w:ascii="Calibri" w:eastAsia="Batang" w:hAnsi="Calibri" w:cstheme="minorHAnsi"/>
          <w:color w:val="auto"/>
          <w:sz w:val="20"/>
          <w:szCs w:val="20"/>
        </w:rPr>
      </w:pPr>
      <w:r w:rsidRPr="003D0E20">
        <w:rPr>
          <w:rFonts w:ascii="Calibri" w:eastAsia="Batang" w:hAnsi="Calibri" w:cstheme="minorHAnsi"/>
          <w:color w:val="auto"/>
          <w:sz w:val="20"/>
          <w:szCs w:val="20"/>
        </w:rPr>
        <w:t xml:space="preserve">W klasach I-III ocena z zachowania jest oceną opisową uwzględniającą kulturę osobistą, stosunek </w:t>
      </w:r>
      <w:r w:rsidR="00B62A43" w:rsidRPr="003D0E20">
        <w:rPr>
          <w:rFonts w:ascii="Calibri" w:eastAsia="Batang" w:hAnsi="Calibri" w:cstheme="minorHAnsi"/>
          <w:color w:val="auto"/>
          <w:sz w:val="20"/>
          <w:szCs w:val="20"/>
        </w:rPr>
        <w:br/>
      </w:r>
      <w:r w:rsidRPr="003D0E20">
        <w:rPr>
          <w:rFonts w:ascii="Calibri" w:eastAsia="Batang" w:hAnsi="Calibri" w:cstheme="minorHAnsi"/>
          <w:color w:val="auto"/>
          <w:sz w:val="20"/>
          <w:szCs w:val="20"/>
        </w:rPr>
        <w:t xml:space="preserve">do obowiązków szkolnych i aktywności ucznia. Przy ustalaniu oceny będą brane pod uwagę następujące zakresy: </w:t>
      </w:r>
    </w:p>
    <w:p w14:paraId="7EAF0352" w14:textId="77777777" w:rsidR="00C5501F" w:rsidRPr="003D0E20" w:rsidRDefault="00BB6FE5" w:rsidP="008E733E">
      <w:pPr>
        <w:spacing w:before="100" w:beforeAutospacing="1" w:after="100" w:afterAutospacing="1" w:line="360" w:lineRule="auto"/>
        <w:jc w:val="both"/>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 xml:space="preserve">       </w:t>
      </w:r>
      <w:r w:rsidR="00C5501F" w:rsidRPr="003D0E20">
        <w:rPr>
          <w:rFonts w:ascii="Calibri" w:eastAsia="Times New Roman" w:hAnsi="Calibri" w:cstheme="minorHAnsi"/>
          <w:b/>
          <w:sz w:val="20"/>
          <w:szCs w:val="20"/>
          <w:lang w:eastAsia="pl-PL"/>
        </w:rPr>
        <w:t xml:space="preserve">Kultura osobista: </w:t>
      </w:r>
    </w:p>
    <w:p w14:paraId="1B1F5CF3" w14:textId="77777777" w:rsidR="00C5501F"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uczeń używa form grzecznościowych,</w:t>
      </w:r>
    </w:p>
    <w:p w14:paraId="1D3D8902" w14:textId="77777777" w:rsidR="00C5501F"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lastRenderedPageBreak/>
        <w:t xml:space="preserve">jest koleżeński, </w:t>
      </w:r>
    </w:p>
    <w:p w14:paraId="5CBDC414" w14:textId="77777777" w:rsidR="00C5501F"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w kulturalny sposób nawiązuję kon</w:t>
      </w:r>
      <w:r w:rsidR="005B4C15" w:rsidRPr="003D0E20">
        <w:rPr>
          <w:rFonts w:ascii="Calibri" w:eastAsia="Times New Roman" w:hAnsi="Calibri" w:cstheme="minorHAnsi"/>
          <w:sz w:val="20"/>
          <w:szCs w:val="20"/>
          <w:lang w:eastAsia="pl-PL"/>
        </w:rPr>
        <w:t xml:space="preserve">takty z nauczycielami, innymi </w:t>
      </w:r>
      <w:r w:rsidRPr="003D0E20">
        <w:rPr>
          <w:rFonts w:ascii="Calibri" w:eastAsia="Times New Roman" w:hAnsi="Calibri" w:cstheme="minorHAnsi"/>
          <w:sz w:val="20"/>
          <w:szCs w:val="20"/>
          <w:lang w:eastAsia="pl-PL"/>
        </w:rPr>
        <w:t>pracownikami szkoły i kolegami,</w:t>
      </w:r>
    </w:p>
    <w:p w14:paraId="77180F80" w14:textId="77777777" w:rsidR="00C5501F"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dba o kulturę słowa, </w:t>
      </w:r>
    </w:p>
    <w:p w14:paraId="71179257" w14:textId="77777777" w:rsidR="00C5501F"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przestrzega higieny osobistej, </w:t>
      </w:r>
    </w:p>
    <w:p w14:paraId="305602BA" w14:textId="77777777" w:rsidR="0031197F"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porządkuje swoje stanowisko pra</w:t>
      </w:r>
      <w:r w:rsidR="0031197F" w:rsidRPr="003D0E20">
        <w:rPr>
          <w:rFonts w:ascii="Calibri" w:eastAsia="Times New Roman" w:hAnsi="Calibri" w:cstheme="minorHAnsi"/>
          <w:sz w:val="20"/>
          <w:szCs w:val="20"/>
          <w:lang w:eastAsia="pl-PL"/>
        </w:rPr>
        <w:t>cy podczas zajęć i po lekcjach.</w:t>
      </w:r>
    </w:p>
    <w:p w14:paraId="6EB35B6E" w14:textId="77777777" w:rsidR="00C5501F" w:rsidRPr="003D0E20" w:rsidRDefault="00BB6FE5" w:rsidP="008E733E">
      <w:pPr>
        <w:spacing w:before="100" w:beforeAutospacing="1" w:after="100" w:afterAutospacing="1" w:line="360" w:lineRule="auto"/>
        <w:jc w:val="both"/>
        <w:rPr>
          <w:rFonts w:ascii="Calibri" w:eastAsia="Times New Roman" w:hAnsi="Calibri" w:cstheme="minorHAnsi"/>
          <w:sz w:val="20"/>
          <w:szCs w:val="20"/>
          <w:lang w:eastAsia="pl-PL"/>
        </w:rPr>
      </w:pPr>
      <w:r w:rsidRPr="003D0E20">
        <w:rPr>
          <w:rFonts w:ascii="Calibri" w:eastAsia="Times New Roman" w:hAnsi="Calibri" w:cstheme="minorHAnsi"/>
          <w:b/>
          <w:sz w:val="20"/>
          <w:szCs w:val="20"/>
          <w:lang w:eastAsia="pl-PL"/>
        </w:rPr>
        <w:t xml:space="preserve">       </w:t>
      </w:r>
      <w:r w:rsidR="00C5501F" w:rsidRPr="003D0E20">
        <w:rPr>
          <w:rFonts w:ascii="Calibri" w:eastAsia="Times New Roman" w:hAnsi="Calibri" w:cstheme="minorHAnsi"/>
          <w:b/>
          <w:sz w:val="20"/>
          <w:szCs w:val="20"/>
          <w:lang w:eastAsia="pl-PL"/>
        </w:rPr>
        <w:t>Stosunek do obowiązków szkolnych:</w:t>
      </w:r>
    </w:p>
    <w:p w14:paraId="71C77E33" w14:textId="77777777" w:rsidR="00C5501F"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uczeń jest przygotowany do lekcji, </w:t>
      </w:r>
    </w:p>
    <w:p w14:paraId="0D415275" w14:textId="77777777" w:rsidR="00C5501F"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nie spóźnia się na lekcję, </w:t>
      </w:r>
    </w:p>
    <w:p w14:paraId="1E050396" w14:textId="77777777" w:rsidR="00C5501F"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dba o estetykę zeszytów, książek i przyborów szkolnych, </w:t>
      </w:r>
    </w:p>
    <w:p w14:paraId="416743FE" w14:textId="77777777" w:rsidR="00C5501F"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uważnie słucha i wykonuje polecenia,</w:t>
      </w:r>
    </w:p>
    <w:p w14:paraId="31A85173" w14:textId="77777777" w:rsidR="00C5501F"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bierze udział w konkursach, zawodach sportowych, </w:t>
      </w:r>
    </w:p>
    <w:p w14:paraId="21496B04" w14:textId="77777777" w:rsidR="00FA741F"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nie opuszcza lekcji bez usprawiedliwienia, </w:t>
      </w:r>
    </w:p>
    <w:p w14:paraId="189B41D0" w14:textId="77777777" w:rsidR="00641192"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stosuje się do norm i zasad panując</w:t>
      </w:r>
      <w:r w:rsidR="00641192" w:rsidRPr="003D0E20">
        <w:rPr>
          <w:rFonts w:ascii="Calibri" w:eastAsia="Times New Roman" w:hAnsi="Calibri" w:cstheme="minorHAnsi"/>
          <w:sz w:val="20"/>
          <w:szCs w:val="20"/>
          <w:lang w:eastAsia="pl-PL"/>
        </w:rPr>
        <w:t xml:space="preserve">ych na terenie klasy i szkoły. </w:t>
      </w:r>
    </w:p>
    <w:p w14:paraId="1738755F" w14:textId="77777777" w:rsidR="00C5501F" w:rsidRPr="003D0E20" w:rsidRDefault="00BB6FE5" w:rsidP="00572EC6">
      <w:pPr>
        <w:spacing w:before="100" w:beforeAutospacing="1" w:after="100" w:afterAutospacing="1" w:line="360" w:lineRule="auto"/>
        <w:jc w:val="both"/>
        <w:rPr>
          <w:rFonts w:ascii="Calibri" w:eastAsia="Times New Roman" w:hAnsi="Calibri" w:cstheme="minorHAnsi"/>
          <w:sz w:val="20"/>
          <w:szCs w:val="20"/>
          <w:lang w:eastAsia="pl-PL"/>
        </w:rPr>
      </w:pPr>
      <w:r w:rsidRPr="003D0E20">
        <w:rPr>
          <w:rFonts w:ascii="Calibri" w:eastAsia="Times New Roman" w:hAnsi="Calibri" w:cstheme="minorHAnsi"/>
          <w:b/>
          <w:sz w:val="20"/>
          <w:szCs w:val="20"/>
          <w:lang w:eastAsia="pl-PL"/>
        </w:rPr>
        <w:t xml:space="preserve">       </w:t>
      </w:r>
      <w:r w:rsidR="00C5501F" w:rsidRPr="003D0E20">
        <w:rPr>
          <w:rFonts w:ascii="Calibri" w:eastAsia="Times New Roman" w:hAnsi="Calibri" w:cstheme="minorHAnsi"/>
          <w:b/>
          <w:sz w:val="20"/>
          <w:szCs w:val="20"/>
          <w:lang w:eastAsia="pl-PL"/>
        </w:rPr>
        <w:t xml:space="preserve">Aktywność: </w:t>
      </w:r>
    </w:p>
    <w:p w14:paraId="6BFB88D0" w14:textId="77777777" w:rsidR="00C5501F"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uczeń jest aktywny na lekcjach, chętnie zgłasza się do odpowiedzi, </w:t>
      </w:r>
    </w:p>
    <w:p w14:paraId="2BBC8275" w14:textId="77777777" w:rsidR="00C5501F"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dobrze wypełnia obowiązki dyżurnego, </w:t>
      </w:r>
    </w:p>
    <w:p w14:paraId="79E595BF" w14:textId="77777777" w:rsidR="00C5501F"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pomaga kolegom podczas zajęć, </w:t>
      </w:r>
    </w:p>
    <w:p w14:paraId="77AEB905" w14:textId="77777777" w:rsidR="00C5501F"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pracuje wytrwale, nie zniechęca się napotykając trudności, </w:t>
      </w:r>
    </w:p>
    <w:p w14:paraId="04FCDFBE" w14:textId="77777777" w:rsidR="00C5501F" w:rsidRPr="003D0E20" w:rsidRDefault="00C5501F" w:rsidP="00B239C4">
      <w:pPr>
        <w:numPr>
          <w:ilvl w:val="3"/>
          <w:numId w:val="18"/>
        </w:numPr>
        <w:spacing w:before="100" w:beforeAutospacing="1" w:after="100" w:afterAutospacing="1" w:line="360" w:lineRule="auto"/>
        <w:ind w:hanging="22"/>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pracuje na rzecz klasy i szkoły.</w:t>
      </w:r>
    </w:p>
    <w:p w14:paraId="7420374A" w14:textId="77777777" w:rsidR="00C5501F" w:rsidRPr="003D0E20" w:rsidRDefault="00C5501F" w:rsidP="00B239C4">
      <w:pPr>
        <w:pStyle w:val="Akapitzlist"/>
        <w:numPr>
          <w:ilvl w:val="0"/>
          <w:numId w:val="21"/>
        </w:numPr>
        <w:spacing w:before="100" w:beforeAutospacing="1" w:after="100" w:afterAutospacing="1" w:line="360" w:lineRule="auto"/>
        <w:jc w:val="both"/>
        <w:rPr>
          <w:rFonts w:ascii="Calibri" w:eastAsia="Times New Roman" w:hAnsi="Calibri" w:cstheme="minorHAnsi"/>
          <w:color w:val="auto"/>
          <w:sz w:val="20"/>
          <w:szCs w:val="20"/>
        </w:rPr>
      </w:pPr>
      <w:r w:rsidRPr="003D0E20">
        <w:rPr>
          <w:rFonts w:ascii="Calibri" w:eastAsia="Times New Roman" w:hAnsi="Calibri" w:cstheme="minorHAnsi"/>
          <w:color w:val="auto"/>
          <w:sz w:val="20"/>
          <w:szCs w:val="20"/>
        </w:rPr>
        <w:t>W bieżącym ocenianiu zachowania pozytywnych i negatywnyc</w:t>
      </w:r>
      <w:r w:rsidR="00730F5D" w:rsidRPr="003D0E20">
        <w:rPr>
          <w:rFonts w:ascii="Calibri" w:eastAsia="Times New Roman" w:hAnsi="Calibri" w:cstheme="minorHAnsi"/>
          <w:color w:val="auto"/>
          <w:sz w:val="20"/>
          <w:szCs w:val="20"/>
        </w:rPr>
        <w:t xml:space="preserve">h przejawów zachowania ucznia </w:t>
      </w:r>
      <w:r w:rsidR="00730F5D" w:rsidRPr="003D0E20">
        <w:rPr>
          <w:rFonts w:ascii="Calibri" w:eastAsia="Times New Roman" w:hAnsi="Calibri" w:cstheme="minorHAnsi"/>
          <w:color w:val="auto"/>
          <w:sz w:val="20"/>
          <w:szCs w:val="20"/>
        </w:rPr>
        <w:br/>
        <w:t xml:space="preserve">w </w:t>
      </w:r>
      <w:r w:rsidRPr="003D0E20">
        <w:rPr>
          <w:rFonts w:ascii="Calibri" w:eastAsia="Times New Roman" w:hAnsi="Calibri" w:cstheme="minorHAnsi"/>
          <w:color w:val="auto"/>
          <w:sz w:val="20"/>
          <w:szCs w:val="20"/>
        </w:rPr>
        <w:t>obszarach kultury osobistej, st</w:t>
      </w:r>
      <w:r w:rsidR="00730F5D" w:rsidRPr="003D0E20">
        <w:rPr>
          <w:rFonts w:ascii="Calibri" w:eastAsia="Times New Roman" w:hAnsi="Calibri" w:cstheme="minorHAnsi"/>
          <w:color w:val="auto"/>
          <w:sz w:val="20"/>
          <w:szCs w:val="20"/>
        </w:rPr>
        <w:t xml:space="preserve">osunku do obowiązków szkolnych  </w:t>
      </w:r>
      <w:r w:rsidRPr="003D0E20">
        <w:rPr>
          <w:rFonts w:ascii="Calibri" w:eastAsia="Times New Roman" w:hAnsi="Calibri" w:cstheme="minorHAnsi"/>
          <w:color w:val="auto"/>
          <w:sz w:val="20"/>
          <w:szCs w:val="20"/>
        </w:rPr>
        <w:t xml:space="preserve">i aktywności społecznej stosuje </w:t>
      </w:r>
      <w:r w:rsidR="00E3289E" w:rsidRPr="003D0E20">
        <w:rPr>
          <w:rFonts w:ascii="Calibri" w:eastAsia="Times New Roman" w:hAnsi="Calibri" w:cstheme="minorHAnsi"/>
          <w:color w:val="auto"/>
          <w:sz w:val="20"/>
          <w:szCs w:val="20"/>
        </w:rPr>
        <w:br/>
      </w:r>
      <w:r w:rsidRPr="003D0E20">
        <w:rPr>
          <w:rFonts w:ascii="Calibri" w:eastAsia="Times New Roman" w:hAnsi="Calibri" w:cstheme="minorHAnsi"/>
          <w:color w:val="auto"/>
          <w:sz w:val="20"/>
          <w:szCs w:val="20"/>
        </w:rPr>
        <w:t>w dzienniku zajęć następujące zapisy :</w:t>
      </w:r>
    </w:p>
    <w:p w14:paraId="12F605BA" w14:textId="77777777" w:rsidR="00DE43DC" w:rsidRPr="003D0E20" w:rsidRDefault="00C5501F" w:rsidP="00B239C4">
      <w:pPr>
        <w:pStyle w:val="Akapitzlist"/>
        <w:numPr>
          <w:ilvl w:val="0"/>
          <w:numId w:val="22"/>
        </w:numPr>
        <w:spacing w:before="100" w:beforeAutospacing="1" w:after="100" w:afterAutospacing="1" w:line="360" w:lineRule="auto"/>
        <w:jc w:val="both"/>
        <w:rPr>
          <w:rFonts w:ascii="Calibri" w:eastAsia="Times New Roman" w:hAnsi="Calibri" w:cstheme="minorHAnsi"/>
          <w:color w:val="auto"/>
          <w:sz w:val="20"/>
          <w:szCs w:val="20"/>
        </w:rPr>
      </w:pPr>
      <w:r w:rsidRPr="003D0E20">
        <w:rPr>
          <w:rFonts w:ascii="Calibri" w:eastAsia="Times New Roman" w:hAnsi="Calibri" w:cstheme="minorHAnsi"/>
          <w:color w:val="auto"/>
          <w:sz w:val="20"/>
          <w:szCs w:val="20"/>
        </w:rPr>
        <w:t>oceny wyrażone cyfrą w skali 1–6</w:t>
      </w:r>
    </w:p>
    <w:p w14:paraId="03465D28" w14:textId="77777777" w:rsidR="00DE43DC" w:rsidRPr="003D0E20" w:rsidRDefault="00C5501F" w:rsidP="00B239C4">
      <w:pPr>
        <w:pStyle w:val="Akapitzlist"/>
        <w:numPr>
          <w:ilvl w:val="0"/>
          <w:numId w:val="22"/>
        </w:numPr>
        <w:spacing w:before="100" w:beforeAutospacing="1" w:after="100" w:afterAutospacing="1" w:line="360" w:lineRule="auto"/>
        <w:jc w:val="both"/>
        <w:rPr>
          <w:rFonts w:ascii="Calibri" w:eastAsia="Times New Roman" w:hAnsi="Calibri" w:cstheme="minorHAnsi"/>
          <w:color w:val="auto"/>
          <w:sz w:val="20"/>
          <w:szCs w:val="20"/>
        </w:rPr>
      </w:pPr>
      <w:r w:rsidRPr="003D0E20">
        <w:rPr>
          <w:rFonts w:ascii="Calibri" w:eastAsia="Times New Roman" w:hAnsi="Calibri" w:cstheme="minorHAnsi"/>
          <w:color w:val="auto"/>
          <w:sz w:val="20"/>
          <w:szCs w:val="20"/>
        </w:rPr>
        <w:t xml:space="preserve">symbole +, </w:t>
      </w:r>
      <w:r w:rsidRPr="003D0E20">
        <w:rPr>
          <w:rFonts w:ascii="Calibri" w:eastAsia="Times New Roman" w:hAnsi="Calibri" w:cstheme="minorHAnsi"/>
          <w:color w:val="auto"/>
          <w:sz w:val="20"/>
          <w:szCs w:val="20"/>
        </w:rPr>
        <w:softHyphen/>
        <w:t xml:space="preserve"> –</w:t>
      </w:r>
    </w:p>
    <w:p w14:paraId="3D707DEE" w14:textId="77777777" w:rsidR="006423C9" w:rsidRPr="00B218CA" w:rsidRDefault="00C5501F" w:rsidP="00B239C4">
      <w:pPr>
        <w:pStyle w:val="Akapitzlist"/>
        <w:numPr>
          <w:ilvl w:val="0"/>
          <w:numId w:val="22"/>
        </w:numPr>
        <w:spacing w:before="100" w:beforeAutospacing="1" w:after="100" w:afterAutospacing="1" w:line="360" w:lineRule="auto"/>
        <w:jc w:val="both"/>
        <w:rPr>
          <w:rFonts w:ascii="Calibri" w:eastAsia="Times New Roman" w:hAnsi="Calibri" w:cstheme="minorHAnsi"/>
          <w:color w:val="auto"/>
          <w:sz w:val="20"/>
          <w:szCs w:val="20"/>
        </w:rPr>
      </w:pPr>
      <w:r w:rsidRPr="003D0E20">
        <w:rPr>
          <w:rFonts w:ascii="Calibri" w:eastAsia="Times New Roman" w:hAnsi="Calibri" w:cstheme="minorHAnsi"/>
          <w:color w:val="auto"/>
          <w:sz w:val="20"/>
          <w:szCs w:val="20"/>
        </w:rPr>
        <w:t>krótki komentarz nauczyciela</w:t>
      </w:r>
    </w:p>
    <w:p w14:paraId="1F9BE85C" w14:textId="77777777" w:rsidR="00C5501F" w:rsidRPr="003D0E20" w:rsidRDefault="00C5501F" w:rsidP="00B239C4">
      <w:pPr>
        <w:pStyle w:val="Akapitzlist"/>
        <w:numPr>
          <w:ilvl w:val="0"/>
          <w:numId w:val="21"/>
        </w:numPr>
        <w:spacing w:before="100" w:beforeAutospacing="1" w:after="100" w:afterAutospacing="1" w:line="360" w:lineRule="auto"/>
        <w:jc w:val="both"/>
        <w:rPr>
          <w:rFonts w:ascii="Calibri" w:eastAsia="Times New Roman" w:hAnsi="Calibri" w:cstheme="minorHAnsi"/>
          <w:color w:val="auto"/>
          <w:sz w:val="20"/>
          <w:szCs w:val="20"/>
        </w:rPr>
      </w:pPr>
      <w:r w:rsidRPr="003D0E20">
        <w:rPr>
          <w:rFonts w:ascii="Calibri" w:eastAsia="Times New Roman" w:hAnsi="Calibri" w:cstheme="minorHAnsi"/>
          <w:color w:val="auto"/>
          <w:sz w:val="20"/>
          <w:szCs w:val="20"/>
        </w:rPr>
        <w:t xml:space="preserve">Nauczyciel wychowawca wpisuje szczegółowo komentarze odnośnie zachowania  ucznia </w:t>
      </w:r>
      <w:r w:rsidR="00420455" w:rsidRPr="003D0E20">
        <w:rPr>
          <w:rFonts w:ascii="Calibri" w:eastAsia="Times New Roman" w:hAnsi="Calibri" w:cstheme="minorHAnsi"/>
          <w:color w:val="auto"/>
          <w:sz w:val="20"/>
          <w:szCs w:val="20"/>
        </w:rPr>
        <w:t xml:space="preserve">w dzienniku elektronicznym oraz </w:t>
      </w:r>
      <w:r w:rsidRPr="003D0E20">
        <w:rPr>
          <w:rFonts w:ascii="Calibri" w:eastAsia="Times New Roman" w:hAnsi="Calibri" w:cstheme="minorHAnsi"/>
          <w:color w:val="auto"/>
          <w:sz w:val="20"/>
          <w:szCs w:val="20"/>
        </w:rPr>
        <w:t>do zeszytu korespondencji.</w:t>
      </w:r>
    </w:p>
    <w:p w14:paraId="3B2DD42F" w14:textId="77777777" w:rsidR="00393B50" w:rsidRDefault="00393B50" w:rsidP="00393B50">
      <w:pPr>
        <w:shd w:val="clear" w:color="auto" w:fill="FFFFFF"/>
        <w:spacing w:before="100" w:beforeAutospacing="1" w:after="0"/>
        <w:ind w:left="360" w:right="11"/>
        <w:jc w:val="both"/>
        <w:rPr>
          <w:rFonts w:ascii="Calibri" w:eastAsia="Times New Roman" w:hAnsi="Calibri" w:cstheme="minorHAnsi"/>
          <w:b/>
          <w:bCs/>
          <w:sz w:val="20"/>
          <w:szCs w:val="20"/>
          <w:lang w:eastAsia="pl-PL"/>
        </w:rPr>
      </w:pPr>
    </w:p>
    <w:p w14:paraId="6831E2D8" w14:textId="77777777" w:rsidR="00393B50" w:rsidRDefault="00393B50" w:rsidP="00DE43DC">
      <w:pPr>
        <w:shd w:val="clear" w:color="auto" w:fill="FFFFFF"/>
        <w:spacing w:before="100" w:beforeAutospacing="1" w:after="0"/>
        <w:ind w:right="11"/>
        <w:jc w:val="both"/>
        <w:rPr>
          <w:rFonts w:ascii="Calibri" w:eastAsia="Times New Roman" w:hAnsi="Calibri" w:cstheme="minorHAnsi"/>
          <w:b/>
          <w:bCs/>
          <w:sz w:val="20"/>
          <w:szCs w:val="20"/>
          <w:lang w:eastAsia="pl-PL"/>
        </w:rPr>
      </w:pPr>
    </w:p>
    <w:p w14:paraId="5CD85527" w14:textId="77777777" w:rsidR="00B261D8" w:rsidRPr="003D0E20" w:rsidRDefault="00DE43DC" w:rsidP="00DE43DC">
      <w:pPr>
        <w:shd w:val="clear" w:color="auto" w:fill="FFFFFF"/>
        <w:spacing w:before="100" w:beforeAutospacing="1" w:after="0"/>
        <w:ind w:right="11"/>
        <w:jc w:val="both"/>
        <w:rPr>
          <w:rFonts w:ascii="Calibri" w:eastAsia="Times New Roman" w:hAnsi="Calibri" w:cstheme="minorHAnsi"/>
          <w:b/>
          <w:bCs/>
          <w:sz w:val="20"/>
          <w:szCs w:val="20"/>
          <w:lang w:eastAsia="pl-PL"/>
        </w:rPr>
      </w:pPr>
      <w:r w:rsidRPr="003D0E20">
        <w:rPr>
          <w:rFonts w:ascii="Calibri" w:eastAsia="Times New Roman" w:hAnsi="Calibri" w:cstheme="minorHAnsi"/>
          <w:b/>
          <w:bCs/>
          <w:sz w:val="20"/>
          <w:szCs w:val="20"/>
          <w:lang w:eastAsia="pl-PL"/>
        </w:rPr>
        <w:t xml:space="preserve">I </w:t>
      </w:r>
      <w:r w:rsidR="00C5501F" w:rsidRPr="003D0E20">
        <w:rPr>
          <w:rFonts w:ascii="Calibri" w:eastAsia="Times New Roman" w:hAnsi="Calibri" w:cstheme="minorHAnsi"/>
          <w:b/>
          <w:bCs/>
          <w:sz w:val="20"/>
          <w:szCs w:val="20"/>
          <w:lang w:eastAsia="pl-PL"/>
        </w:rPr>
        <w:t>Sposoby sprawdzania wiadomości i umiejętności uczniów</w:t>
      </w:r>
      <w:r w:rsidR="00B261D8" w:rsidRPr="003D0E20">
        <w:rPr>
          <w:rFonts w:ascii="Calibri" w:eastAsia="Times New Roman" w:hAnsi="Calibri" w:cstheme="minorHAnsi"/>
          <w:b/>
          <w:bCs/>
          <w:sz w:val="20"/>
          <w:szCs w:val="20"/>
          <w:lang w:eastAsia="pl-PL"/>
        </w:rPr>
        <w:t xml:space="preserve"> </w:t>
      </w:r>
    </w:p>
    <w:p w14:paraId="7247AD74" w14:textId="77777777" w:rsidR="00C5501F" w:rsidRPr="003D0E20" w:rsidRDefault="00267992" w:rsidP="00B261D8">
      <w:pPr>
        <w:shd w:val="clear" w:color="auto" w:fill="FFFFFF"/>
        <w:spacing w:before="100" w:beforeAutospacing="1" w:after="0"/>
        <w:ind w:right="11"/>
        <w:jc w:val="both"/>
        <w:rPr>
          <w:rFonts w:ascii="Calibri" w:eastAsia="Times New Roman" w:hAnsi="Calibri" w:cstheme="minorHAnsi"/>
          <w:b/>
          <w:bCs/>
          <w:sz w:val="20"/>
          <w:szCs w:val="20"/>
          <w:lang w:eastAsia="pl-PL"/>
        </w:rPr>
      </w:pPr>
      <w:r w:rsidRPr="003D0E20">
        <w:rPr>
          <w:rFonts w:ascii="Calibri" w:eastAsia="Times New Roman" w:hAnsi="Calibri" w:cstheme="minorHAnsi"/>
          <w:b/>
          <w:bCs/>
          <w:sz w:val="20"/>
          <w:szCs w:val="20"/>
          <w:lang w:eastAsia="pl-PL"/>
        </w:rPr>
        <w:t xml:space="preserve">      </w:t>
      </w:r>
      <w:r w:rsidR="00B261D8" w:rsidRPr="003D0E20">
        <w:rPr>
          <w:rFonts w:ascii="Calibri" w:eastAsia="Times New Roman" w:hAnsi="Calibri" w:cstheme="minorHAnsi"/>
          <w:b/>
          <w:bCs/>
          <w:sz w:val="20"/>
          <w:szCs w:val="20"/>
          <w:lang w:eastAsia="pl-PL"/>
        </w:rPr>
        <w:t xml:space="preserve"> </w:t>
      </w:r>
      <w:r w:rsidR="00C5501F" w:rsidRPr="003D0E20">
        <w:rPr>
          <w:rFonts w:ascii="Calibri" w:eastAsia="Times New Roman" w:hAnsi="Calibri" w:cstheme="minorHAnsi"/>
          <w:b/>
          <w:sz w:val="20"/>
          <w:szCs w:val="20"/>
          <w:lang w:eastAsia="pl-PL"/>
        </w:rPr>
        <w:t>Metody sprawdzania wiadomości i umiejętności uczniów:</w:t>
      </w:r>
    </w:p>
    <w:p w14:paraId="42D637BF" w14:textId="77777777" w:rsidR="00B62A43" w:rsidRPr="003D0E20" w:rsidRDefault="00C5501F" w:rsidP="00B239C4">
      <w:pPr>
        <w:pStyle w:val="Akapitzlist"/>
        <w:numPr>
          <w:ilvl w:val="0"/>
          <w:numId w:val="43"/>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sz w:val="20"/>
          <w:szCs w:val="20"/>
        </w:rPr>
        <w:lastRenderedPageBreak/>
        <w:t xml:space="preserve">sprawdziany </w:t>
      </w:r>
    </w:p>
    <w:p w14:paraId="2F2576ED" w14:textId="77777777" w:rsidR="00B62A43" w:rsidRPr="003D0E20" w:rsidRDefault="00C5501F" w:rsidP="00B239C4">
      <w:pPr>
        <w:pStyle w:val="Akapitzlist"/>
        <w:numPr>
          <w:ilvl w:val="0"/>
          <w:numId w:val="43"/>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karty pracy</w:t>
      </w:r>
    </w:p>
    <w:p w14:paraId="4B502216" w14:textId="77777777" w:rsidR="00B62A43" w:rsidRPr="003D0E20" w:rsidRDefault="00C5501F" w:rsidP="00B239C4">
      <w:pPr>
        <w:pStyle w:val="Akapitzlist"/>
        <w:numPr>
          <w:ilvl w:val="0"/>
          <w:numId w:val="43"/>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odpowiedzi ustne</w:t>
      </w:r>
    </w:p>
    <w:p w14:paraId="5C38847A" w14:textId="77777777" w:rsidR="00B62A43" w:rsidRPr="003D0E20" w:rsidRDefault="00C5501F" w:rsidP="00B239C4">
      <w:pPr>
        <w:pStyle w:val="Akapitzlist"/>
        <w:numPr>
          <w:ilvl w:val="0"/>
          <w:numId w:val="43"/>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aktywność</w:t>
      </w:r>
    </w:p>
    <w:p w14:paraId="7F3F1807" w14:textId="77777777" w:rsidR="00B62A43" w:rsidRPr="003D0E20" w:rsidRDefault="00C5501F" w:rsidP="00B239C4">
      <w:pPr>
        <w:pStyle w:val="Akapitzlist"/>
        <w:numPr>
          <w:ilvl w:val="0"/>
          <w:numId w:val="43"/>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zadania domowe</w:t>
      </w:r>
    </w:p>
    <w:p w14:paraId="3289D156" w14:textId="77777777" w:rsidR="00B62A43" w:rsidRPr="003D0E20" w:rsidRDefault="00C5501F" w:rsidP="00B239C4">
      <w:pPr>
        <w:pStyle w:val="Akapitzlist"/>
        <w:numPr>
          <w:ilvl w:val="0"/>
          <w:numId w:val="43"/>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prace samodzielne np. albumy, makiety, </w:t>
      </w:r>
    </w:p>
    <w:p w14:paraId="6C308F68" w14:textId="77777777" w:rsidR="00C5501F" w:rsidRPr="003D0E20" w:rsidRDefault="00C5501F" w:rsidP="00B239C4">
      <w:pPr>
        <w:pStyle w:val="Akapitzlist"/>
        <w:numPr>
          <w:ilvl w:val="0"/>
          <w:numId w:val="43"/>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projekty, prace wytwórcze</w:t>
      </w:r>
      <w:r w:rsidR="00B62A43" w:rsidRPr="003D0E20">
        <w:rPr>
          <w:rFonts w:ascii="Calibri" w:eastAsia="Times New Roman" w:hAnsi="Calibri" w:cstheme="minorHAnsi"/>
          <w:color w:val="auto"/>
          <w:sz w:val="20"/>
          <w:szCs w:val="20"/>
        </w:rPr>
        <w:t>,</w:t>
      </w:r>
      <w:r w:rsidRPr="003D0E20">
        <w:rPr>
          <w:rFonts w:ascii="Calibri" w:eastAsia="Times New Roman" w:hAnsi="Calibri" w:cstheme="minorHAnsi"/>
          <w:color w:val="auto"/>
          <w:sz w:val="20"/>
          <w:szCs w:val="20"/>
        </w:rPr>
        <w:t xml:space="preserve"> itp.</w:t>
      </w:r>
    </w:p>
    <w:p w14:paraId="1DFA6758" w14:textId="77777777" w:rsidR="00C5501F" w:rsidRPr="003D0E20" w:rsidRDefault="00275931" w:rsidP="00E02B42">
      <w:pPr>
        <w:spacing w:after="0"/>
        <w:jc w:val="both"/>
        <w:rPr>
          <w:rFonts w:ascii="Calibri" w:eastAsia="Times New Roman" w:hAnsi="Calibri" w:cstheme="minorHAnsi"/>
          <w:sz w:val="20"/>
          <w:szCs w:val="20"/>
          <w:lang w:eastAsia="pl-PL"/>
        </w:rPr>
      </w:pPr>
      <w:r w:rsidRPr="003D0E20">
        <w:rPr>
          <w:rFonts w:ascii="Calibri" w:eastAsia="Times New Roman" w:hAnsi="Calibri" w:cstheme="minorHAnsi"/>
          <w:b/>
          <w:bCs/>
          <w:sz w:val="20"/>
          <w:szCs w:val="20"/>
          <w:lang w:eastAsia="pl-PL"/>
        </w:rPr>
        <w:t xml:space="preserve">      </w:t>
      </w:r>
      <w:r w:rsidR="00C5501F" w:rsidRPr="003D0E20">
        <w:rPr>
          <w:rFonts w:ascii="Calibri" w:eastAsia="Times New Roman" w:hAnsi="Calibri" w:cstheme="minorHAnsi"/>
          <w:b/>
          <w:bCs/>
          <w:sz w:val="20"/>
          <w:szCs w:val="20"/>
          <w:lang w:eastAsia="pl-PL"/>
        </w:rPr>
        <w:t xml:space="preserve">Formy </w:t>
      </w:r>
      <w:r w:rsidR="00C5501F" w:rsidRPr="003D0E20">
        <w:rPr>
          <w:rFonts w:ascii="Calibri" w:eastAsia="Times New Roman" w:hAnsi="Calibri" w:cstheme="minorHAnsi"/>
          <w:b/>
          <w:sz w:val="20"/>
          <w:szCs w:val="20"/>
          <w:lang w:eastAsia="pl-PL"/>
        </w:rPr>
        <w:t>sprawdzania wiadomości i umiejętności uczniów:</w:t>
      </w:r>
      <w:r w:rsidR="00C5501F" w:rsidRPr="003D0E20">
        <w:rPr>
          <w:rFonts w:ascii="Calibri" w:eastAsia="Times New Roman" w:hAnsi="Calibri" w:cstheme="minorHAnsi"/>
          <w:sz w:val="20"/>
          <w:szCs w:val="20"/>
          <w:lang w:eastAsia="pl-PL"/>
        </w:rPr>
        <w:t xml:space="preserve"> </w:t>
      </w:r>
    </w:p>
    <w:p w14:paraId="2A5B5770" w14:textId="77777777" w:rsidR="00C5501F" w:rsidRPr="003D0E20" w:rsidRDefault="00C5501F" w:rsidP="00C5501F">
      <w:pPr>
        <w:spacing w:after="0"/>
        <w:ind w:left="709"/>
        <w:jc w:val="both"/>
        <w:rPr>
          <w:rFonts w:ascii="Calibri" w:eastAsia="Times New Roman" w:hAnsi="Calibri" w:cstheme="minorHAnsi"/>
          <w:sz w:val="20"/>
          <w:szCs w:val="20"/>
          <w:lang w:eastAsia="pl-PL"/>
        </w:rPr>
      </w:pPr>
    </w:p>
    <w:p w14:paraId="0D362D92" w14:textId="77777777" w:rsidR="00C5501F" w:rsidRPr="003D0E20" w:rsidRDefault="003B3472" w:rsidP="00B261D8">
      <w:pPr>
        <w:spacing w:after="0"/>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    </w:t>
      </w:r>
      <w:r w:rsidR="00C5501F" w:rsidRPr="003D0E20">
        <w:rPr>
          <w:rFonts w:ascii="Calibri" w:eastAsia="Times New Roman" w:hAnsi="Calibri" w:cstheme="minorHAnsi"/>
          <w:sz w:val="20"/>
          <w:szCs w:val="20"/>
          <w:lang w:eastAsia="pl-PL"/>
        </w:rPr>
        <w:t xml:space="preserve">Osiągnięcia uczniów klas I -III są oceniane na bieżąco przez nauczyciela. Do nich należy zaliczyć: </w:t>
      </w:r>
    </w:p>
    <w:p w14:paraId="727EF142"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ciche czytanie, </w:t>
      </w:r>
    </w:p>
    <w:p w14:paraId="0AFA6C2A"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głośne czytanie, </w:t>
      </w:r>
    </w:p>
    <w:p w14:paraId="44142C0C"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przepisywanie,</w:t>
      </w:r>
    </w:p>
    <w:p w14:paraId="54EAA951"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pisanie ze słuchu, </w:t>
      </w:r>
    </w:p>
    <w:p w14:paraId="496E63EA"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pisanie z pamięci, wypowiedzi ustne, </w:t>
      </w:r>
    </w:p>
    <w:p w14:paraId="2AFBD988"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wypowiedzi pisemne, </w:t>
      </w:r>
    </w:p>
    <w:p w14:paraId="1AD501DD"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recytacja,</w:t>
      </w:r>
    </w:p>
    <w:p w14:paraId="78B52B63"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prowadzenie zeszytu i ćwiczeń, </w:t>
      </w:r>
    </w:p>
    <w:p w14:paraId="594E6655"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samodzielne zdobywanie wiadomości; lektura, </w:t>
      </w:r>
    </w:p>
    <w:p w14:paraId="2FB89DFA"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dostrzeganie zjawisk przyrodniczych, </w:t>
      </w:r>
    </w:p>
    <w:p w14:paraId="58914427"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liczenie pamięciowe, </w:t>
      </w:r>
    </w:p>
    <w:p w14:paraId="57F07F2F"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wykonywanie i zapisywanie działań matematycznych, </w:t>
      </w:r>
    </w:p>
    <w:p w14:paraId="404C00F2"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układanie zadań, </w:t>
      </w:r>
    </w:p>
    <w:p w14:paraId="3ECD19B5"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przeprowadzanie pomiarów, </w:t>
      </w:r>
    </w:p>
    <w:p w14:paraId="5D600DC4"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stosowanie technik plastycznych i technicznych, </w:t>
      </w:r>
    </w:p>
    <w:p w14:paraId="48FD1050"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dokładność i estetyka wykonania prac, </w:t>
      </w:r>
    </w:p>
    <w:p w14:paraId="2F67AD6C"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wiedza o sztuce, </w:t>
      </w:r>
    </w:p>
    <w:p w14:paraId="3774D257"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śpiewanie, </w:t>
      </w:r>
    </w:p>
    <w:p w14:paraId="17B61FBC"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rozpoznawanie utworów muzycznych, </w:t>
      </w:r>
    </w:p>
    <w:p w14:paraId="40EC37C1"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wykonywanie ćwiczeń gimnastycznych, </w:t>
      </w:r>
    </w:p>
    <w:p w14:paraId="4123B364" w14:textId="77777777" w:rsidR="001F0786" w:rsidRPr="003D0E20" w:rsidRDefault="00C5501F"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sprawność fizyczna, </w:t>
      </w:r>
    </w:p>
    <w:p w14:paraId="11A5D9B9" w14:textId="77777777" w:rsidR="001F0786" w:rsidRPr="003D0E20" w:rsidRDefault="001F0786" w:rsidP="00B239C4">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aktywność na lekcji,</w:t>
      </w:r>
    </w:p>
    <w:p w14:paraId="229E523E" w14:textId="77777777" w:rsidR="0009338A" w:rsidRPr="00FA57D8" w:rsidRDefault="00C5501F" w:rsidP="00FA57D8">
      <w:pPr>
        <w:pStyle w:val="Akapitzlist"/>
        <w:numPr>
          <w:ilvl w:val="0"/>
          <w:numId w:val="44"/>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praca w zespole.</w:t>
      </w:r>
    </w:p>
    <w:p w14:paraId="2EC5EBAB" w14:textId="77777777" w:rsidR="00402175" w:rsidRPr="003D0E20" w:rsidRDefault="00402175" w:rsidP="00402175">
      <w:pPr>
        <w:spacing w:after="0" w:line="360" w:lineRule="auto"/>
        <w:jc w:val="both"/>
        <w:rPr>
          <w:rFonts w:ascii="Calibri" w:eastAsia="Times New Roman" w:hAnsi="Calibri" w:cstheme="minorHAnsi"/>
          <w:b/>
          <w:bCs/>
          <w:sz w:val="20"/>
          <w:szCs w:val="20"/>
          <w:lang w:eastAsia="pl-PL"/>
        </w:rPr>
      </w:pPr>
      <w:r w:rsidRPr="003D0E20">
        <w:rPr>
          <w:rFonts w:ascii="Calibri" w:eastAsia="Times New Roman" w:hAnsi="Calibri" w:cstheme="minorHAnsi"/>
          <w:b/>
          <w:bCs/>
          <w:sz w:val="20"/>
          <w:szCs w:val="20"/>
          <w:lang w:eastAsia="pl-PL"/>
        </w:rPr>
        <w:t>Częstotliwość oceniania</w:t>
      </w:r>
      <w:r w:rsidR="00C5501F" w:rsidRPr="003D0E20">
        <w:rPr>
          <w:rFonts w:ascii="Calibri" w:eastAsia="Times New Roman" w:hAnsi="Calibri" w:cstheme="minorHAnsi"/>
          <w:b/>
          <w:bCs/>
          <w:sz w:val="20"/>
          <w:szCs w:val="20"/>
          <w:lang w:eastAsia="pl-PL"/>
        </w:rPr>
        <w:t xml:space="preserve">: </w:t>
      </w:r>
      <w:r w:rsidRPr="003D0E20">
        <w:rPr>
          <w:rFonts w:ascii="Calibri" w:eastAsia="Times New Roman" w:hAnsi="Calibri" w:cstheme="minorHAnsi"/>
          <w:b/>
          <w:bCs/>
          <w:sz w:val="20"/>
          <w:szCs w:val="20"/>
          <w:lang w:eastAsia="pl-PL"/>
        </w:rPr>
        <w:t xml:space="preserve">                                                                                                                                                                                                                       </w:t>
      </w:r>
    </w:p>
    <w:p w14:paraId="79EEBC1C" w14:textId="77777777" w:rsidR="00402175" w:rsidRPr="003D0E20" w:rsidRDefault="00402175" w:rsidP="00402175">
      <w:pPr>
        <w:spacing w:after="0" w:line="360" w:lineRule="auto"/>
        <w:jc w:val="both"/>
        <w:rPr>
          <w:rFonts w:ascii="Calibri" w:eastAsia="Times New Roman" w:hAnsi="Calibri" w:cstheme="minorHAnsi"/>
          <w:b/>
          <w:bCs/>
          <w:sz w:val="20"/>
          <w:szCs w:val="20"/>
          <w:lang w:eastAsia="pl-PL"/>
        </w:rPr>
      </w:pPr>
    </w:p>
    <w:p w14:paraId="56B378D4" w14:textId="77777777" w:rsidR="00CB7E33" w:rsidRPr="003D0E20" w:rsidRDefault="00C5501F" w:rsidP="00B239C4">
      <w:pPr>
        <w:pStyle w:val="Akapitzlist"/>
        <w:numPr>
          <w:ilvl w:val="0"/>
          <w:numId w:val="47"/>
        </w:numPr>
        <w:spacing w:line="360" w:lineRule="auto"/>
        <w:jc w:val="both"/>
        <w:rPr>
          <w:rFonts w:ascii="Calibri" w:eastAsia="Times New Roman" w:hAnsi="Calibri" w:cstheme="minorHAnsi"/>
          <w:bCs/>
          <w:sz w:val="20"/>
          <w:szCs w:val="20"/>
        </w:rPr>
      </w:pPr>
      <w:r w:rsidRPr="003D0E20">
        <w:rPr>
          <w:rFonts w:ascii="Calibri" w:eastAsia="Times New Roman" w:hAnsi="Calibri" w:cstheme="minorHAnsi"/>
          <w:sz w:val="20"/>
          <w:szCs w:val="20"/>
        </w:rPr>
        <w:lastRenderedPageBreak/>
        <w:t xml:space="preserve">bieżące ocenianie pracy ucznia na zajęciach - recenzja, ocena słowna, ocena według skali ocen: celujący, bardzo dobry, dobry, dostateczny, dopuszczający, niedostateczny. </w:t>
      </w:r>
    </w:p>
    <w:p w14:paraId="3E2F4431" w14:textId="77777777" w:rsidR="00CB7E33" w:rsidRPr="003D0E20" w:rsidRDefault="00C5501F" w:rsidP="00B239C4">
      <w:pPr>
        <w:pStyle w:val="Akapitzlist"/>
        <w:numPr>
          <w:ilvl w:val="0"/>
          <w:numId w:val="45"/>
        </w:numPr>
        <w:spacing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półroczne – ocena opisowa, </w:t>
      </w:r>
    </w:p>
    <w:p w14:paraId="3657EA36" w14:textId="77777777" w:rsidR="00AA78B0" w:rsidRPr="003D0E20" w:rsidRDefault="00C5501F" w:rsidP="00B239C4">
      <w:pPr>
        <w:pStyle w:val="Akapitzlist"/>
        <w:numPr>
          <w:ilvl w:val="0"/>
          <w:numId w:val="45"/>
        </w:numPr>
        <w:spacing w:line="360" w:lineRule="auto"/>
        <w:jc w:val="both"/>
        <w:rPr>
          <w:rFonts w:ascii="Calibri" w:eastAsia="Times New Roman" w:hAnsi="Calibri" w:cstheme="minorHAnsi"/>
          <w:sz w:val="20"/>
          <w:szCs w:val="20"/>
        </w:rPr>
      </w:pPr>
      <w:proofErr w:type="spellStart"/>
      <w:r w:rsidRPr="003D0E20">
        <w:rPr>
          <w:rFonts w:ascii="Calibri" w:eastAsia="Times New Roman" w:hAnsi="Calibri" w:cstheme="minorHAnsi"/>
          <w:color w:val="auto"/>
          <w:sz w:val="20"/>
          <w:szCs w:val="20"/>
        </w:rPr>
        <w:t>końcoworoczne</w:t>
      </w:r>
      <w:proofErr w:type="spellEnd"/>
      <w:r w:rsidRPr="003D0E20">
        <w:rPr>
          <w:rFonts w:ascii="Calibri" w:eastAsia="Times New Roman" w:hAnsi="Calibri" w:cstheme="minorHAnsi"/>
          <w:color w:val="auto"/>
          <w:sz w:val="20"/>
          <w:szCs w:val="20"/>
        </w:rPr>
        <w:t xml:space="preserve"> – ocena opisowa. </w:t>
      </w:r>
      <w:bookmarkStart w:id="8" w:name="_Toc492842420"/>
      <w:bookmarkStart w:id="9" w:name="_Toc492842612"/>
      <w:bookmarkStart w:id="10" w:name="bookmark4"/>
    </w:p>
    <w:p w14:paraId="65C0EE5C" w14:textId="77777777" w:rsidR="00AA78B0" w:rsidRPr="003D0E20" w:rsidRDefault="00AA78B0" w:rsidP="00CA2831">
      <w:pPr>
        <w:shd w:val="clear" w:color="auto" w:fill="FFFFFF"/>
        <w:spacing w:after="120"/>
        <w:ind w:right="20"/>
        <w:outlineLvl w:val="0"/>
        <w:rPr>
          <w:rFonts w:ascii="Calibri" w:eastAsia="Times New Roman" w:hAnsi="Calibri" w:cstheme="minorHAnsi"/>
          <w:bCs/>
          <w:sz w:val="20"/>
          <w:szCs w:val="20"/>
        </w:rPr>
      </w:pPr>
    </w:p>
    <w:p w14:paraId="358529F9" w14:textId="77777777" w:rsidR="00C32F49" w:rsidRPr="003D0E20" w:rsidRDefault="003F7BC0" w:rsidP="00B82DFC">
      <w:pPr>
        <w:shd w:val="clear" w:color="auto" w:fill="FFFFFF"/>
        <w:spacing w:after="120"/>
        <w:ind w:right="20"/>
        <w:outlineLvl w:val="0"/>
        <w:rPr>
          <w:rFonts w:ascii="Calibri" w:eastAsia="Times New Roman" w:hAnsi="Calibri" w:cstheme="minorHAnsi"/>
          <w:b/>
          <w:bCs/>
          <w:sz w:val="20"/>
          <w:szCs w:val="20"/>
        </w:rPr>
      </w:pPr>
      <w:r w:rsidRPr="003D0E20">
        <w:rPr>
          <w:rFonts w:ascii="Calibri" w:eastAsia="Times New Roman" w:hAnsi="Calibri" w:cstheme="minorHAnsi"/>
          <w:b/>
          <w:bCs/>
          <w:sz w:val="20"/>
          <w:szCs w:val="20"/>
        </w:rPr>
        <w:t>§ 5</w:t>
      </w:r>
      <w:bookmarkStart w:id="11" w:name="_Toc492842421"/>
      <w:bookmarkStart w:id="12" w:name="_Toc492842613"/>
      <w:bookmarkEnd w:id="8"/>
      <w:bookmarkEnd w:id="9"/>
      <w:r w:rsidR="00B82DFC" w:rsidRPr="003D0E20">
        <w:rPr>
          <w:rFonts w:ascii="Calibri" w:eastAsia="Times New Roman" w:hAnsi="Calibri" w:cstheme="minorHAnsi"/>
          <w:b/>
          <w:bCs/>
          <w:sz w:val="20"/>
          <w:szCs w:val="20"/>
        </w:rPr>
        <w:t xml:space="preserve"> </w:t>
      </w:r>
      <w:r w:rsidR="002E7235" w:rsidRPr="003D0E20">
        <w:rPr>
          <w:rFonts w:ascii="Calibri" w:eastAsia="Times New Roman" w:hAnsi="Calibri" w:cstheme="minorHAnsi"/>
          <w:b/>
          <w:bCs/>
          <w:sz w:val="20"/>
          <w:szCs w:val="20"/>
        </w:rPr>
        <w:t xml:space="preserve"> </w:t>
      </w:r>
      <w:r w:rsidR="00C32F49" w:rsidRPr="003D0E20">
        <w:rPr>
          <w:rFonts w:ascii="Calibri" w:eastAsia="Times New Roman" w:hAnsi="Calibri" w:cstheme="minorHAnsi"/>
          <w:b/>
          <w:bCs/>
          <w:color w:val="3333CC"/>
          <w:sz w:val="20"/>
          <w:szCs w:val="20"/>
        </w:rPr>
        <w:t>Terminy i formy informowania o wymaganiach edukacyjnych, sposobach sprawdzania osiągnięć</w:t>
      </w:r>
      <w:bookmarkStart w:id="13" w:name="bookmark5"/>
      <w:bookmarkStart w:id="14" w:name="_Toc492842422"/>
      <w:bookmarkStart w:id="15" w:name="_Toc492842614"/>
      <w:bookmarkEnd w:id="10"/>
      <w:bookmarkEnd w:id="11"/>
      <w:bookmarkEnd w:id="12"/>
      <w:r w:rsidR="00185760" w:rsidRPr="003D0E20">
        <w:rPr>
          <w:rFonts w:ascii="Calibri" w:eastAsia="Times New Roman" w:hAnsi="Calibri" w:cstheme="minorHAnsi"/>
          <w:color w:val="3333CC"/>
        </w:rPr>
        <w:t xml:space="preserve"> </w:t>
      </w:r>
      <w:r w:rsidR="00C32F49" w:rsidRPr="003D0E20">
        <w:rPr>
          <w:rFonts w:ascii="Calibri" w:eastAsia="Times New Roman" w:hAnsi="Calibri" w:cstheme="minorHAnsi"/>
          <w:b/>
          <w:bCs/>
          <w:color w:val="3333CC"/>
          <w:sz w:val="20"/>
          <w:szCs w:val="20"/>
        </w:rPr>
        <w:t>uczniów oraz zasadach oceniania ich zachowania</w:t>
      </w:r>
      <w:bookmarkEnd w:id="13"/>
      <w:bookmarkEnd w:id="14"/>
      <w:bookmarkEnd w:id="15"/>
    </w:p>
    <w:p w14:paraId="50A7F42C" w14:textId="77777777" w:rsidR="0088165F" w:rsidRPr="003D0E20" w:rsidRDefault="0088165F" w:rsidP="00C32F49">
      <w:pPr>
        <w:shd w:val="clear" w:color="auto" w:fill="FFFFFF"/>
        <w:spacing w:after="0" w:line="360" w:lineRule="exact"/>
        <w:outlineLvl w:val="0"/>
        <w:rPr>
          <w:rFonts w:ascii="Calibri" w:eastAsia="Times New Roman" w:hAnsi="Calibri" w:cstheme="minorHAnsi"/>
          <w:color w:val="3333CC"/>
        </w:rPr>
      </w:pPr>
    </w:p>
    <w:p w14:paraId="564F1719" w14:textId="77777777" w:rsidR="00C32F49" w:rsidRPr="003D0E20" w:rsidRDefault="00C32F49" w:rsidP="00237BC5">
      <w:pPr>
        <w:numPr>
          <w:ilvl w:val="0"/>
          <w:numId w:val="3"/>
        </w:numPr>
        <w:shd w:val="clear" w:color="auto" w:fill="FFFFFF"/>
        <w:tabs>
          <w:tab w:val="left" w:pos="706"/>
        </w:tabs>
        <w:spacing w:before="360" w:after="0" w:line="360" w:lineRule="exact"/>
        <w:ind w:right="20"/>
        <w:contextualSpacing/>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Nauczyciele na pierwszych zajęciach w każdym roku szkolnym informują uczniów o wymaganiach edukacyjnych wynikających z realizowanego przez siebie programu nauczania oraz o sposobach sprawdzania osiągnięć edukacyjnych uczniów, a wychowawca klasy na pierwszym zebraniu w danym roku szkolnym ma obowiązek zapoznać rodziców (prawnych opiekunów) lub osobę (podmiot) sprawujący </w:t>
      </w:r>
      <w:r w:rsidR="00420455" w:rsidRPr="003D0E20">
        <w:rPr>
          <w:rFonts w:ascii="Calibri" w:eastAsia="Times New Roman" w:hAnsi="Calibri" w:cstheme="minorHAnsi"/>
          <w:sz w:val="20"/>
          <w:szCs w:val="20"/>
          <w:lang w:eastAsia="pl-PL"/>
        </w:rPr>
        <w:t xml:space="preserve">pieczę zastępczą nad dzieckiem </w:t>
      </w:r>
      <w:r w:rsidRPr="003D0E20">
        <w:rPr>
          <w:rFonts w:ascii="Calibri" w:eastAsia="Times New Roman" w:hAnsi="Calibri" w:cstheme="minorHAnsi"/>
          <w:sz w:val="20"/>
          <w:szCs w:val="20"/>
          <w:lang w:eastAsia="pl-PL"/>
        </w:rPr>
        <w:t xml:space="preserve">z całością </w:t>
      </w:r>
      <w:r w:rsidR="008E2034" w:rsidRPr="003D0E20">
        <w:rPr>
          <w:rFonts w:ascii="Calibri" w:eastAsia="Times New Roman" w:hAnsi="Calibri" w:cstheme="minorHAnsi"/>
          <w:i/>
          <w:sz w:val="20"/>
          <w:szCs w:val="20"/>
        </w:rPr>
        <w:t>Wewnątrzszkolnego Systemu Oceniania</w:t>
      </w:r>
      <w:r w:rsidRPr="003D0E20">
        <w:rPr>
          <w:rFonts w:ascii="Calibri" w:eastAsia="Times New Roman" w:hAnsi="Calibri" w:cstheme="minorHAnsi"/>
          <w:sz w:val="20"/>
          <w:szCs w:val="20"/>
          <w:lang w:eastAsia="pl-PL"/>
        </w:rPr>
        <w:t>, a zwłaszcza zwrócić uwagę na warunki i tryb uzyskania wyższej niż przewidywana rocznej oceny k</w:t>
      </w:r>
      <w:r w:rsidR="007B4407" w:rsidRPr="003D0E20">
        <w:rPr>
          <w:rFonts w:ascii="Calibri" w:eastAsia="Times New Roman" w:hAnsi="Calibri" w:cstheme="minorHAnsi"/>
          <w:sz w:val="20"/>
          <w:szCs w:val="20"/>
          <w:lang w:eastAsia="pl-PL"/>
        </w:rPr>
        <w:t xml:space="preserve">lasyfikacyjnej z obowiązkowych </w:t>
      </w:r>
      <w:r w:rsidR="005807CB">
        <w:rPr>
          <w:rFonts w:ascii="Calibri" w:eastAsia="Times New Roman" w:hAnsi="Calibri" w:cstheme="minorHAnsi"/>
          <w:sz w:val="20"/>
          <w:szCs w:val="20"/>
          <w:lang w:eastAsia="pl-PL"/>
        </w:rPr>
        <w:br/>
      </w:r>
      <w:r w:rsidRPr="003D0E20">
        <w:rPr>
          <w:rFonts w:ascii="Calibri" w:eastAsia="Times New Roman" w:hAnsi="Calibri" w:cstheme="minorHAnsi"/>
          <w:sz w:val="20"/>
          <w:szCs w:val="20"/>
          <w:lang w:eastAsia="pl-PL"/>
        </w:rPr>
        <w:t>i dodatkowych zajęć edukacyjnych</w:t>
      </w:r>
      <w:r w:rsidR="00507AD2" w:rsidRPr="003D0E20">
        <w:rPr>
          <w:rFonts w:ascii="Calibri" w:eastAsia="Times New Roman" w:hAnsi="Calibri" w:cstheme="minorHAnsi"/>
          <w:sz w:val="20"/>
          <w:szCs w:val="20"/>
          <w:lang w:eastAsia="pl-PL"/>
        </w:rPr>
        <w:t>.</w:t>
      </w:r>
    </w:p>
    <w:p w14:paraId="3335EF20" w14:textId="77777777" w:rsidR="00507AD2" w:rsidRPr="003D0E20" w:rsidRDefault="00507AD2" w:rsidP="00507AD2">
      <w:pPr>
        <w:shd w:val="clear" w:color="auto" w:fill="FFFFFF"/>
        <w:tabs>
          <w:tab w:val="left" w:pos="706"/>
        </w:tabs>
        <w:spacing w:before="360" w:after="0" w:line="360" w:lineRule="exact"/>
        <w:ind w:left="360" w:right="20"/>
        <w:contextualSpacing/>
        <w:jc w:val="both"/>
        <w:rPr>
          <w:rFonts w:ascii="Calibri" w:eastAsia="Times New Roman" w:hAnsi="Calibri" w:cstheme="minorHAnsi"/>
          <w:sz w:val="20"/>
          <w:szCs w:val="20"/>
          <w:lang w:eastAsia="pl-PL"/>
        </w:rPr>
      </w:pPr>
    </w:p>
    <w:p w14:paraId="37237EAF" w14:textId="77777777" w:rsidR="006018BC" w:rsidRPr="003D0E20" w:rsidRDefault="00C32F49" w:rsidP="00BE6733">
      <w:pPr>
        <w:numPr>
          <w:ilvl w:val="0"/>
          <w:numId w:val="3"/>
        </w:numPr>
        <w:shd w:val="clear" w:color="auto" w:fill="FFFFFF"/>
        <w:tabs>
          <w:tab w:val="left" w:pos="715"/>
        </w:tabs>
        <w:spacing w:after="0" w:line="360" w:lineRule="exact"/>
        <w:contextualSpacing/>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Wychowawca klasy na początku każdego roku szkolnego informuje uczniów o warunkach, sposobie</w:t>
      </w:r>
      <w:r w:rsidR="007B4407" w:rsidRPr="003D0E20">
        <w:rPr>
          <w:rFonts w:ascii="Calibri" w:eastAsia="Times New Roman" w:hAnsi="Calibri" w:cstheme="minorHAnsi"/>
          <w:sz w:val="20"/>
          <w:szCs w:val="20"/>
          <w:lang w:eastAsia="pl-PL"/>
        </w:rPr>
        <w:t xml:space="preserve">              </w:t>
      </w:r>
      <w:r w:rsidR="00420455" w:rsidRPr="003D0E20">
        <w:rPr>
          <w:rFonts w:ascii="Calibri" w:eastAsia="Times New Roman" w:hAnsi="Calibri" w:cstheme="minorHAnsi"/>
          <w:sz w:val="20"/>
          <w:szCs w:val="20"/>
          <w:lang w:eastAsia="pl-PL"/>
        </w:rPr>
        <w:br/>
      </w:r>
      <w:r w:rsidRPr="003D0E20">
        <w:rPr>
          <w:rFonts w:ascii="Calibri" w:eastAsia="Times New Roman" w:hAnsi="Calibri" w:cstheme="minorHAnsi"/>
          <w:sz w:val="20"/>
          <w:szCs w:val="20"/>
          <w:lang w:eastAsia="pl-PL"/>
        </w:rPr>
        <w:t xml:space="preserve">i kryteriach oceniania zachowania oraz o warunkach i trybie uzyskania wyższej niż przewidywana rocznej oceny klasyfikacyjnej zachowania, oraz o skutkach ustalenia uczniowi nagannej rocznej oceny klasyfikacyjnej zachowania. Przedstawia te zasady również na pierwszym zebraniu rodzicielskim. Podczas zebrania rodzice potwierdzają podpisem na karcie zebrania fakt zapoznania się z </w:t>
      </w:r>
      <w:r w:rsidR="00320F09" w:rsidRPr="003D0E20">
        <w:rPr>
          <w:rFonts w:ascii="Calibri" w:eastAsia="Times New Roman" w:hAnsi="Calibri" w:cstheme="minorHAnsi"/>
          <w:i/>
          <w:sz w:val="20"/>
          <w:szCs w:val="20"/>
        </w:rPr>
        <w:t>Wewnątrzszkolnym Systemem Oceniania</w:t>
      </w:r>
      <w:r w:rsidRPr="003D0E20">
        <w:rPr>
          <w:rFonts w:ascii="Calibri" w:eastAsia="Times New Roman" w:hAnsi="Calibri" w:cstheme="minorHAnsi"/>
          <w:sz w:val="20"/>
          <w:szCs w:val="20"/>
          <w:lang w:eastAsia="pl-PL"/>
        </w:rPr>
        <w:t xml:space="preserve">. W razie nieobecności rodziców na zebraniu mają oni </w:t>
      </w:r>
      <w:r w:rsidR="00D42A7C" w:rsidRPr="003D0E20">
        <w:rPr>
          <w:rFonts w:ascii="Calibri" w:eastAsia="Times New Roman" w:hAnsi="Calibri" w:cstheme="minorHAnsi"/>
          <w:sz w:val="20"/>
          <w:szCs w:val="20"/>
          <w:lang w:eastAsia="pl-PL"/>
        </w:rPr>
        <w:t xml:space="preserve">możliwość zapoznania się </w:t>
      </w:r>
      <w:r w:rsidR="003D0E20" w:rsidRPr="003D0E20">
        <w:rPr>
          <w:rFonts w:ascii="Calibri" w:eastAsia="Times New Roman" w:hAnsi="Calibri" w:cstheme="minorHAnsi"/>
          <w:sz w:val="20"/>
          <w:szCs w:val="20"/>
          <w:lang w:eastAsia="pl-PL"/>
        </w:rPr>
        <w:br/>
      </w:r>
      <w:r w:rsidR="00D42A7C" w:rsidRPr="003D0E20">
        <w:rPr>
          <w:rFonts w:ascii="Calibri" w:eastAsia="Times New Roman" w:hAnsi="Calibri" w:cstheme="minorHAnsi"/>
          <w:sz w:val="20"/>
          <w:szCs w:val="20"/>
          <w:lang w:eastAsia="pl-PL"/>
        </w:rPr>
        <w:t xml:space="preserve">z </w:t>
      </w:r>
      <w:r w:rsidR="00D42A7C" w:rsidRPr="003D0E20">
        <w:rPr>
          <w:rFonts w:ascii="Calibri" w:eastAsia="Times New Roman" w:hAnsi="Calibri" w:cstheme="minorHAnsi"/>
          <w:i/>
          <w:sz w:val="20"/>
          <w:szCs w:val="20"/>
          <w:lang w:eastAsia="pl-PL"/>
        </w:rPr>
        <w:t>WSO</w:t>
      </w:r>
      <w:r w:rsidR="00D42A7C" w:rsidRPr="003D0E20">
        <w:rPr>
          <w:rFonts w:ascii="Calibri" w:eastAsia="Times New Roman" w:hAnsi="Calibri" w:cstheme="minorHAnsi"/>
          <w:sz w:val="20"/>
          <w:szCs w:val="20"/>
          <w:lang w:eastAsia="pl-PL"/>
        </w:rPr>
        <w:t xml:space="preserve"> </w:t>
      </w:r>
      <w:r w:rsidRPr="003D0E20">
        <w:rPr>
          <w:rFonts w:ascii="Calibri" w:eastAsia="Times New Roman" w:hAnsi="Calibri" w:cstheme="minorHAnsi"/>
          <w:sz w:val="20"/>
          <w:szCs w:val="20"/>
          <w:lang w:eastAsia="pl-PL"/>
        </w:rPr>
        <w:t xml:space="preserve">w innym, dogodnym dla siebie, terminie, ale nie później niż do końca września. </w:t>
      </w:r>
      <w:r w:rsidRPr="003D0E20">
        <w:rPr>
          <w:rFonts w:ascii="Calibri" w:eastAsia="Times New Roman" w:hAnsi="Calibri" w:cstheme="minorHAnsi"/>
          <w:i/>
          <w:sz w:val="20"/>
          <w:szCs w:val="20"/>
          <w:lang w:eastAsia="pl-PL"/>
        </w:rPr>
        <w:t>WSO</w:t>
      </w:r>
      <w:r w:rsidRPr="003D0E20">
        <w:rPr>
          <w:rFonts w:ascii="Calibri" w:eastAsia="Times New Roman" w:hAnsi="Calibri" w:cstheme="minorHAnsi"/>
          <w:sz w:val="20"/>
          <w:szCs w:val="20"/>
          <w:lang w:eastAsia="pl-PL"/>
        </w:rPr>
        <w:t xml:space="preserve"> jest dostępne </w:t>
      </w:r>
      <w:r w:rsidR="003D0E20">
        <w:rPr>
          <w:rFonts w:ascii="Calibri" w:eastAsia="Times New Roman" w:hAnsi="Calibri" w:cstheme="minorHAnsi"/>
          <w:sz w:val="20"/>
          <w:szCs w:val="20"/>
          <w:lang w:eastAsia="pl-PL"/>
        </w:rPr>
        <w:br/>
      </w:r>
      <w:r w:rsidRPr="003D0E20">
        <w:rPr>
          <w:rFonts w:ascii="Calibri" w:eastAsia="Times New Roman" w:hAnsi="Calibri" w:cstheme="minorHAnsi"/>
          <w:sz w:val="20"/>
          <w:szCs w:val="20"/>
          <w:lang w:eastAsia="pl-PL"/>
        </w:rPr>
        <w:t xml:space="preserve">u wychowawcy klasy, w bibliotece szkolnej, w sekretariacie szkoły i u dyrekcji szkoły. Fakt zapoznania się rodziców z WSO odnotowuje się w dzienniku </w:t>
      </w:r>
      <w:r w:rsidR="00420455" w:rsidRPr="003D0E20">
        <w:rPr>
          <w:rFonts w:ascii="Calibri" w:eastAsia="Times New Roman" w:hAnsi="Calibri" w:cstheme="minorHAnsi"/>
          <w:sz w:val="20"/>
          <w:szCs w:val="20"/>
          <w:lang w:eastAsia="pl-PL"/>
        </w:rPr>
        <w:t>elektronicznym</w:t>
      </w:r>
      <w:r w:rsidRPr="003D0E20">
        <w:rPr>
          <w:rFonts w:ascii="Calibri" w:eastAsia="Times New Roman" w:hAnsi="Calibri" w:cstheme="minorHAnsi"/>
          <w:sz w:val="20"/>
          <w:szCs w:val="20"/>
          <w:lang w:eastAsia="pl-PL"/>
        </w:rPr>
        <w:t>, co rodzic (prawny opiekun) lub osoba (podmiot) sprawujący pieczę zastępczą nad dzieckiem  poświadcza podpisem.</w:t>
      </w:r>
    </w:p>
    <w:p w14:paraId="67BFD42B" w14:textId="77777777" w:rsidR="00507AD2" w:rsidRPr="003D0E20" w:rsidRDefault="00507AD2" w:rsidP="00507AD2">
      <w:pPr>
        <w:shd w:val="clear" w:color="auto" w:fill="FFFFFF"/>
        <w:tabs>
          <w:tab w:val="left" w:pos="715"/>
        </w:tabs>
        <w:spacing w:after="0" w:line="360" w:lineRule="exact"/>
        <w:contextualSpacing/>
        <w:jc w:val="both"/>
        <w:rPr>
          <w:rFonts w:ascii="Calibri" w:eastAsia="Times New Roman" w:hAnsi="Calibri" w:cstheme="minorHAnsi"/>
          <w:sz w:val="20"/>
          <w:szCs w:val="20"/>
          <w:lang w:eastAsia="pl-PL"/>
        </w:rPr>
      </w:pPr>
    </w:p>
    <w:p w14:paraId="453B523C" w14:textId="77777777" w:rsidR="00C32F49" w:rsidRPr="00E75062" w:rsidRDefault="00C32F49" w:rsidP="000334C1">
      <w:pPr>
        <w:numPr>
          <w:ilvl w:val="0"/>
          <w:numId w:val="3"/>
        </w:numPr>
        <w:shd w:val="clear" w:color="auto" w:fill="FFFFFF"/>
        <w:tabs>
          <w:tab w:val="left" w:pos="715"/>
        </w:tabs>
        <w:spacing w:after="0" w:line="360" w:lineRule="exact"/>
        <w:contextualSpacing/>
        <w:jc w:val="both"/>
        <w:rPr>
          <w:rFonts w:ascii="Calibri" w:eastAsia="Times New Roman" w:hAnsi="Calibri" w:cstheme="minorHAnsi"/>
          <w:sz w:val="20"/>
          <w:szCs w:val="20"/>
          <w:lang w:eastAsia="pl-PL"/>
        </w:rPr>
      </w:pPr>
      <w:r w:rsidRPr="00E75062">
        <w:rPr>
          <w:rFonts w:ascii="Calibri" w:eastAsia="Times New Roman" w:hAnsi="Calibri" w:cstheme="minorHAnsi"/>
          <w:sz w:val="20"/>
          <w:szCs w:val="20"/>
          <w:lang w:eastAsia="pl-PL"/>
        </w:rPr>
        <w:t>Nauczyciel jest zobowiązany dostosować wymagania eduka</w:t>
      </w:r>
      <w:r w:rsidR="007B4407" w:rsidRPr="00E75062">
        <w:rPr>
          <w:rFonts w:ascii="Calibri" w:eastAsia="Times New Roman" w:hAnsi="Calibri" w:cstheme="minorHAnsi"/>
          <w:sz w:val="20"/>
          <w:szCs w:val="20"/>
          <w:lang w:eastAsia="pl-PL"/>
        </w:rPr>
        <w:t xml:space="preserve">cyjne do indywidualnych potrzeb </w:t>
      </w:r>
      <w:r w:rsidRPr="00E75062">
        <w:rPr>
          <w:rFonts w:ascii="Calibri" w:eastAsia="Times New Roman" w:hAnsi="Calibri" w:cstheme="minorHAnsi"/>
          <w:sz w:val="20"/>
          <w:szCs w:val="20"/>
          <w:lang w:eastAsia="pl-PL"/>
        </w:rPr>
        <w:t xml:space="preserve">rozwojowych i edukacyjnych oraz możliwości psychofizycznych ucznia, u którego stwierdzono specyficzne trudności </w:t>
      </w:r>
      <w:r w:rsidR="003D0E20" w:rsidRPr="00E75062">
        <w:rPr>
          <w:rFonts w:ascii="Calibri" w:eastAsia="Times New Roman" w:hAnsi="Calibri" w:cstheme="minorHAnsi"/>
          <w:sz w:val="20"/>
          <w:szCs w:val="20"/>
          <w:lang w:eastAsia="pl-PL"/>
        </w:rPr>
        <w:br/>
      </w:r>
      <w:r w:rsidRPr="00E75062">
        <w:rPr>
          <w:rFonts w:ascii="Calibri" w:eastAsia="Times New Roman" w:hAnsi="Calibri" w:cstheme="minorHAnsi"/>
          <w:sz w:val="20"/>
          <w:szCs w:val="20"/>
          <w:lang w:eastAsia="pl-PL"/>
        </w:rPr>
        <w:t xml:space="preserve">w uczeniu się (trudności w uczeniu się odnoszące się do uczniów w normie intelektualnej, którzy mają trudności w przyswajaniu treści nauczania, wynikające ze specyfiki ich </w:t>
      </w:r>
      <w:r w:rsidR="0097496C" w:rsidRPr="00E75062">
        <w:rPr>
          <w:rFonts w:ascii="Calibri" w:eastAsia="Times New Roman" w:hAnsi="Calibri" w:cstheme="minorHAnsi"/>
          <w:sz w:val="20"/>
          <w:szCs w:val="20"/>
          <w:lang w:eastAsia="pl-PL"/>
        </w:rPr>
        <w:t>funkcjonowania percepcyjno</w:t>
      </w:r>
      <w:r w:rsidR="001A3F74" w:rsidRPr="00E75062">
        <w:rPr>
          <w:rFonts w:ascii="Calibri" w:eastAsia="Times New Roman" w:hAnsi="Calibri" w:cstheme="minorHAnsi"/>
          <w:sz w:val="20"/>
          <w:szCs w:val="20"/>
          <w:lang w:eastAsia="pl-PL"/>
        </w:rPr>
        <w:t>-</w:t>
      </w:r>
      <w:r w:rsidRPr="00E75062">
        <w:rPr>
          <w:rFonts w:ascii="Calibri" w:eastAsia="Times New Roman" w:hAnsi="Calibri" w:cstheme="minorHAnsi"/>
          <w:sz w:val="20"/>
          <w:szCs w:val="20"/>
          <w:lang w:eastAsia="pl-PL"/>
        </w:rPr>
        <w:t>motorycznego i poznawczeg</w:t>
      </w:r>
      <w:r w:rsidR="006018BC" w:rsidRPr="00E75062">
        <w:rPr>
          <w:rFonts w:ascii="Calibri" w:eastAsia="Times New Roman" w:hAnsi="Calibri" w:cstheme="minorHAnsi"/>
          <w:sz w:val="20"/>
          <w:szCs w:val="20"/>
          <w:lang w:eastAsia="pl-PL"/>
        </w:rPr>
        <w:t xml:space="preserve">o, nieuwarunkowane schorzeniami </w:t>
      </w:r>
      <w:r w:rsidRPr="00E75062">
        <w:rPr>
          <w:rFonts w:ascii="Calibri" w:eastAsia="Times New Roman" w:hAnsi="Calibri" w:cstheme="minorHAnsi"/>
          <w:sz w:val="20"/>
          <w:szCs w:val="20"/>
          <w:lang w:eastAsia="pl-PL"/>
        </w:rPr>
        <w:t>neurologicznymi):</w:t>
      </w:r>
    </w:p>
    <w:p w14:paraId="0FCE8EC2" w14:textId="77777777" w:rsidR="00D308DA" w:rsidRPr="00E75062" w:rsidRDefault="00D308DA" w:rsidP="00D308DA">
      <w:pPr>
        <w:shd w:val="clear" w:color="auto" w:fill="FFFFFF"/>
        <w:tabs>
          <w:tab w:val="left" w:pos="715"/>
        </w:tabs>
        <w:spacing w:after="0" w:line="360" w:lineRule="exact"/>
        <w:contextualSpacing/>
        <w:jc w:val="both"/>
        <w:rPr>
          <w:rFonts w:ascii="Calibri" w:eastAsia="Times New Roman" w:hAnsi="Calibri" w:cstheme="minorHAnsi"/>
          <w:sz w:val="20"/>
          <w:szCs w:val="20"/>
          <w:lang w:eastAsia="pl-PL"/>
        </w:rPr>
      </w:pPr>
    </w:p>
    <w:p w14:paraId="02475C7B" w14:textId="77777777" w:rsidR="00507AD2" w:rsidRPr="003B374E" w:rsidRDefault="00C32F49" w:rsidP="00B239C4">
      <w:pPr>
        <w:pStyle w:val="Akapitzlist"/>
        <w:numPr>
          <w:ilvl w:val="0"/>
          <w:numId w:val="23"/>
        </w:numPr>
        <w:shd w:val="clear" w:color="auto" w:fill="FFFFFF"/>
        <w:tabs>
          <w:tab w:val="left" w:pos="1134"/>
        </w:tabs>
        <w:spacing w:line="360" w:lineRule="exact"/>
        <w:jc w:val="both"/>
        <w:rPr>
          <w:rFonts w:ascii="Calibri" w:eastAsia="Times New Roman" w:hAnsi="Calibri" w:cstheme="minorHAnsi"/>
          <w:color w:val="auto"/>
          <w:sz w:val="20"/>
          <w:szCs w:val="20"/>
        </w:rPr>
      </w:pPr>
      <w:r w:rsidRPr="003B374E">
        <w:rPr>
          <w:rFonts w:ascii="Calibri" w:eastAsia="Times New Roman" w:hAnsi="Calibri" w:cstheme="minorHAnsi"/>
          <w:color w:val="auto"/>
          <w:sz w:val="20"/>
          <w:szCs w:val="20"/>
        </w:rPr>
        <w:t>posiadającego orzeczenie o potrzebie kształcenia specjalnego</w:t>
      </w:r>
      <w:r w:rsidR="00420455" w:rsidRPr="003B374E">
        <w:rPr>
          <w:rFonts w:ascii="Calibri" w:eastAsia="Times New Roman" w:hAnsi="Calibri" w:cstheme="minorHAnsi"/>
          <w:color w:val="auto"/>
          <w:sz w:val="20"/>
          <w:szCs w:val="20"/>
        </w:rPr>
        <w:t xml:space="preserve"> </w:t>
      </w:r>
      <w:r w:rsidRPr="003B374E">
        <w:rPr>
          <w:rFonts w:ascii="Calibri" w:eastAsia="Times New Roman" w:hAnsi="Calibri" w:cstheme="minorHAnsi"/>
          <w:color w:val="auto"/>
          <w:sz w:val="20"/>
          <w:szCs w:val="20"/>
        </w:rPr>
        <w:t xml:space="preserve">- na podstawie tego orzeczenia </w:t>
      </w:r>
      <w:r w:rsidR="00AF0648" w:rsidRPr="003B374E">
        <w:rPr>
          <w:rFonts w:ascii="Calibri" w:eastAsia="Times New Roman" w:hAnsi="Calibri" w:cstheme="minorHAnsi"/>
          <w:color w:val="auto"/>
          <w:sz w:val="20"/>
          <w:szCs w:val="20"/>
        </w:rPr>
        <w:br/>
      </w:r>
      <w:r w:rsidRPr="003B374E">
        <w:rPr>
          <w:rFonts w:ascii="Calibri" w:eastAsia="Times New Roman" w:hAnsi="Calibri" w:cstheme="minorHAnsi"/>
          <w:color w:val="auto"/>
          <w:sz w:val="20"/>
          <w:szCs w:val="20"/>
        </w:rPr>
        <w:t xml:space="preserve">oraz ustaleń zawartych w </w:t>
      </w:r>
      <w:r w:rsidRPr="003B374E">
        <w:rPr>
          <w:rFonts w:ascii="Calibri" w:eastAsia="Times New Roman" w:hAnsi="Calibri" w:cstheme="minorHAnsi"/>
          <w:i/>
          <w:color w:val="auto"/>
          <w:sz w:val="20"/>
          <w:szCs w:val="20"/>
        </w:rPr>
        <w:t>Indy</w:t>
      </w:r>
      <w:r w:rsidR="00132F83" w:rsidRPr="003B374E">
        <w:rPr>
          <w:rFonts w:ascii="Calibri" w:eastAsia="Times New Roman" w:hAnsi="Calibri" w:cstheme="minorHAnsi"/>
          <w:i/>
          <w:color w:val="auto"/>
          <w:sz w:val="20"/>
          <w:szCs w:val="20"/>
        </w:rPr>
        <w:t>widualnym Programie Edukacyjno-</w:t>
      </w:r>
      <w:r w:rsidRPr="003B374E">
        <w:rPr>
          <w:rFonts w:ascii="Calibri" w:eastAsia="Times New Roman" w:hAnsi="Calibri" w:cstheme="minorHAnsi"/>
          <w:i/>
          <w:color w:val="auto"/>
          <w:sz w:val="20"/>
          <w:szCs w:val="20"/>
        </w:rPr>
        <w:t>Terapeutycznym</w:t>
      </w:r>
      <w:r w:rsidRPr="003B374E">
        <w:rPr>
          <w:rFonts w:ascii="Calibri" w:eastAsia="Times New Roman" w:hAnsi="Calibri" w:cstheme="minorHAnsi"/>
          <w:color w:val="auto"/>
          <w:sz w:val="20"/>
          <w:szCs w:val="20"/>
        </w:rPr>
        <w:t xml:space="preserve">, opracowanym </w:t>
      </w:r>
      <w:r w:rsidR="00AF0648" w:rsidRPr="003B374E">
        <w:rPr>
          <w:rFonts w:ascii="Calibri" w:eastAsia="Times New Roman" w:hAnsi="Calibri" w:cstheme="minorHAnsi"/>
          <w:color w:val="auto"/>
          <w:sz w:val="20"/>
          <w:szCs w:val="20"/>
        </w:rPr>
        <w:br/>
      </w:r>
      <w:r w:rsidRPr="003B374E">
        <w:rPr>
          <w:rFonts w:ascii="Calibri" w:eastAsia="Times New Roman" w:hAnsi="Calibri" w:cstheme="minorHAnsi"/>
          <w:color w:val="auto"/>
          <w:sz w:val="20"/>
          <w:szCs w:val="20"/>
        </w:rPr>
        <w:t xml:space="preserve">dla ucznia na podstawie przepisów w sprawie warunków organizowania kształcenia, wychowania </w:t>
      </w:r>
      <w:r w:rsidR="00C26502" w:rsidRPr="003B374E">
        <w:rPr>
          <w:rFonts w:ascii="Calibri" w:eastAsia="Times New Roman" w:hAnsi="Calibri" w:cstheme="minorHAnsi"/>
          <w:color w:val="auto"/>
          <w:sz w:val="20"/>
          <w:szCs w:val="20"/>
        </w:rPr>
        <w:br/>
      </w:r>
      <w:r w:rsidRPr="003B374E">
        <w:rPr>
          <w:rFonts w:ascii="Calibri" w:eastAsia="Times New Roman" w:hAnsi="Calibri" w:cstheme="minorHAnsi"/>
          <w:color w:val="auto"/>
          <w:sz w:val="20"/>
          <w:szCs w:val="20"/>
        </w:rPr>
        <w:t xml:space="preserve">i opieki dla dzieci i młodzieży niepełnosprawnych oraz niedostosowanych społecznie w przedszkolach, szkołach i oddziałach ogólnodostępnych lub integracyjnych albo przepisów w sprawie warunków </w:t>
      </w:r>
      <w:r w:rsidRPr="003B374E">
        <w:rPr>
          <w:rFonts w:ascii="Calibri" w:eastAsia="Times New Roman" w:hAnsi="Calibri" w:cstheme="minorHAnsi"/>
          <w:color w:val="auto"/>
          <w:sz w:val="20"/>
          <w:szCs w:val="20"/>
        </w:rPr>
        <w:lastRenderedPageBreak/>
        <w:t>organiz</w:t>
      </w:r>
      <w:r w:rsidR="00DB471B" w:rsidRPr="003B374E">
        <w:rPr>
          <w:rFonts w:ascii="Calibri" w:eastAsia="Times New Roman" w:hAnsi="Calibri" w:cstheme="minorHAnsi"/>
          <w:color w:val="auto"/>
          <w:sz w:val="20"/>
          <w:szCs w:val="20"/>
        </w:rPr>
        <w:t xml:space="preserve">owania kształcenia, wychowania </w:t>
      </w:r>
      <w:r w:rsidRPr="003B374E">
        <w:rPr>
          <w:rFonts w:ascii="Calibri" w:eastAsia="Times New Roman" w:hAnsi="Calibri" w:cstheme="minorHAnsi"/>
          <w:color w:val="auto"/>
          <w:sz w:val="20"/>
          <w:szCs w:val="20"/>
        </w:rPr>
        <w:t xml:space="preserve">i opieki dla dzieci i młodzieży niepełnosprawnych </w:t>
      </w:r>
      <w:r w:rsidR="00C26502" w:rsidRPr="003B374E">
        <w:rPr>
          <w:rFonts w:ascii="Calibri" w:eastAsia="Times New Roman" w:hAnsi="Calibri" w:cstheme="minorHAnsi"/>
          <w:color w:val="auto"/>
          <w:sz w:val="20"/>
          <w:szCs w:val="20"/>
        </w:rPr>
        <w:br/>
      </w:r>
      <w:r w:rsidRPr="003B374E">
        <w:rPr>
          <w:rFonts w:ascii="Calibri" w:eastAsia="Times New Roman" w:hAnsi="Calibri" w:cstheme="minorHAnsi"/>
          <w:color w:val="auto"/>
          <w:sz w:val="20"/>
          <w:szCs w:val="20"/>
        </w:rPr>
        <w:t>oraz niedostosow</w:t>
      </w:r>
      <w:r w:rsidR="00DB471B" w:rsidRPr="003B374E">
        <w:rPr>
          <w:rFonts w:ascii="Calibri" w:eastAsia="Times New Roman" w:hAnsi="Calibri" w:cstheme="minorHAnsi"/>
          <w:color w:val="auto"/>
          <w:sz w:val="20"/>
          <w:szCs w:val="20"/>
        </w:rPr>
        <w:t xml:space="preserve">anych społecznie </w:t>
      </w:r>
      <w:r w:rsidRPr="003B374E">
        <w:rPr>
          <w:rFonts w:ascii="Calibri" w:eastAsia="Times New Roman" w:hAnsi="Calibri" w:cstheme="minorHAnsi"/>
          <w:color w:val="auto"/>
          <w:sz w:val="20"/>
          <w:szCs w:val="20"/>
        </w:rPr>
        <w:t xml:space="preserve">w specjalnych przedszkolach, szkołach </w:t>
      </w:r>
      <w:r w:rsidR="00507AD2" w:rsidRPr="003B374E">
        <w:rPr>
          <w:rFonts w:ascii="Calibri" w:eastAsia="Times New Roman" w:hAnsi="Calibri" w:cstheme="minorHAnsi"/>
          <w:color w:val="auto"/>
          <w:sz w:val="20"/>
          <w:szCs w:val="20"/>
        </w:rPr>
        <w:t>i oddziałach oraz ośrodkach,</w:t>
      </w:r>
    </w:p>
    <w:p w14:paraId="06B39069" w14:textId="77777777" w:rsidR="00D308DA" w:rsidRPr="003B374E" w:rsidRDefault="00D308DA" w:rsidP="00D308DA">
      <w:pPr>
        <w:pStyle w:val="Akapitzlist"/>
        <w:shd w:val="clear" w:color="auto" w:fill="FFFFFF"/>
        <w:tabs>
          <w:tab w:val="left" w:pos="1134"/>
        </w:tabs>
        <w:spacing w:line="360" w:lineRule="exact"/>
        <w:ind w:left="360"/>
        <w:jc w:val="both"/>
        <w:rPr>
          <w:rFonts w:ascii="Calibri" w:eastAsia="Times New Roman" w:hAnsi="Calibri" w:cstheme="minorHAnsi"/>
          <w:color w:val="auto"/>
          <w:sz w:val="20"/>
          <w:szCs w:val="20"/>
        </w:rPr>
      </w:pPr>
    </w:p>
    <w:p w14:paraId="31B7C8B1" w14:textId="77777777" w:rsidR="0058523B" w:rsidRPr="003B374E" w:rsidRDefault="00C32F49" w:rsidP="00B239C4">
      <w:pPr>
        <w:pStyle w:val="Akapitzlist"/>
        <w:numPr>
          <w:ilvl w:val="0"/>
          <w:numId w:val="23"/>
        </w:numPr>
        <w:shd w:val="clear" w:color="auto" w:fill="FFFFFF"/>
        <w:tabs>
          <w:tab w:val="left" w:pos="1134"/>
        </w:tabs>
        <w:spacing w:line="360" w:lineRule="exact"/>
        <w:jc w:val="both"/>
        <w:rPr>
          <w:rFonts w:ascii="Calibri" w:eastAsia="Times New Roman" w:hAnsi="Calibri" w:cstheme="minorHAnsi"/>
          <w:i/>
          <w:color w:val="auto"/>
          <w:sz w:val="20"/>
          <w:szCs w:val="20"/>
        </w:rPr>
      </w:pPr>
      <w:r w:rsidRPr="003B374E">
        <w:rPr>
          <w:rFonts w:ascii="Calibri" w:eastAsia="Times New Roman" w:hAnsi="Calibri" w:cstheme="minorHAnsi"/>
          <w:color w:val="auto"/>
          <w:sz w:val="20"/>
          <w:szCs w:val="20"/>
        </w:rPr>
        <w:t>posiadającego orzeczenie o potrzebie indywidualnego nauczania na</w:t>
      </w:r>
      <w:r w:rsidR="0051509A" w:rsidRPr="003B374E">
        <w:rPr>
          <w:rFonts w:ascii="Calibri" w:eastAsia="Times New Roman" w:hAnsi="Calibri" w:cstheme="minorHAnsi"/>
          <w:color w:val="auto"/>
          <w:sz w:val="20"/>
          <w:szCs w:val="20"/>
        </w:rPr>
        <w:t xml:space="preserve"> podstawie tego orzeczenia </w:t>
      </w:r>
      <w:r w:rsidR="00216B13" w:rsidRPr="003B374E">
        <w:rPr>
          <w:rFonts w:ascii="Calibri" w:eastAsia="Times New Roman" w:hAnsi="Calibri" w:cstheme="minorHAnsi"/>
          <w:color w:val="auto"/>
          <w:sz w:val="20"/>
          <w:szCs w:val="20"/>
        </w:rPr>
        <w:br/>
      </w:r>
      <w:r w:rsidR="0051509A" w:rsidRPr="003B374E">
        <w:rPr>
          <w:rFonts w:ascii="Calibri" w:eastAsia="Times New Roman" w:hAnsi="Calibri" w:cstheme="minorHAnsi"/>
          <w:color w:val="auto"/>
          <w:sz w:val="20"/>
          <w:szCs w:val="20"/>
        </w:rPr>
        <w:t>oraz</w:t>
      </w:r>
      <w:r w:rsidR="00512F9E" w:rsidRPr="003B374E">
        <w:rPr>
          <w:rFonts w:ascii="Calibri" w:eastAsia="Times New Roman" w:hAnsi="Calibri" w:cstheme="minorHAnsi"/>
          <w:color w:val="auto"/>
          <w:sz w:val="20"/>
          <w:szCs w:val="20"/>
        </w:rPr>
        <w:t xml:space="preserve"> </w:t>
      </w:r>
      <w:r w:rsidRPr="003B374E">
        <w:rPr>
          <w:rFonts w:ascii="Calibri" w:eastAsia="Times New Roman" w:hAnsi="Calibri" w:cstheme="minorHAnsi"/>
          <w:color w:val="auto"/>
          <w:sz w:val="20"/>
          <w:szCs w:val="20"/>
        </w:rPr>
        <w:t xml:space="preserve">ustaleń zawartych w </w:t>
      </w:r>
      <w:r w:rsidR="00E75062" w:rsidRPr="003B374E">
        <w:rPr>
          <w:rFonts w:ascii="Calibri" w:eastAsia="Times New Roman" w:hAnsi="Calibri" w:cstheme="minorHAnsi"/>
          <w:bCs/>
          <w:i/>
          <w:color w:val="auto"/>
          <w:sz w:val="20"/>
          <w:szCs w:val="20"/>
        </w:rPr>
        <w:t>Wielospecjalistycznej ocenie poziomu funkcjonowania ucznia</w:t>
      </w:r>
      <w:r w:rsidR="00E75062" w:rsidRPr="003B374E">
        <w:rPr>
          <w:rFonts w:ascii="Calibri" w:eastAsia="Times New Roman" w:hAnsi="Calibri" w:cstheme="minorHAnsi"/>
          <w:i/>
          <w:color w:val="auto"/>
          <w:sz w:val="20"/>
          <w:szCs w:val="20"/>
        </w:rPr>
        <w:t xml:space="preserve"> </w:t>
      </w:r>
      <w:r w:rsidRPr="003B374E">
        <w:rPr>
          <w:rFonts w:ascii="Calibri" w:eastAsia="Times New Roman" w:hAnsi="Calibri" w:cstheme="minorHAnsi"/>
          <w:color w:val="auto"/>
          <w:sz w:val="20"/>
          <w:szCs w:val="20"/>
        </w:rPr>
        <w:t>opracowan</w:t>
      </w:r>
      <w:r w:rsidR="00E75062" w:rsidRPr="003B374E">
        <w:rPr>
          <w:rFonts w:ascii="Calibri" w:eastAsia="Times New Roman" w:hAnsi="Calibri" w:cstheme="minorHAnsi"/>
          <w:color w:val="auto"/>
          <w:sz w:val="20"/>
          <w:szCs w:val="20"/>
        </w:rPr>
        <w:t>ej</w:t>
      </w:r>
      <w:r w:rsidRPr="003B374E">
        <w:rPr>
          <w:rFonts w:ascii="Calibri" w:eastAsia="Times New Roman" w:hAnsi="Calibri" w:cstheme="minorHAnsi"/>
          <w:color w:val="auto"/>
          <w:sz w:val="20"/>
          <w:szCs w:val="20"/>
        </w:rPr>
        <w:t xml:space="preserve"> dla ucznia na podstawie przepisów w sprawie zasad udzielania i org</w:t>
      </w:r>
      <w:r w:rsidR="004B66E8" w:rsidRPr="003B374E">
        <w:rPr>
          <w:rFonts w:ascii="Calibri" w:eastAsia="Times New Roman" w:hAnsi="Calibri" w:cstheme="minorHAnsi"/>
          <w:color w:val="auto"/>
          <w:sz w:val="20"/>
          <w:szCs w:val="20"/>
        </w:rPr>
        <w:t>anizacji pomocy psychologiczno-</w:t>
      </w:r>
      <w:r w:rsidRPr="003B374E">
        <w:rPr>
          <w:rFonts w:ascii="Calibri" w:eastAsia="Times New Roman" w:hAnsi="Calibri" w:cstheme="minorHAnsi"/>
          <w:color w:val="auto"/>
          <w:sz w:val="20"/>
          <w:szCs w:val="20"/>
        </w:rPr>
        <w:t>peda</w:t>
      </w:r>
      <w:r w:rsidR="0051509A" w:rsidRPr="003B374E">
        <w:rPr>
          <w:rFonts w:ascii="Calibri" w:eastAsia="Times New Roman" w:hAnsi="Calibri" w:cstheme="minorHAnsi"/>
          <w:color w:val="auto"/>
          <w:sz w:val="20"/>
          <w:szCs w:val="20"/>
        </w:rPr>
        <w:t xml:space="preserve">gogicznej </w:t>
      </w:r>
      <w:r w:rsidRPr="003B374E">
        <w:rPr>
          <w:rFonts w:ascii="Calibri" w:eastAsia="Times New Roman" w:hAnsi="Calibri" w:cstheme="minorHAnsi"/>
          <w:color w:val="auto"/>
          <w:sz w:val="20"/>
          <w:szCs w:val="20"/>
        </w:rPr>
        <w:t>w publicznych przed</w:t>
      </w:r>
      <w:r w:rsidR="00507AD2" w:rsidRPr="003B374E">
        <w:rPr>
          <w:rFonts w:ascii="Calibri" w:eastAsia="Times New Roman" w:hAnsi="Calibri" w:cstheme="minorHAnsi"/>
          <w:color w:val="auto"/>
          <w:sz w:val="20"/>
          <w:szCs w:val="20"/>
        </w:rPr>
        <w:t>szkolach, szkołach i placówkach,</w:t>
      </w:r>
    </w:p>
    <w:p w14:paraId="729AEFC7" w14:textId="77777777" w:rsidR="0058523B" w:rsidRPr="003B374E" w:rsidRDefault="0058523B" w:rsidP="0058523B">
      <w:pPr>
        <w:pStyle w:val="Akapitzlist"/>
        <w:rPr>
          <w:rFonts w:ascii="Calibri" w:eastAsia="Times New Roman" w:hAnsi="Calibri" w:cstheme="minorHAnsi"/>
          <w:color w:val="auto"/>
          <w:sz w:val="20"/>
          <w:szCs w:val="20"/>
        </w:rPr>
      </w:pPr>
    </w:p>
    <w:p w14:paraId="3CED8CCF" w14:textId="77777777" w:rsidR="00507AD2" w:rsidRPr="003B374E" w:rsidRDefault="00C32F49" w:rsidP="00B239C4">
      <w:pPr>
        <w:pStyle w:val="Akapitzlist"/>
        <w:numPr>
          <w:ilvl w:val="0"/>
          <w:numId w:val="23"/>
        </w:numPr>
        <w:shd w:val="clear" w:color="auto" w:fill="FFFFFF"/>
        <w:tabs>
          <w:tab w:val="left" w:pos="1134"/>
        </w:tabs>
        <w:spacing w:line="360" w:lineRule="exact"/>
        <w:jc w:val="both"/>
        <w:rPr>
          <w:rFonts w:ascii="Calibri" w:eastAsia="Times New Roman" w:hAnsi="Calibri" w:cstheme="minorHAnsi"/>
          <w:color w:val="auto"/>
          <w:sz w:val="20"/>
          <w:szCs w:val="20"/>
        </w:rPr>
      </w:pPr>
      <w:r w:rsidRPr="003B374E">
        <w:rPr>
          <w:rFonts w:ascii="Calibri" w:eastAsia="Times New Roman" w:hAnsi="Calibri" w:cstheme="minorHAnsi"/>
          <w:color w:val="auto"/>
          <w:sz w:val="20"/>
          <w:szCs w:val="20"/>
        </w:rPr>
        <w:t>posiadającego opinię poradni psychologiczno</w:t>
      </w:r>
      <w:r w:rsidR="007A7025" w:rsidRPr="003B374E">
        <w:rPr>
          <w:rFonts w:ascii="Calibri" w:eastAsia="Times New Roman" w:hAnsi="Calibri" w:cstheme="minorHAnsi"/>
          <w:color w:val="auto"/>
          <w:sz w:val="20"/>
          <w:szCs w:val="20"/>
        </w:rPr>
        <w:t>-</w:t>
      </w:r>
      <w:r w:rsidRPr="003B374E">
        <w:rPr>
          <w:rFonts w:ascii="Calibri" w:eastAsia="Times New Roman" w:hAnsi="Calibri" w:cstheme="minorHAnsi"/>
          <w:color w:val="auto"/>
          <w:sz w:val="20"/>
          <w:szCs w:val="20"/>
        </w:rPr>
        <w:t>pedagogicznej, w</w:t>
      </w:r>
      <w:r w:rsidR="0058523B" w:rsidRPr="003B374E">
        <w:rPr>
          <w:rFonts w:ascii="Calibri" w:eastAsia="Times New Roman" w:hAnsi="Calibri" w:cstheme="minorHAnsi"/>
          <w:color w:val="auto"/>
          <w:sz w:val="20"/>
          <w:szCs w:val="20"/>
        </w:rPr>
        <w:t xml:space="preserve"> tym poradni specjalistycznej, </w:t>
      </w:r>
      <w:r w:rsidR="005574DC" w:rsidRPr="003B374E">
        <w:rPr>
          <w:rFonts w:ascii="Calibri" w:eastAsia="Times New Roman" w:hAnsi="Calibri" w:cstheme="minorHAnsi"/>
          <w:color w:val="auto"/>
          <w:sz w:val="20"/>
          <w:szCs w:val="20"/>
        </w:rPr>
        <w:br/>
      </w:r>
      <w:r w:rsidRPr="003B374E">
        <w:rPr>
          <w:rFonts w:ascii="Calibri" w:eastAsia="Times New Roman" w:hAnsi="Calibri" w:cstheme="minorHAnsi"/>
          <w:color w:val="auto"/>
          <w:sz w:val="20"/>
          <w:szCs w:val="20"/>
        </w:rPr>
        <w:t>o specyficznych trudnościach w uczeniu się lub inną</w:t>
      </w:r>
      <w:r w:rsidR="0030638D" w:rsidRPr="003B374E">
        <w:rPr>
          <w:rFonts w:ascii="Calibri" w:eastAsia="Times New Roman" w:hAnsi="Calibri" w:cstheme="minorHAnsi"/>
          <w:color w:val="auto"/>
          <w:sz w:val="20"/>
          <w:szCs w:val="20"/>
        </w:rPr>
        <w:t xml:space="preserve"> opinię poradni psychologiczno-</w:t>
      </w:r>
      <w:r w:rsidRPr="003B374E">
        <w:rPr>
          <w:rFonts w:ascii="Calibri" w:eastAsia="Times New Roman" w:hAnsi="Calibri" w:cstheme="minorHAnsi"/>
          <w:color w:val="auto"/>
          <w:sz w:val="20"/>
          <w:szCs w:val="20"/>
        </w:rPr>
        <w:t xml:space="preserve">pedagogicznej, </w:t>
      </w:r>
      <w:r w:rsidR="004B66E8" w:rsidRPr="003B374E">
        <w:rPr>
          <w:rFonts w:ascii="Calibri" w:eastAsia="Times New Roman" w:hAnsi="Calibri" w:cstheme="minorHAnsi"/>
          <w:color w:val="auto"/>
          <w:sz w:val="20"/>
          <w:szCs w:val="20"/>
        </w:rPr>
        <w:br/>
      </w:r>
      <w:r w:rsidRPr="003B374E">
        <w:rPr>
          <w:rFonts w:ascii="Calibri" w:eastAsia="Times New Roman" w:hAnsi="Calibri" w:cstheme="minorHAnsi"/>
          <w:color w:val="auto"/>
          <w:sz w:val="20"/>
          <w:szCs w:val="20"/>
        </w:rPr>
        <w:t>w tym poradni specjalistycznej - na podstawie tej</w:t>
      </w:r>
      <w:r w:rsidR="0051509A" w:rsidRPr="003B374E">
        <w:rPr>
          <w:rFonts w:ascii="Calibri" w:eastAsia="Times New Roman" w:hAnsi="Calibri" w:cstheme="minorHAnsi"/>
          <w:color w:val="auto"/>
          <w:sz w:val="20"/>
          <w:szCs w:val="20"/>
        </w:rPr>
        <w:t xml:space="preserve"> opinii oraz ustaleń zawartych </w:t>
      </w:r>
      <w:r w:rsidRPr="003B374E">
        <w:rPr>
          <w:rFonts w:ascii="Calibri" w:eastAsia="Times New Roman" w:hAnsi="Calibri" w:cstheme="minorHAnsi"/>
          <w:color w:val="auto"/>
          <w:sz w:val="20"/>
          <w:szCs w:val="20"/>
        </w:rPr>
        <w:t xml:space="preserve">w </w:t>
      </w:r>
      <w:r w:rsidR="00E75062" w:rsidRPr="003B374E">
        <w:rPr>
          <w:rFonts w:ascii="Calibri" w:eastAsia="Times New Roman" w:hAnsi="Calibri" w:cstheme="minorHAnsi"/>
          <w:bCs/>
          <w:i/>
          <w:color w:val="auto"/>
          <w:sz w:val="20"/>
          <w:szCs w:val="20"/>
        </w:rPr>
        <w:t>Wielospecjalistycznej ocenie poziomu funkcjonowania ucznia</w:t>
      </w:r>
      <w:r w:rsidRPr="003B374E">
        <w:rPr>
          <w:rFonts w:ascii="Calibri" w:eastAsia="Times New Roman" w:hAnsi="Calibri" w:cstheme="minorHAnsi"/>
          <w:color w:val="auto"/>
          <w:sz w:val="20"/>
          <w:szCs w:val="20"/>
        </w:rPr>
        <w:t>, opracowanych dla ucznia n</w:t>
      </w:r>
      <w:r w:rsidR="00507AD2" w:rsidRPr="003B374E">
        <w:rPr>
          <w:rFonts w:ascii="Calibri" w:eastAsia="Times New Roman" w:hAnsi="Calibri" w:cstheme="minorHAnsi"/>
          <w:color w:val="auto"/>
          <w:sz w:val="20"/>
          <w:szCs w:val="20"/>
        </w:rPr>
        <w:t>a podstawie odrębnych przepisów,</w:t>
      </w:r>
      <w:r w:rsidR="001157ED" w:rsidRPr="003B374E">
        <w:rPr>
          <w:rFonts w:ascii="Calibri" w:eastAsia="Times New Roman" w:hAnsi="Calibri" w:cstheme="minorHAnsi"/>
          <w:color w:val="auto"/>
          <w:sz w:val="20"/>
          <w:szCs w:val="20"/>
        </w:rPr>
        <w:t xml:space="preserve"> </w:t>
      </w:r>
      <w:r w:rsidRPr="003B374E">
        <w:rPr>
          <w:rFonts w:ascii="Calibri" w:eastAsia="Times New Roman" w:hAnsi="Calibri" w:cstheme="minorHAnsi"/>
          <w:color w:val="auto"/>
          <w:sz w:val="20"/>
          <w:szCs w:val="20"/>
        </w:rPr>
        <w:t>nieposiadającego orzeczenia lub opinii, który obj</w:t>
      </w:r>
      <w:r w:rsidR="004B66E8" w:rsidRPr="003B374E">
        <w:rPr>
          <w:rFonts w:ascii="Calibri" w:eastAsia="Times New Roman" w:hAnsi="Calibri" w:cstheme="minorHAnsi"/>
          <w:color w:val="auto"/>
          <w:sz w:val="20"/>
          <w:szCs w:val="20"/>
        </w:rPr>
        <w:t>ęty jest pomocą psychologiczno-</w:t>
      </w:r>
      <w:r w:rsidRPr="003B374E">
        <w:rPr>
          <w:rFonts w:ascii="Calibri" w:eastAsia="Times New Roman" w:hAnsi="Calibri" w:cstheme="minorHAnsi"/>
          <w:color w:val="auto"/>
          <w:sz w:val="20"/>
          <w:szCs w:val="20"/>
        </w:rPr>
        <w:t xml:space="preserve">pedagogiczną w szkole na podstawie tej opinii oraz ustaleń zawartych w </w:t>
      </w:r>
      <w:r w:rsidR="00E75062" w:rsidRPr="003B374E">
        <w:rPr>
          <w:rFonts w:ascii="Calibri" w:eastAsia="Times New Roman" w:hAnsi="Calibri" w:cstheme="minorHAnsi"/>
          <w:bCs/>
          <w:i/>
          <w:color w:val="auto"/>
          <w:sz w:val="20"/>
          <w:szCs w:val="20"/>
        </w:rPr>
        <w:t>Wielospecjalistycznej ocenie poziomu funkcjonowania ucznia</w:t>
      </w:r>
      <w:r w:rsidRPr="003B374E">
        <w:rPr>
          <w:rFonts w:ascii="Calibri" w:eastAsia="Times New Roman" w:hAnsi="Calibri" w:cstheme="minorHAnsi"/>
          <w:color w:val="auto"/>
          <w:sz w:val="20"/>
          <w:szCs w:val="20"/>
        </w:rPr>
        <w:t>, opracowanych dla ucznia na podstawie odrębnych przepisów.</w:t>
      </w:r>
    </w:p>
    <w:p w14:paraId="003FA577" w14:textId="77777777" w:rsidR="00C55BB3" w:rsidRPr="003B374E" w:rsidRDefault="00C55BB3" w:rsidP="00C55BB3">
      <w:pPr>
        <w:pStyle w:val="Akapitzlist"/>
        <w:shd w:val="clear" w:color="auto" w:fill="FFFFFF"/>
        <w:tabs>
          <w:tab w:val="left" w:pos="1134"/>
        </w:tabs>
        <w:spacing w:line="360" w:lineRule="exact"/>
        <w:ind w:left="360"/>
        <w:jc w:val="both"/>
        <w:rPr>
          <w:rFonts w:ascii="Calibri" w:eastAsia="Times New Roman" w:hAnsi="Calibri" w:cstheme="minorHAnsi"/>
          <w:color w:val="auto"/>
          <w:sz w:val="20"/>
          <w:szCs w:val="20"/>
        </w:rPr>
      </w:pPr>
    </w:p>
    <w:p w14:paraId="24BB658D" w14:textId="77777777" w:rsidR="00C55BB3" w:rsidRPr="003B374E" w:rsidRDefault="00C32F49" w:rsidP="000334C1">
      <w:pPr>
        <w:pStyle w:val="Akapitzlist"/>
        <w:numPr>
          <w:ilvl w:val="0"/>
          <w:numId w:val="3"/>
        </w:numPr>
        <w:shd w:val="clear" w:color="auto" w:fill="FFFFFF"/>
        <w:tabs>
          <w:tab w:val="left" w:pos="1134"/>
        </w:tabs>
        <w:spacing w:line="360" w:lineRule="exact"/>
        <w:jc w:val="both"/>
        <w:rPr>
          <w:rFonts w:ascii="Calibri" w:eastAsia="Times New Roman" w:hAnsi="Calibri" w:cstheme="minorHAnsi"/>
          <w:color w:val="auto"/>
          <w:sz w:val="20"/>
          <w:szCs w:val="20"/>
        </w:rPr>
      </w:pPr>
      <w:r w:rsidRPr="003B374E">
        <w:rPr>
          <w:rFonts w:ascii="Calibri" w:eastAsia="Times New Roman" w:hAnsi="Calibri" w:cstheme="minorHAnsi"/>
          <w:color w:val="auto"/>
          <w:sz w:val="20"/>
          <w:szCs w:val="20"/>
        </w:rPr>
        <w:t>Przy ustalaniu oceny z wychowania fizycznego, plastyki, muzyki, zajęć artystycznych i zajęć technicznych należy brać pod uwagę wysiłek wkładany p</w:t>
      </w:r>
      <w:r w:rsidR="0051509A" w:rsidRPr="003B374E">
        <w:rPr>
          <w:rFonts w:ascii="Calibri" w:eastAsia="Times New Roman" w:hAnsi="Calibri" w:cstheme="minorHAnsi"/>
          <w:color w:val="auto"/>
          <w:sz w:val="20"/>
          <w:szCs w:val="20"/>
        </w:rPr>
        <w:t xml:space="preserve">rzez ucznia w wywiązywanie się </w:t>
      </w:r>
      <w:r w:rsidRPr="003B374E">
        <w:rPr>
          <w:rFonts w:ascii="Calibri" w:eastAsia="Times New Roman" w:hAnsi="Calibri" w:cstheme="minorHAnsi"/>
          <w:color w:val="auto"/>
          <w:sz w:val="20"/>
          <w:szCs w:val="20"/>
        </w:rPr>
        <w:t xml:space="preserve">z obowiązków wynikających </w:t>
      </w:r>
      <w:r w:rsidR="00216B13" w:rsidRPr="003B374E">
        <w:rPr>
          <w:rFonts w:ascii="Calibri" w:eastAsia="Times New Roman" w:hAnsi="Calibri" w:cstheme="minorHAnsi"/>
          <w:color w:val="auto"/>
          <w:sz w:val="20"/>
          <w:szCs w:val="20"/>
        </w:rPr>
        <w:br/>
      </w:r>
      <w:r w:rsidRPr="003B374E">
        <w:rPr>
          <w:rFonts w:ascii="Calibri" w:eastAsia="Times New Roman" w:hAnsi="Calibri" w:cstheme="minorHAnsi"/>
          <w:color w:val="auto"/>
          <w:sz w:val="20"/>
          <w:szCs w:val="20"/>
        </w:rPr>
        <w:t>ze specyfiki zajęć.</w:t>
      </w:r>
    </w:p>
    <w:p w14:paraId="4433A937" w14:textId="77777777" w:rsidR="00C55BB3" w:rsidRPr="003B374E" w:rsidRDefault="00C55BB3" w:rsidP="00C55BB3">
      <w:pPr>
        <w:pStyle w:val="Akapitzlist"/>
        <w:shd w:val="clear" w:color="auto" w:fill="FFFFFF"/>
        <w:tabs>
          <w:tab w:val="left" w:pos="1134"/>
        </w:tabs>
        <w:spacing w:line="360" w:lineRule="exact"/>
        <w:ind w:left="360"/>
        <w:jc w:val="both"/>
        <w:rPr>
          <w:rFonts w:ascii="Calibri" w:eastAsia="Times New Roman" w:hAnsi="Calibri" w:cstheme="minorHAnsi"/>
          <w:color w:val="auto"/>
          <w:sz w:val="20"/>
          <w:szCs w:val="20"/>
        </w:rPr>
      </w:pPr>
    </w:p>
    <w:p w14:paraId="0CEF86CA" w14:textId="77777777" w:rsidR="0057113F" w:rsidRPr="003D0E20" w:rsidRDefault="00C32F49" w:rsidP="000334C1">
      <w:pPr>
        <w:pStyle w:val="Akapitzlist"/>
        <w:numPr>
          <w:ilvl w:val="0"/>
          <w:numId w:val="3"/>
        </w:numPr>
        <w:shd w:val="clear" w:color="auto" w:fill="FFFFFF"/>
        <w:tabs>
          <w:tab w:val="left" w:pos="1134"/>
        </w:tabs>
        <w:spacing w:line="360" w:lineRule="exact"/>
        <w:jc w:val="both"/>
        <w:rPr>
          <w:rFonts w:ascii="Calibri" w:eastAsia="Times New Roman" w:hAnsi="Calibri" w:cstheme="minorHAnsi"/>
          <w:sz w:val="20"/>
          <w:szCs w:val="20"/>
        </w:rPr>
      </w:pPr>
      <w:r w:rsidRPr="003B374E">
        <w:rPr>
          <w:rFonts w:ascii="Calibri" w:eastAsia="Calibri" w:hAnsi="Calibri" w:cstheme="minorHAnsi"/>
          <w:color w:val="auto"/>
          <w:sz w:val="20"/>
          <w:szCs w:val="20"/>
        </w:rPr>
        <w:t>Osiągnięcia uczniów nauczyciele notują w dziennika</w:t>
      </w:r>
      <w:r w:rsidR="0051509A" w:rsidRPr="003B374E">
        <w:rPr>
          <w:rFonts w:ascii="Calibri" w:eastAsia="Calibri" w:hAnsi="Calibri" w:cstheme="minorHAnsi"/>
          <w:color w:val="auto"/>
          <w:sz w:val="20"/>
          <w:szCs w:val="20"/>
        </w:rPr>
        <w:t xml:space="preserve">ch, postępy uczniów </w:t>
      </w:r>
      <w:r w:rsidRPr="003B374E">
        <w:rPr>
          <w:rFonts w:ascii="Calibri" w:eastAsia="Calibri" w:hAnsi="Calibri" w:cstheme="minorHAnsi"/>
          <w:color w:val="auto"/>
          <w:sz w:val="20"/>
          <w:szCs w:val="20"/>
        </w:rPr>
        <w:t xml:space="preserve">o specjalnych potrzebach edukacyjnych w arkuszach obserwacji, </w:t>
      </w:r>
      <w:r w:rsidR="0070638C" w:rsidRPr="003B374E">
        <w:rPr>
          <w:rFonts w:ascii="Calibri" w:eastAsia="Calibri" w:hAnsi="Calibri" w:cstheme="minorHAnsi"/>
          <w:color w:val="auto"/>
          <w:sz w:val="20"/>
          <w:szCs w:val="20"/>
        </w:rPr>
        <w:t>pochwały i uwagi negatywne</w:t>
      </w:r>
      <w:r w:rsidRPr="003D0E20">
        <w:rPr>
          <w:rFonts w:ascii="Calibri" w:eastAsia="Calibri" w:hAnsi="Calibri" w:cstheme="minorHAnsi"/>
          <w:sz w:val="20"/>
          <w:szCs w:val="20"/>
        </w:rPr>
        <w:t xml:space="preserve"> z zachowania w </w:t>
      </w:r>
      <w:r w:rsidR="0070638C" w:rsidRPr="003D0E20">
        <w:rPr>
          <w:rFonts w:ascii="Calibri" w:eastAsia="Calibri" w:hAnsi="Calibri" w:cstheme="minorHAnsi"/>
          <w:sz w:val="20"/>
          <w:szCs w:val="20"/>
        </w:rPr>
        <w:t>dzienniku elektronicznym</w:t>
      </w:r>
      <w:r w:rsidRPr="003D0E20">
        <w:rPr>
          <w:rFonts w:ascii="Calibri" w:eastAsia="Calibri" w:hAnsi="Calibri" w:cstheme="minorHAnsi"/>
          <w:sz w:val="20"/>
          <w:szCs w:val="20"/>
        </w:rPr>
        <w:t>. Na tej po</w:t>
      </w:r>
      <w:r w:rsidR="0051509A" w:rsidRPr="003D0E20">
        <w:rPr>
          <w:rFonts w:ascii="Calibri" w:eastAsia="Calibri" w:hAnsi="Calibri" w:cstheme="minorHAnsi"/>
          <w:sz w:val="20"/>
          <w:szCs w:val="20"/>
        </w:rPr>
        <w:t xml:space="preserve">dstawie rodzice są informowani </w:t>
      </w:r>
      <w:r w:rsidRPr="003D0E20">
        <w:rPr>
          <w:rFonts w:ascii="Calibri" w:eastAsia="Calibri" w:hAnsi="Calibri" w:cstheme="minorHAnsi"/>
          <w:sz w:val="20"/>
          <w:szCs w:val="20"/>
        </w:rPr>
        <w:t xml:space="preserve">o postępach dziecka w czasie zebrań </w:t>
      </w:r>
      <w:r w:rsidR="00F55A74" w:rsidRPr="003D0E20">
        <w:rPr>
          <w:rFonts w:ascii="Calibri" w:eastAsia="Calibri" w:hAnsi="Calibri" w:cstheme="minorHAnsi"/>
          <w:sz w:val="20"/>
          <w:szCs w:val="20"/>
        </w:rPr>
        <w:br/>
      </w:r>
      <w:r w:rsidRPr="003D0E20">
        <w:rPr>
          <w:rFonts w:ascii="Calibri" w:eastAsia="Calibri" w:hAnsi="Calibri" w:cstheme="minorHAnsi"/>
          <w:sz w:val="20"/>
          <w:szCs w:val="20"/>
        </w:rPr>
        <w:t>z rodzicami lub w czasie spotkań otwartych.</w:t>
      </w:r>
      <w:r w:rsidR="0057113F" w:rsidRPr="003D0E20">
        <w:rPr>
          <w:rFonts w:ascii="Calibri" w:eastAsia="Calibri" w:hAnsi="Calibri" w:cstheme="minorHAnsi"/>
          <w:sz w:val="20"/>
          <w:szCs w:val="20"/>
        </w:rPr>
        <w:t xml:space="preserve"> </w:t>
      </w:r>
    </w:p>
    <w:p w14:paraId="5C12A4C2" w14:textId="77777777" w:rsidR="0070638C" w:rsidRPr="003D0E20" w:rsidRDefault="0070638C" w:rsidP="008B7485">
      <w:pPr>
        <w:pStyle w:val="Akapitzlist"/>
        <w:shd w:val="clear" w:color="auto" w:fill="FFFFFF"/>
        <w:tabs>
          <w:tab w:val="left" w:pos="1134"/>
        </w:tabs>
        <w:spacing w:line="360" w:lineRule="exact"/>
        <w:ind w:left="360"/>
        <w:jc w:val="both"/>
        <w:rPr>
          <w:rFonts w:ascii="Calibri" w:eastAsia="Times New Roman" w:hAnsi="Calibri" w:cstheme="minorHAnsi"/>
          <w:sz w:val="20"/>
          <w:szCs w:val="20"/>
        </w:rPr>
      </w:pPr>
    </w:p>
    <w:p w14:paraId="52479B37" w14:textId="77777777" w:rsidR="0057113F" w:rsidRDefault="00512F9E" w:rsidP="00B82DFC">
      <w:pPr>
        <w:shd w:val="clear" w:color="auto" w:fill="FFFFFF"/>
        <w:spacing w:after="120"/>
        <w:ind w:right="20"/>
        <w:outlineLvl w:val="0"/>
        <w:rPr>
          <w:rFonts w:ascii="Calibri" w:eastAsia="Times New Roman" w:hAnsi="Calibri" w:cstheme="minorHAnsi"/>
          <w:b/>
          <w:bCs/>
          <w:color w:val="3616F6"/>
          <w:sz w:val="20"/>
          <w:szCs w:val="20"/>
        </w:rPr>
      </w:pPr>
      <w:bookmarkStart w:id="16" w:name="_Toc492842423"/>
      <w:bookmarkStart w:id="17" w:name="_Toc492842615"/>
      <w:r w:rsidRPr="003D0E20">
        <w:rPr>
          <w:rFonts w:ascii="Calibri" w:eastAsia="Times New Roman" w:hAnsi="Calibri" w:cstheme="minorHAnsi"/>
          <w:b/>
          <w:bCs/>
          <w:sz w:val="20"/>
          <w:szCs w:val="20"/>
        </w:rPr>
        <w:t>§ 6</w:t>
      </w:r>
      <w:bookmarkEnd w:id="16"/>
      <w:bookmarkEnd w:id="17"/>
      <w:r w:rsidR="00B82DFC" w:rsidRPr="003D0E20">
        <w:rPr>
          <w:rFonts w:ascii="Calibri" w:eastAsia="Times New Roman" w:hAnsi="Calibri" w:cstheme="minorHAnsi"/>
          <w:b/>
          <w:bCs/>
          <w:sz w:val="20"/>
          <w:szCs w:val="20"/>
        </w:rPr>
        <w:t xml:space="preserve">  </w:t>
      </w:r>
      <w:r w:rsidR="00C32F49" w:rsidRPr="003D0E20">
        <w:rPr>
          <w:rFonts w:ascii="Calibri" w:eastAsia="Times New Roman" w:hAnsi="Calibri" w:cstheme="minorHAnsi"/>
          <w:b/>
          <w:bCs/>
          <w:color w:val="3616F6"/>
          <w:sz w:val="20"/>
          <w:szCs w:val="20"/>
        </w:rPr>
        <w:t>Jawność oceniania</w:t>
      </w:r>
      <w:r w:rsidR="001E056E" w:rsidRPr="003D0E20">
        <w:rPr>
          <w:rFonts w:ascii="Calibri" w:eastAsia="Times New Roman" w:hAnsi="Calibri" w:cstheme="minorHAnsi"/>
          <w:b/>
          <w:bCs/>
          <w:color w:val="3616F6"/>
          <w:sz w:val="20"/>
          <w:szCs w:val="20"/>
        </w:rPr>
        <w:t xml:space="preserve">   </w:t>
      </w:r>
    </w:p>
    <w:p w14:paraId="201A66AC" w14:textId="77777777" w:rsidR="00D83F21" w:rsidRPr="003D0E20" w:rsidRDefault="00D83F21" w:rsidP="00B82DFC">
      <w:pPr>
        <w:shd w:val="clear" w:color="auto" w:fill="FFFFFF"/>
        <w:spacing w:after="120"/>
        <w:ind w:right="20"/>
        <w:outlineLvl w:val="0"/>
        <w:rPr>
          <w:rFonts w:ascii="Calibri" w:eastAsia="Times New Roman" w:hAnsi="Calibri" w:cstheme="minorHAnsi"/>
          <w:b/>
          <w:bCs/>
          <w:sz w:val="20"/>
          <w:szCs w:val="20"/>
        </w:rPr>
      </w:pPr>
    </w:p>
    <w:p w14:paraId="2FE19839" w14:textId="77777777" w:rsidR="0057113F" w:rsidRPr="003D0E20" w:rsidRDefault="00C32F49" w:rsidP="000334C1">
      <w:pPr>
        <w:pStyle w:val="Akapitzlist"/>
        <w:numPr>
          <w:ilvl w:val="0"/>
          <w:numId w:val="6"/>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Oceny są jawne zarówno dla ucznia, jak i jego r</w:t>
      </w:r>
      <w:r w:rsidR="001E056E" w:rsidRPr="003D0E20">
        <w:rPr>
          <w:rFonts w:ascii="Calibri" w:eastAsia="Times New Roman" w:hAnsi="Calibri" w:cstheme="minorHAnsi"/>
          <w:sz w:val="20"/>
          <w:szCs w:val="20"/>
        </w:rPr>
        <w:t xml:space="preserve">odziców (prawnych opiekunów) lub </w:t>
      </w:r>
      <w:r w:rsidRPr="003D0E20">
        <w:rPr>
          <w:rFonts w:ascii="Calibri" w:eastAsia="Times New Roman" w:hAnsi="Calibri" w:cstheme="minorHAnsi"/>
          <w:sz w:val="20"/>
          <w:szCs w:val="20"/>
        </w:rPr>
        <w:t>osoby</w:t>
      </w:r>
      <w:r w:rsidR="00BB61F0"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(podmiotu)</w:t>
      </w:r>
      <w:r w:rsidR="00BB61F0"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sprawującego pieczę zastępczą nad dzieckiem.</w:t>
      </w:r>
    </w:p>
    <w:p w14:paraId="7C997DF9" w14:textId="77777777" w:rsidR="0057113F" w:rsidRPr="003D0E20" w:rsidRDefault="0057113F" w:rsidP="0057113F">
      <w:pPr>
        <w:pStyle w:val="Akapitzlist"/>
        <w:shd w:val="clear" w:color="auto" w:fill="FFFFFF"/>
        <w:tabs>
          <w:tab w:val="left" w:pos="1134"/>
        </w:tabs>
        <w:spacing w:line="360" w:lineRule="exact"/>
        <w:ind w:left="360"/>
        <w:jc w:val="both"/>
        <w:rPr>
          <w:rFonts w:ascii="Calibri" w:eastAsia="Times New Roman" w:hAnsi="Calibri" w:cstheme="minorHAnsi"/>
          <w:sz w:val="20"/>
          <w:szCs w:val="20"/>
        </w:rPr>
      </w:pPr>
    </w:p>
    <w:p w14:paraId="2782AD4C" w14:textId="77777777" w:rsidR="0057113F" w:rsidRPr="00B218CA" w:rsidRDefault="00C32F49" w:rsidP="0057113F">
      <w:pPr>
        <w:pStyle w:val="Akapitzlist"/>
        <w:numPr>
          <w:ilvl w:val="0"/>
          <w:numId w:val="6"/>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Sprawdzone i ocenione prace kontrolne otrzymuje uczeń do wglądu podczas lekcji w celu dokonania poprawy błędów; rodzice (prawni opiekunowie) lub osoba (podmiot) sprawujący pieczę zastępczą </w:t>
      </w:r>
      <w:r w:rsidR="00367E8A" w:rsidRPr="003D0E20">
        <w:rPr>
          <w:rFonts w:ascii="Calibri" w:eastAsia="Times New Roman" w:hAnsi="Calibri" w:cstheme="minorHAnsi"/>
          <w:sz w:val="20"/>
          <w:szCs w:val="20"/>
        </w:rPr>
        <w:br/>
      </w:r>
      <w:r w:rsidRPr="003D0E20">
        <w:rPr>
          <w:rFonts w:ascii="Calibri" w:eastAsia="Times New Roman" w:hAnsi="Calibri" w:cstheme="minorHAnsi"/>
          <w:sz w:val="20"/>
          <w:szCs w:val="20"/>
        </w:rPr>
        <w:t>nad dzieckiem mają p</w:t>
      </w:r>
      <w:r w:rsidR="00DE3932" w:rsidRPr="003D0E20">
        <w:rPr>
          <w:rFonts w:ascii="Calibri" w:eastAsia="Times New Roman" w:hAnsi="Calibri" w:cstheme="minorHAnsi"/>
          <w:sz w:val="20"/>
          <w:szCs w:val="20"/>
        </w:rPr>
        <w:t xml:space="preserve">rawo do wglądu w prace pisemne </w:t>
      </w:r>
      <w:r w:rsidRPr="003D0E20">
        <w:rPr>
          <w:rFonts w:ascii="Calibri" w:eastAsia="Times New Roman" w:hAnsi="Calibri" w:cstheme="minorHAnsi"/>
          <w:sz w:val="20"/>
          <w:szCs w:val="20"/>
        </w:rPr>
        <w:t>w obecności nauczycieli na terenie szkoły.</w:t>
      </w:r>
    </w:p>
    <w:p w14:paraId="5B3F0F8E" w14:textId="77777777" w:rsidR="0057113F" w:rsidRPr="003D0E20" w:rsidRDefault="00C32F49" w:rsidP="000334C1">
      <w:pPr>
        <w:pStyle w:val="Akapitzlist"/>
        <w:numPr>
          <w:ilvl w:val="0"/>
          <w:numId w:val="6"/>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Na prośbę ucznia lub jego rodziców (prawnych opiekunów) lub osoby (podmiotu) sprawującego pieczę zastępczą nad dzieckiem  nauczyciel ustalający ocenę powinien ją ustnie uzasadnić: w czasie lekcji (uczniowi) lub podczas indywidualnego spotkania (rodzicom/prawnym opiekunom/osobie sprawującej pieczę ochronną nad dzieckiem). Komentarz dotyczący oceny zawiera następujące informacje:</w:t>
      </w:r>
    </w:p>
    <w:p w14:paraId="1D449759" w14:textId="77777777" w:rsidR="0057113F" w:rsidRPr="003D0E20" w:rsidRDefault="00C32F49" w:rsidP="00B239C4">
      <w:pPr>
        <w:pStyle w:val="Akapitzlist"/>
        <w:numPr>
          <w:ilvl w:val="0"/>
          <w:numId w:val="25"/>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co uczeń umie,</w:t>
      </w:r>
    </w:p>
    <w:p w14:paraId="6B6F0639" w14:textId="77777777" w:rsidR="0057113F" w:rsidRPr="003D0E20" w:rsidRDefault="00C32F49" w:rsidP="00B239C4">
      <w:pPr>
        <w:pStyle w:val="Akapitzlist"/>
        <w:numPr>
          <w:ilvl w:val="0"/>
          <w:numId w:val="25"/>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lastRenderedPageBreak/>
        <w:t>czego nie opanował,</w:t>
      </w:r>
    </w:p>
    <w:p w14:paraId="1D4EB132" w14:textId="77777777" w:rsidR="0057113F" w:rsidRPr="003D0E20" w:rsidRDefault="00C32F49" w:rsidP="00B239C4">
      <w:pPr>
        <w:pStyle w:val="Akapitzlist"/>
        <w:numPr>
          <w:ilvl w:val="0"/>
          <w:numId w:val="25"/>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co jest jego słabą stroną i jak to poprawić.</w:t>
      </w:r>
    </w:p>
    <w:p w14:paraId="6EF081A2" w14:textId="77777777" w:rsidR="0057113F" w:rsidRPr="003D0E20" w:rsidRDefault="0057113F" w:rsidP="0057113F">
      <w:pPr>
        <w:pStyle w:val="Akapitzlist"/>
        <w:shd w:val="clear" w:color="auto" w:fill="FFFFFF"/>
        <w:tabs>
          <w:tab w:val="left" w:pos="1134"/>
        </w:tabs>
        <w:spacing w:line="360" w:lineRule="exact"/>
        <w:jc w:val="both"/>
        <w:rPr>
          <w:rFonts w:ascii="Calibri" w:eastAsia="Times New Roman" w:hAnsi="Calibri" w:cstheme="minorHAnsi"/>
          <w:sz w:val="20"/>
          <w:szCs w:val="20"/>
        </w:rPr>
      </w:pPr>
    </w:p>
    <w:p w14:paraId="1BAA2614" w14:textId="77777777" w:rsidR="0057113F" w:rsidRPr="003D0E20" w:rsidRDefault="00C32F49" w:rsidP="000334C1">
      <w:pPr>
        <w:pStyle w:val="Akapitzlist"/>
        <w:numPr>
          <w:ilvl w:val="0"/>
          <w:numId w:val="6"/>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Uczeń</w:t>
      </w:r>
      <w:r w:rsidRPr="003D0E20">
        <w:rPr>
          <w:rFonts w:ascii="Calibri" w:hAnsi="Calibri" w:cstheme="minorHAnsi"/>
          <w:sz w:val="20"/>
          <w:szCs w:val="20"/>
        </w:rPr>
        <w:t xml:space="preserve"> ma prawo w ciągu dwóch tygodni poprawić pisemną pracę kontrolną, z której otrzymał ocenę niedostateczną lub dopuszczającą. Uczeń może poprawiać ją tylko raz.</w:t>
      </w:r>
      <w:r w:rsidR="0057113F" w:rsidRPr="003D0E20">
        <w:rPr>
          <w:rFonts w:ascii="Calibri" w:hAnsi="Calibri" w:cstheme="minorHAnsi"/>
          <w:sz w:val="20"/>
          <w:szCs w:val="20"/>
        </w:rPr>
        <w:t xml:space="preserve"> </w:t>
      </w:r>
    </w:p>
    <w:p w14:paraId="69839B6A" w14:textId="77777777" w:rsidR="0057113F" w:rsidRPr="003D0E20" w:rsidRDefault="0057113F" w:rsidP="0057113F">
      <w:pPr>
        <w:pStyle w:val="Akapitzlist"/>
        <w:shd w:val="clear" w:color="auto" w:fill="FFFFFF"/>
        <w:tabs>
          <w:tab w:val="left" w:pos="1134"/>
        </w:tabs>
        <w:spacing w:line="360" w:lineRule="exact"/>
        <w:ind w:left="360"/>
        <w:jc w:val="both"/>
        <w:rPr>
          <w:rFonts w:ascii="Calibri" w:eastAsia="Times New Roman" w:hAnsi="Calibri" w:cstheme="minorHAnsi"/>
          <w:sz w:val="20"/>
          <w:szCs w:val="20"/>
        </w:rPr>
      </w:pPr>
    </w:p>
    <w:p w14:paraId="78EE1CA7" w14:textId="77777777" w:rsidR="00C32F49" w:rsidRPr="003D0E20" w:rsidRDefault="00C32F49" w:rsidP="000334C1">
      <w:pPr>
        <w:pStyle w:val="Akapitzlist"/>
        <w:numPr>
          <w:ilvl w:val="0"/>
          <w:numId w:val="6"/>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Nauczyciel ma obowiązek przechowywać prace klasowe i sprawdziany do końca roku szkolnego.</w:t>
      </w:r>
    </w:p>
    <w:p w14:paraId="61CE2921" w14:textId="77777777" w:rsidR="00ED6285" w:rsidRPr="003D0E20" w:rsidRDefault="00ED6285" w:rsidP="00ED6285">
      <w:pPr>
        <w:shd w:val="clear" w:color="auto" w:fill="FFFFFF"/>
        <w:tabs>
          <w:tab w:val="left" w:pos="1134"/>
        </w:tabs>
        <w:spacing w:line="360" w:lineRule="exact"/>
        <w:jc w:val="both"/>
        <w:rPr>
          <w:rFonts w:ascii="Calibri" w:eastAsia="Times New Roman" w:hAnsi="Calibri" w:cstheme="minorHAnsi"/>
          <w:sz w:val="20"/>
          <w:szCs w:val="20"/>
        </w:rPr>
      </w:pPr>
    </w:p>
    <w:p w14:paraId="3D0CB792" w14:textId="77777777" w:rsidR="00C62503" w:rsidRPr="003D0E20" w:rsidRDefault="00ED6285" w:rsidP="00ED6285">
      <w:p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b/>
          <w:bCs/>
          <w:color w:val="000000"/>
          <w:sz w:val="20"/>
          <w:szCs w:val="20"/>
          <w:lang w:eastAsia="pl-PL"/>
        </w:rPr>
        <w:t xml:space="preserve">§ 7 </w:t>
      </w:r>
      <w:r w:rsidRPr="003D0E20">
        <w:rPr>
          <w:rFonts w:ascii="Calibri" w:eastAsia="Times New Roman" w:hAnsi="Calibri" w:cstheme="minorHAnsi"/>
          <w:b/>
          <w:color w:val="0000FF"/>
          <w:sz w:val="20"/>
          <w:szCs w:val="20"/>
        </w:rPr>
        <w:t>Zasady zwolnienia uczniów z zajęć wychowania fizycznego i informatyki/technologii informacyjnej/ nauki drugiego języka obcego nowożytnego</w:t>
      </w:r>
    </w:p>
    <w:p w14:paraId="2BEB3B0D" w14:textId="77777777" w:rsidR="00897E82" w:rsidRPr="003D0E20" w:rsidRDefault="00C32F49" w:rsidP="00B239C4">
      <w:pPr>
        <w:pStyle w:val="Akapitzlist"/>
        <w:numPr>
          <w:ilvl w:val="0"/>
          <w:numId w:val="24"/>
        </w:numPr>
        <w:shd w:val="clear" w:color="auto" w:fill="FFFFFF"/>
        <w:spacing w:before="120" w:line="370" w:lineRule="exact"/>
        <w:ind w:right="20"/>
        <w:jc w:val="both"/>
        <w:outlineLvl w:val="0"/>
        <w:rPr>
          <w:rFonts w:ascii="Calibri" w:eastAsia="Times New Roman" w:hAnsi="Calibri" w:cstheme="minorHAnsi"/>
          <w:b/>
          <w:bCs/>
          <w:color w:val="3616F6"/>
          <w:sz w:val="20"/>
          <w:szCs w:val="20"/>
        </w:rPr>
      </w:pPr>
      <w:bookmarkStart w:id="18" w:name="_Toc492842425"/>
      <w:bookmarkStart w:id="19" w:name="_Toc492842617"/>
      <w:r w:rsidRPr="003D0E20">
        <w:rPr>
          <w:rFonts w:ascii="Calibri" w:eastAsia="Times New Roman" w:hAnsi="Calibri" w:cstheme="minorHAnsi"/>
          <w:sz w:val="20"/>
          <w:szCs w:val="20"/>
        </w:rPr>
        <w:t>W uzasadnionych przypadkach uczeń może być zwolniony na czas określony z zajęć wychowania fizycznego i informatyki / technologii informacyjnej/ nauki dru</w:t>
      </w:r>
      <w:r w:rsidR="001E056E" w:rsidRPr="003D0E20">
        <w:rPr>
          <w:rFonts w:ascii="Calibri" w:eastAsia="Times New Roman" w:hAnsi="Calibri" w:cstheme="minorHAnsi"/>
          <w:sz w:val="20"/>
          <w:szCs w:val="20"/>
        </w:rPr>
        <w:t>giego języka obcego nowożytnego.</w:t>
      </w:r>
      <w:bookmarkEnd w:id="18"/>
      <w:bookmarkEnd w:id="19"/>
    </w:p>
    <w:p w14:paraId="7A45217C" w14:textId="77777777" w:rsidR="00897E82" w:rsidRPr="003D0E20" w:rsidRDefault="00897E82" w:rsidP="00897E82">
      <w:pPr>
        <w:pStyle w:val="Akapitzlist"/>
        <w:shd w:val="clear" w:color="auto" w:fill="FFFFFF"/>
        <w:spacing w:before="120" w:line="370" w:lineRule="exact"/>
        <w:ind w:left="360" w:right="20"/>
        <w:jc w:val="both"/>
        <w:outlineLvl w:val="0"/>
        <w:rPr>
          <w:rFonts w:ascii="Calibri" w:eastAsia="Times New Roman" w:hAnsi="Calibri" w:cstheme="minorHAnsi"/>
          <w:b/>
          <w:bCs/>
          <w:color w:val="3616F6"/>
          <w:sz w:val="20"/>
          <w:szCs w:val="20"/>
        </w:rPr>
      </w:pPr>
    </w:p>
    <w:p w14:paraId="492281FD" w14:textId="77777777" w:rsidR="00772318" w:rsidRPr="003D0E20" w:rsidRDefault="00C32F49" w:rsidP="00B239C4">
      <w:pPr>
        <w:pStyle w:val="Akapitzlist"/>
        <w:numPr>
          <w:ilvl w:val="0"/>
          <w:numId w:val="24"/>
        </w:numPr>
        <w:shd w:val="clear" w:color="auto" w:fill="FFFFFF"/>
        <w:spacing w:before="120" w:line="370" w:lineRule="exact"/>
        <w:ind w:right="20"/>
        <w:jc w:val="both"/>
        <w:outlineLvl w:val="0"/>
        <w:rPr>
          <w:rFonts w:ascii="Calibri" w:eastAsia="Times New Roman" w:hAnsi="Calibri" w:cstheme="minorHAnsi"/>
          <w:b/>
          <w:bCs/>
          <w:color w:val="3616F6"/>
          <w:sz w:val="20"/>
          <w:szCs w:val="20"/>
        </w:rPr>
      </w:pPr>
      <w:bookmarkStart w:id="20" w:name="_Toc492842426"/>
      <w:bookmarkStart w:id="21" w:name="_Toc492842618"/>
      <w:r w:rsidRPr="003D0E20">
        <w:rPr>
          <w:rFonts w:ascii="Calibri" w:eastAsia="Times New Roman" w:hAnsi="Calibri" w:cstheme="minorHAnsi"/>
          <w:sz w:val="20"/>
          <w:szCs w:val="20"/>
        </w:rPr>
        <w:t xml:space="preserve">Decyzję o zwolnieniu ucznia z w/w zajęć podejmuje dyrektor szkoły na podstawie opinii wydanej </w:t>
      </w:r>
      <w:r w:rsidR="00CD38EB" w:rsidRPr="003D0E20">
        <w:rPr>
          <w:rFonts w:ascii="Calibri" w:eastAsia="Times New Roman" w:hAnsi="Calibri" w:cstheme="minorHAnsi"/>
          <w:sz w:val="20"/>
          <w:szCs w:val="20"/>
        </w:rPr>
        <w:br/>
      </w:r>
      <w:r w:rsidRPr="003D0E20">
        <w:rPr>
          <w:rFonts w:ascii="Calibri" w:eastAsia="Times New Roman" w:hAnsi="Calibri" w:cstheme="minorHAnsi"/>
          <w:sz w:val="20"/>
          <w:szCs w:val="20"/>
        </w:rPr>
        <w:t>przez lekarza oraz na czas określony w tej opinii. Rodzic</w:t>
      </w:r>
      <w:r w:rsidR="0070638C"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(prawny opiekun) lub osoba</w:t>
      </w:r>
      <w:r w:rsidR="0070638C"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(podmiot) sprawujący pieczę zastępczą nad dzieckiem przekazuje wychowawcy pisemną deklarację, w której określa, czy zwolniony z w/w zajęć uczeń przebywa w czasie ich trwania w szkole c</w:t>
      </w:r>
      <w:r w:rsidR="00772318" w:rsidRPr="003D0E20">
        <w:rPr>
          <w:rFonts w:ascii="Calibri" w:eastAsia="Times New Roman" w:hAnsi="Calibri" w:cstheme="minorHAnsi"/>
          <w:sz w:val="20"/>
          <w:szCs w:val="20"/>
        </w:rPr>
        <w:t>zy może ją opuścić.</w:t>
      </w:r>
      <w:bookmarkEnd w:id="20"/>
      <w:bookmarkEnd w:id="21"/>
    </w:p>
    <w:p w14:paraId="4BE1AF23" w14:textId="77777777" w:rsidR="00772318" w:rsidRPr="003D0E20" w:rsidRDefault="00772318" w:rsidP="00772318">
      <w:pPr>
        <w:pStyle w:val="Akapitzlist"/>
        <w:rPr>
          <w:rFonts w:ascii="Calibri" w:eastAsia="Times New Roman" w:hAnsi="Calibri" w:cstheme="minorHAnsi"/>
          <w:sz w:val="20"/>
          <w:szCs w:val="20"/>
        </w:rPr>
      </w:pPr>
    </w:p>
    <w:p w14:paraId="2C089E98" w14:textId="77777777" w:rsidR="00772318" w:rsidRPr="003D0E20" w:rsidRDefault="00C32F49" w:rsidP="00B239C4">
      <w:pPr>
        <w:pStyle w:val="Akapitzlist"/>
        <w:numPr>
          <w:ilvl w:val="0"/>
          <w:numId w:val="24"/>
        </w:numPr>
        <w:shd w:val="clear" w:color="auto" w:fill="FFFFFF"/>
        <w:spacing w:before="120" w:line="370" w:lineRule="exact"/>
        <w:ind w:right="20"/>
        <w:jc w:val="both"/>
        <w:outlineLvl w:val="0"/>
        <w:rPr>
          <w:rFonts w:ascii="Calibri" w:eastAsia="Times New Roman" w:hAnsi="Calibri" w:cstheme="minorHAnsi"/>
          <w:b/>
          <w:bCs/>
          <w:color w:val="3616F6"/>
          <w:sz w:val="20"/>
          <w:szCs w:val="20"/>
        </w:rPr>
      </w:pPr>
      <w:bookmarkStart w:id="22" w:name="_Toc492842427"/>
      <w:bookmarkStart w:id="23" w:name="_Toc492842619"/>
      <w:r w:rsidRPr="003D0E20">
        <w:rPr>
          <w:rFonts w:ascii="Calibri" w:eastAsia="Times New Roman" w:hAnsi="Calibri" w:cstheme="minorHAnsi"/>
          <w:sz w:val="20"/>
          <w:szCs w:val="20"/>
        </w:rPr>
        <w:t>Na wniosek rodziców (prawnych opiekunów)</w:t>
      </w:r>
      <w:r w:rsidR="0070638C"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lub osoby</w:t>
      </w:r>
      <w:r w:rsidR="0070638C"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(podmiotu)</w:t>
      </w:r>
      <w:r w:rsidR="0070638C"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 xml:space="preserve">sprawującego pieczę zastępczą </w:t>
      </w:r>
      <w:r w:rsidR="0024692A" w:rsidRPr="003D0E20">
        <w:rPr>
          <w:rFonts w:ascii="Calibri" w:eastAsia="Times New Roman" w:hAnsi="Calibri" w:cstheme="minorHAnsi"/>
          <w:sz w:val="20"/>
          <w:szCs w:val="20"/>
        </w:rPr>
        <w:br/>
      </w:r>
      <w:r w:rsidR="0070638C" w:rsidRPr="003D0E20">
        <w:rPr>
          <w:rFonts w:ascii="Calibri" w:eastAsia="Times New Roman" w:hAnsi="Calibri" w:cstheme="minorHAnsi"/>
          <w:sz w:val="20"/>
          <w:szCs w:val="20"/>
        </w:rPr>
        <w:t xml:space="preserve">nad dzieckiem </w:t>
      </w:r>
      <w:r w:rsidRPr="003D0E20">
        <w:rPr>
          <w:rFonts w:ascii="Calibri" w:eastAsia="Times New Roman" w:hAnsi="Calibri" w:cstheme="minorHAnsi"/>
          <w:sz w:val="20"/>
          <w:szCs w:val="20"/>
        </w:rPr>
        <w:t>oraz na podstawie opinii poradni psychologiczno- pedagogicznej, w tym poradni specjalistycznej, dyrektor szkoły zwalnia do końca danego etapu edukacyjnego ucznia z wadą słuchu,</w:t>
      </w:r>
      <w:r w:rsidR="00711EA2" w:rsidRPr="003D0E20">
        <w:rPr>
          <w:rFonts w:ascii="Calibri" w:eastAsia="Times New Roman" w:hAnsi="Calibri" w:cstheme="minorHAnsi"/>
          <w:sz w:val="20"/>
          <w:szCs w:val="20"/>
        </w:rPr>
        <w:br/>
      </w:r>
      <w:r w:rsidRPr="003D0E20">
        <w:rPr>
          <w:rFonts w:ascii="Calibri" w:eastAsia="Times New Roman" w:hAnsi="Calibri" w:cstheme="minorHAnsi"/>
          <w:sz w:val="20"/>
          <w:szCs w:val="20"/>
        </w:rPr>
        <w:t xml:space="preserve">z głęboką </w:t>
      </w:r>
      <w:r w:rsidR="001E056E" w:rsidRPr="003D0E20">
        <w:rPr>
          <w:rFonts w:ascii="Calibri" w:eastAsia="Times New Roman" w:hAnsi="Calibri" w:cstheme="minorHAnsi"/>
          <w:sz w:val="20"/>
          <w:szCs w:val="20"/>
        </w:rPr>
        <w:t xml:space="preserve">dysleksją rozwojową, z afazją, </w:t>
      </w:r>
      <w:r w:rsidRPr="003D0E20">
        <w:rPr>
          <w:rFonts w:ascii="Calibri" w:eastAsia="Times New Roman" w:hAnsi="Calibri" w:cstheme="minorHAnsi"/>
          <w:sz w:val="20"/>
          <w:szCs w:val="20"/>
        </w:rPr>
        <w:t xml:space="preserve">z niepełnosprawnościami sprzężonymi oraz z autyzmem, w tym </w:t>
      </w:r>
      <w:r w:rsidR="00711EA2" w:rsidRPr="003D0E20">
        <w:rPr>
          <w:rFonts w:ascii="Calibri" w:eastAsia="Times New Roman" w:hAnsi="Calibri" w:cstheme="minorHAnsi"/>
          <w:sz w:val="20"/>
          <w:szCs w:val="20"/>
        </w:rPr>
        <w:br/>
      </w:r>
      <w:r w:rsidRPr="003D0E20">
        <w:rPr>
          <w:rFonts w:ascii="Calibri" w:eastAsia="Times New Roman" w:hAnsi="Calibri" w:cstheme="minorHAnsi"/>
          <w:sz w:val="20"/>
          <w:szCs w:val="20"/>
        </w:rPr>
        <w:t xml:space="preserve">z zespołem </w:t>
      </w:r>
      <w:r w:rsidR="001E056E" w:rsidRPr="003D0E20">
        <w:rPr>
          <w:rFonts w:ascii="Calibri" w:eastAsia="Times New Roman" w:hAnsi="Calibri" w:cstheme="minorHAnsi"/>
          <w:sz w:val="20"/>
          <w:szCs w:val="20"/>
          <w:lang w:val="fr-FR" w:eastAsia="fr-FR"/>
        </w:rPr>
        <w:t xml:space="preserve">Aspergera </w:t>
      </w:r>
      <w:r w:rsidRPr="003D0E20">
        <w:rPr>
          <w:rFonts w:ascii="Calibri" w:eastAsia="Times New Roman" w:hAnsi="Calibri" w:cstheme="minorHAnsi"/>
          <w:sz w:val="20"/>
          <w:szCs w:val="20"/>
        </w:rPr>
        <w:t>z nauki drugiego języka obcego nowożytnego.</w:t>
      </w:r>
      <w:bookmarkEnd w:id="22"/>
      <w:bookmarkEnd w:id="23"/>
    </w:p>
    <w:p w14:paraId="61B8EEA1" w14:textId="77777777" w:rsidR="00772318" w:rsidRPr="003D0E20" w:rsidRDefault="00772318" w:rsidP="00772318">
      <w:pPr>
        <w:pStyle w:val="Akapitzlist"/>
        <w:rPr>
          <w:rFonts w:ascii="Calibri" w:eastAsia="Times New Roman" w:hAnsi="Calibri" w:cstheme="minorHAnsi"/>
          <w:sz w:val="20"/>
          <w:szCs w:val="20"/>
        </w:rPr>
      </w:pPr>
    </w:p>
    <w:p w14:paraId="0EA78649" w14:textId="77777777" w:rsidR="00772318" w:rsidRPr="003D0E20" w:rsidRDefault="00C32F49" w:rsidP="00B239C4">
      <w:pPr>
        <w:pStyle w:val="Akapitzlist"/>
        <w:numPr>
          <w:ilvl w:val="0"/>
          <w:numId w:val="24"/>
        </w:numPr>
        <w:shd w:val="clear" w:color="auto" w:fill="FFFFFF"/>
        <w:spacing w:before="120" w:line="370" w:lineRule="exact"/>
        <w:ind w:right="20"/>
        <w:jc w:val="both"/>
        <w:outlineLvl w:val="0"/>
        <w:rPr>
          <w:rFonts w:ascii="Calibri" w:eastAsia="Times New Roman" w:hAnsi="Calibri" w:cstheme="minorHAnsi"/>
          <w:b/>
          <w:bCs/>
          <w:color w:val="3616F6"/>
          <w:sz w:val="20"/>
          <w:szCs w:val="20"/>
        </w:rPr>
      </w:pPr>
      <w:bookmarkStart w:id="24" w:name="_Toc492842428"/>
      <w:bookmarkStart w:id="25" w:name="_Toc492842620"/>
      <w:r w:rsidRPr="003D0E20">
        <w:rPr>
          <w:rFonts w:ascii="Calibri" w:eastAsia="Times New Roman" w:hAnsi="Calibri" w:cstheme="minorHAnsi"/>
          <w:sz w:val="20"/>
          <w:szCs w:val="20"/>
        </w:rPr>
        <w:t>W przypadku zwolnienia ucznia z zajęć wychowania fizycznego, informatyki lub technologii informacyjnej albo z nauki drugiego języka obcego nowożytnego w dokumentacji przebiegu nauczania zamiast oce</w:t>
      </w:r>
      <w:r w:rsidR="001E785E" w:rsidRPr="003D0E20">
        <w:rPr>
          <w:rFonts w:ascii="Calibri" w:eastAsia="Times New Roman" w:hAnsi="Calibri" w:cstheme="minorHAnsi"/>
          <w:sz w:val="20"/>
          <w:szCs w:val="20"/>
        </w:rPr>
        <w:t xml:space="preserve">ny klasyfikacyjnej wpisuje się </w:t>
      </w:r>
      <w:r w:rsidRPr="003D0E20">
        <w:rPr>
          <w:rFonts w:ascii="Calibri" w:eastAsia="Times New Roman" w:hAnsi="Calibri" w:cstheme="minorHAnsi"/>
          <w:i/>
          <w:sz w:val="20"/>
          <w:szCs w:val="20"/>
        </w:rPr>
        <w:t>zwolniony</w:t>
      </w:r>
      <w:r w:rsidR="001E785E" w:rsidRPr="003D0E20">
        <w:rPr>
          <w:rFonts w:ascii="Calibri" w:eastAsia="Times New Roman" w:hAnsi="Calibri" w:cstheme="minorHAnsi"/>
          <w:sz w:val="20"/>
          <w:szCs w:val="20"/>
        </w:rPr>
        <w:t xml:space="preserve"> albo </w:t>
      </w:r>
      <w:r w:rsidRPr="003D0E20">
        <w:rPr>
          <w:rFonts w:ascii="Calibri" w:eastAsia="Times New Roman" w:hAnsi="Calibri" w:cstheme="minorHAnsi"/>
          <w:i/>
          <w:sz w:val="20"/>
          <w:szCs w:val="20"/>
        </w:rPr>
        <w:t>zwolniona</w:t>
      </w:r>
      <w:r w:rsidRPr="003D0E20">
        <w:rPr>
          <w:rFonts w:ascii="Calibri" w:eastAsia="Times New Roman" w:hAnsi="Calibri" w:cstheme="minorHAnsi"/>
          <w:sz w:val="20"/>
          <w:szCs w:val="20"/>
        </w:rPr>
        <w:t>.</w:t>
      </w:r>
      <w:bookmarkEnd w:id="24"/>
      <w:bookmarkEnd w:id="25"/>
    </w:p>
    <w:p w14:paraId="4BD7524B" w14:textId="77777777" w:rsidR="00772318" w:rsidRDefault="00772318" w:rsidP="00772318">
      <w:pPr>
        <w:pStyle w:val="Akapitzlist"/>
        <w:rPr>
          <w:rFonts w:ascii="Calibri" w:eastAsia="Times New Roman" w:hAnsi="Calibri" w:cstheme="minorHAnsi"/>
          <w:b/>
          <w:bCs/>
          <w:sz w:val="20"/>
          <w:szCs w:val="20"/>
        </w:rPr>
      </w:pPr>
    </w:p>
    <w:p w14:paraId="1E7CF4CB" w14:textId="77777777" w:rsidR="00526168" w:rsidRPr="003D0E20" w:rsidRDefault="00526168" w:rsidP="00772318">
      <w:pPr>
        <w:pStyle w:val="Akapitzlist"/>
        <w:rPr>
          <w:rFonts w:ascii="Calibri" w:eastAsia="Times New Roman" w:hAnsi="Calibri" w:cstheme="minorHAnsi"/>
          <w:b/>
          <w:bCs/>
          <w:sz w:val="20"/>
          <w:szCs w:val="20"/>
        </w:rPr>
      </w:pPr>
    </w:p>
    <w:p w14:paraId="3AC7D8A7" w14:textId="77777777" w:rsidR="00772318" w:rsidRPr="00526168" w:rsidRDefault="00DA433B" w:rsidP="00526168">
      <w:pPr>
        <w:shd w:val="clear" w:color="auto" w:fill="FFFFFF"/>
        <w:spacing w:before="120" w:line="370" w:lineRule="exact"/>
        <w:ind w:right="20"/>
        <w:jc w:val="both"/>
        <w:outlineLvl w:val="0"/>
        <w:rPr>
          <w:rFonts w:ascii="Calibri" w:eastAsia="Times New Roman" w:hAnsi="Calibri" w:cstheme="minorHAnsi"/>
          <w:b/>
          <w:bCs/>
          <w:sz w:val="20"/>
          <w:szCs w:val="20"/>
        </w:rPr>
      </w:pPr>
      <w:bookmarkStart w:id="26" w:name="_Toc492842429"/>
      <w:r w:rsidRPr="003D0E20">
        <w:rPr>
          <w:rFonts w:ascii="Calibri" w:eastAsia="Times New Roman" w:hAnsi="Calibri" w:cstheme="minorHAnsi"/>
          <w:b/>
          <w:bCs/>
          <w:sz w:val="20"/>
          <w:szCs w:val="20"/>
        </w:rPr>
        <w:t>§ 8</w:t>
      </w:r>
      <w:bookmarkStart w:id="27" w:name="_Toc492842430"/>
      <w:bookmarkEnd w:id="26"/>
      <w:r w:rsidR="000E286D" w:rsidRPr="003D0E20">
        <w:rPr>
          <w:rFonts w:ascii="Calibri" w:eastAsia="Times New Roman" w:hAnsi="Calibri" w:cstheme="minorHAnsi"/>
          <w:b/>
          <w:bCs/>
          <w:sz w:val="20"/>
          <w:szCs w:val="20"/>
        </w:rPr>
        <w:t xml:space="preserve"> </w:t>
      </w:r>
      <w:r w:rsidR="00C32F49" w:rsidRPr="003D0E20">
        <w:rPr>
          <w:rFonts w:ascii="Calibri" w:eastAsia="Times New Roman" w:hAnsi="Calibri" w:cstheme="minorHAnsi"/>
          <w:b/>
          <w:bCs/>
          <w:color w:val="3616F6"/>
          <w:sz w:val="20"/>
          <w:szCs w:val="20"/>
        </w:rPr>
        <w:t>Tryb ustalania śródrocznych i rocznych ocen klasyfikacyjnych z zajęć edukacyjnych</w:t>
      </w:r>
      <w:bookmarkEnd w:id="27"/>
    </w:p>
    <w:p w14:paraId="1FCF4E65" w14:textId="77777777" w:rsidR="00772318" w:rsidRPr="00B218CA" w:rsidRDefault="00C32F49" w:rsidP="00772318">
      <w:pPr>
        <w:numPr>
          <w:ilvl w:val="0"/>
          <w:numId w:val="4"/>
        </w:numPr>
        <w:shd w:val="clear" w:color="auto" w:fill="FFFFFF"/>
        <w:spacing w:after="0" w:line="360" w:lineRule="exact"/>
        <w:contextualSpacing/>
        <w:jc w:val="both"/>
        <w:rPr>
          <w:rFonts w:ascii="Calibri" w:eastAsia="Times New Roman" w:hAnsi="Calibri" w:cstheme="minorHAnsi"/>
          <w:sz w:val="20"/>
          <w:szCs w:val="20"/>
          <w:lang w:eastAsia="pl-PL"/>
        </w:rPr>
      </w:pPr>
      <w:r w:rsidRPr="003D0E20">
        <w:rPr>
          <w:rFonts w:ascii="Calibri" w:eastAsia="Times New Roman" w:hAnsi="Calibri" w:cstheme="minorHAnsi"/>
          <w:color w:val="000000"/>
          <w:sz w:val="20"/>
          <w:szCs w:val="20"/>
          <w:lang w:eastAsia="pl-PL"/>
        </w:rPr>
        <w:t>Zachowany jest jak dotych</w:t>
      </w:r>
      <w:r w:rsidR="00907EAC" w:rsidRPr="003D0E20">
        <w:rPr>
          <w:rFonts w:ascii="Calibri" w:eastAsia="Times New Roman" w:hAnsi="Calibri" w:cstheme="minorHAnsi"/>
          <w:color w:val="000000"/>
          <w:sz w:val="20"/>
          <w:szCs w:val="20"/>
          <w:lang w:eastAsia="pl-PL"/>
        </w:rPr>
        <w:t>czas podział roku szkolnego na dwa</w:t>
      </w:r>
      <w:r w:rsidRPr="003D0E20">
        <w:rPr>
          <w:rFonts w:ascii="Calibri" w:eastAsia="Times New Roman" w:hAnsi="Calibri" w:cstheme="minorHAnsi"/>
          <w:color w:val="000000"/>
          <w:sz w:val="20"/>
          <w:szCs w:val="20"/>
          <w:lang w:eastAsia="pl-PL"/>
        </w:rPr>
        <w:t xml:space="preserve"> semestry, co wiąże się z dwukrotnym </w:t>
      </w:r>
      <w:r w:rsidRPr="003D0E20">
        <w:rPr>
          <w:rFonts w:ascii="Calibri" w:eastAsia="Times New Roman" w:hAnsi="Calibri" w:cstheme="minorHAnsi"/>
          <w:sz w:val="20"/>
          <w:szCs w:val="20"/>
          <w:lang w:eastAsia="pl-PL"/>
        </w:rPr>
        <w:t>klasyfikowaniem ucznia: śródrocznym i rocznym.</w:t>
      </w:r>
    </w:p>
    <w:p w14:paraId="6EFF365B" w14:textId="77777777" w:rsidR="009642A2" w:rsidRPr="003D0E20" w:rsidRDefault="00C32F49" w:rsidP="000334C1">
      <w:pPr>
        <w:numPr>
          <w:ilvl w:val="0"/>
          <w:numId w:val="4"/>
        </w:numPr>
        <w:shd w:val="clear" w:color="auto" w:fill="FFFFFF"/>
        <w:autoSpaceDE w:val="0"/>
        <w:autoSpaceDN w:val="0"/>
        <w:adjustRightInd w:val="0"/>
        <w:spacing w:after="0" w:line="360" w:lineRule="exact"/>
        <w:jc w:val="both"/>
        <w:rPr>
          <w:rFonts w:ascii="Calibri" w:eastAsia="Times New Roman" w:hAnsi="Calibri" w:cstheme="minorHAnsi"/>
          <w:sz w:val="20"/>
          <w:szCs w:val="20"/>
        </w:rPr>
      </w:pPr>
      <w:r w:rsidRPr="003D0E20">
        <w:rPr>
          <w:rFonts w:ascii="Calibri" w:eastAsia="Calibri" w:hAnsi="Calibri" w:cstheme="minorHAnsi"/>
          <w:color w:val="000000"/>
          <w:sz w:val="20"/>
          <w:szCs w:val="20"/>
        </w:rPr>
        <w:t xml:space="preserve"> </w:t>
      </w:r>
      <w:r w:rsidRPr="003D0E20">
        <w:rPr>
          <w:rFonts w:ascii="Calibri" w:eastAsia="Calibri" w:hAnsi="Calibri" w:cstheme="minorHAnsi"/>
          <w:bCs/>
          <w:color w:val="000000"/>
          <w:sz w:val="20"/>
          <w:szCs w:val="20"/>
        </w:rPr>
        <w:t>Klasyfikacja śródroczna i roczna</w:t>
      </w:r>
      <w:r w:rsidRPr="003D0E20">
        <w:rPr>
          <w:rFonts w:ascii="Calibri" w:eastAsia="Calibri" w:hAnsi="Calibri" w:cstheme="minorHAnsi"/>
          <w:b/>
          <w:bCs/>
          <w:color w:val="000000"/>
          <w:sz w:val="20"/>
          <w:szCs w:val="20"/>
        </w:rPr>
        <w:t xml:space="preserve"> </w:t>
      </w:r>
      <w:r w:rsidRPr="003D0E20">
        <w:rPr>
          <w:rFonts w:ascii="Calibri" w:eastAsia="Calibri" w:hAnsi="Calibri" w:cstheme="minorHAnsi"/>
          <w:color w:val="000000"/>
          <w:sz w:val="20"/>
          <w:szCs w:val="20"/>
        </w:rPr>
        <w:t xml:space="preserve">polega na okresowym podsumowaniu osiągnięć edukacyjnych ucznia </w:t>
      </w:r>
      <w:r w:rsidR="00F26A74" w:rsidRPr="003D0E20">
        <w:rPr>
          <w:rFonts w:ascii="Calibri" w:eastAsia="Times New Roman" w:hAnsi="Calibri" w:cstheme="minorHAnsi"/>
          <w:sz w:val="20"/>
          <w:szCs w:val="20"/>
        </w:rPr>
        <w:br/>
      </w:r>
      <w:r w:rsidRPr="003D0E20">
        <w:rPr>
          <w:rFonts w:ascii="Calibri" w:eastAsia="Calibri" w:hAnsi="Calibri" w:cstheme="minorHAnsi"/>
          <w:color w:val="000000"/>
          <w:sz w:val="20"/>
          <w:szCs w:val="20"/>
        </w:rPr>
        <w:t>z zajęć edukacyjnych określonych w szkolnym planie nauczania, i zachowania ucznia oraz ustaleniu ocen klasyfikacyjnych.</w:t>
      </w:r>
    </w:p>
    <w:p w14:paraId="4FD52DB4" w14:textId="77777777" w:rsidR="009642A2" w:rsidRPr="003D0E20" w:rsidRDefault="009642A2" w:rsidP="009642A2">
      <w:pPr>
        <w:pStyle w:val="Akapitzlist"/>
        <w:rPr>
          <w:rFonts w:ascii="Calibri" w:eastAsia="Calibri" w:hAnsi="Calibri" w:cstheme="minorHAnsi"/>
          <w:sz w:val="20"/>
          <w:szCs w:val="20"/>
        </w:rPr>
      </w:pPr>
    </w:p>
    <w:p w14:paraId="40473AEA" w14:textId="77777777" w:rsidR="009642A2" w:rsidRPr="003D0E20" w:rsidRDefault="00C32F49" w:rsidP="000334C1">
      <w:pPr>
        <w:numPr>
          <w:ilvl w:val="0"/>
          <w:numId w:val="4"/>
        </w:numPr>
        <w:shd w:val="clear" w:color="auto" w:fill="FFFFFF"/>
        <w:autoSpaceDE w:val="0"/>
        <w:autoSpaceDN w:val="0"/>
        <w:adjustRightInd w:val="0"/>
        <w:spacing w:after="0" w:line="360" w:lineRule="exact"/>
        <w:jc w:val="both"/>
        <w:rPr>
          <w:rFonts w:ascii="Calibri" w:eastAsia="Times New Roman" w:hAnsi="Calibri" w:cstheme="minorHAnsi"/>
          <w:sz w:val="20"/>
          <w:szCs w:val="20"/>
        </w:rPr>
      </w:pPr>
      <w:r w:rsidRPr="003D0E20">
        <w:rPr>
          <w:rFonts w:ascii="Calibri" w:eastAsia="Calibri" w:hAnsi="Calibri" w:cstheme="minorHAnsi"/>
          <w:sz w:val="20"/>
          <w:szCs w:val="20"/>
        </w:rPr>
        <w:lastRenderedPageBreak/>
        <w:t xml:space="preserve">Klasyfikowanie </w:t>
      </w:r>
      <w:r w:rsidR="00852954" w:rsidRPr="003D0E20">
        <w:rPr>
          <w:rFonts w:ascii="Calibri" w:eastAsia="Calibri" w:hAnsi="Calibri" w:cstheme="minorHAnsi"/>
          <w:sz w:val="20"/>
          <w:szCs w:val="20"/>
        </w:rPr>
        <w:t>śródroczne i roczne w klasach I–</w:t>
      </w:r>
      <w:r w:rsidRPr="003D0E20">
        <w:rPr>
          <w:rFonts w:ascii="Calibri" w:eastAsia="Calibri" w:hAnsi="Calibri" w:cstheme="minorHAnsi"/>
          <w:sz w:val="20"/>
          <w:szCs w:val="20"/>
        </w:rPr>
        <w:t>III polega na okresowym podsumowaniu osiągnięć edukacyjnych i zachowania ucznia i ustaleniu jednej śródrocznej lub rocznej opisowej oceny klasyfikacyjnej z zajęć edukacyjnych i śródrocznej lub rocznej oceny klasyfikacyjnej zachowania.</w:t>
      </w:r>
    </w:p>
    <w:p w14:paraId="07AC0BC3" w14:textId="77777777" w:rsidR="009642A2" w:rsidRPr="003D0E20" w:rsidRDefault="009642A2" w:rsidP="009642A2">
      <w:pPr>
        <w:pStyle w:val="Akapitzlist"/>
        <w:rPr>
          <w:rFonts w:ascii="Calibri" w:eastAsia="Times New Roman" w:hAnsi="Calibri" w:cstheme="minorHAnsi"/>
          <w:sz w:val="20"/>
          <w:szCs w:val="20"/>
        </w:rPr>
      </w:pPr>
    </w:p>
    <w:p w14:paraId="6E4BE8C4" w14:textId="77777777" w:rsidR="009642A2" w:rsidRPr="003D0E20" w:rsidRDefault="00C32F49" w:rsidP="000334C1">
      <w:pPr>
        <w:numPr>
          <w:ilvl w:val="0"/>
          <w:numId w:val="4"/>
        </w:numPr>
        <w:shd w:val="clear" w:color="auto" w:fill="FFFFFF"/>
        <w:autoSpaceDE w:val="0"/>
        <w:autoSpaceDN w:val="0"/>
        <w:adjustRightInd w:val="0"/>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Oceny klasyfikacyjne z przedmiotów wystawia nauczyciel prowadzący dane zajęcia.</w:t>
      </w:r>
    </w:p>
    <w:p w14:paraId="712D987E" w14:textId="77777777" w:rsidR="009642A2" w:rsidRPr="003D0E20" w:rsidRDefault="009642A2" w:rsidP="009642A2">
      <w:pPr>
        <w:pStyle w:val="Akapitzlist"/>
        <w:rPr>
          <w:rFonts w:ascii="Calibri" w:eastAsia="Times New Roman" w:hAnsi="Calibri" w:cstheme="minorHAnsi"/>
          <w:sz w:val="20"/>
          <w:szCs w:val="20"/>
        </w:rPr>
      </w:pPr>
    </w:p>
    <w:p w14:paraId="7D400C2F" w14:textId="77777777" w:rsidR="009642A2" w:rsidRPr="003D0E20" w:rsidRDefault="00C32F49" w:rsidP="000334C1">
      <w:pPr>
        <w:numPr>
          <w:ilvl w:val="0"/>
          <w:numId w:val="4"/>
        </w:numPr>
        <w:shd w:val="clear" w:color="auto" w:fill="FFFFFF"/>
        <w:autoSpaceDE w:val="0"/>
        <w:autoSpaceDN w:val="0"/>
        <w:adjustRightInd w:val="0"/>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Oceny klasyfikacyjne z dodatkowych zajęć edukacyjnych ustalają nauczyciele prowadzący w/w zajęcia. Roczna ocena klasyfikacyjna z dodatkowych zajęć edukacyjnych nie ma wpływu na promocję do klasy programowo wyższej ani na ukończenie szkoły.</w:t>
      </w:r>
    </w:p>
    <w:p w14:paraId="1D20755E" w14:textId="77777777" w:rsidR="009642A2" w:rsidRPr="003D0E20" w:rsidRDefault="009642A2" w:rsidP="009642A2">
      <w:pPr>
        <w:pStyle w:val="Akapitzlist"/>
        <w:rPr>
          <w:rFonts w:ascii="Calibri" w:eastAsia="Times New Roman" w:hAnsi="Calibri" w:cstheme="minorHAnsi"/>
          <w:sz w:val="20"/>
          <w:szCs w:val="20"/>
        </w:rPr>
      </w:pPr>
    </w:p>
    <w:p w14:paraId="0143483B" w14:textId="77777777" w:rsidR="009642A2" w:rsidRPr="003D0E20" w:rsidRDefault="00C32F49" w:rsidP="000334C1">
      <w:pPr>
        <w:numPr>
          <w:ilvl w:val="0"/>
          <w:numId w:val="4"/>
        </w:numPr>
        <w:shd w:val="clear" w:color="auto" w:fill="FFFFFF"/>
        <w:autoSpaceDE w:val="0"/>
        <w:autoSpaceDN w:val="0"/>
        <w:adjustRightInd w:val="0"/>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Ocenę śródroczną nauczyciel jest zobowiązany wystawić z minimum trzech ocen cząstkowych.</w:t>
      </w:r>
    </w:p>
    <w:p w14:paraId="0D36B1F0" w14:textId="77777777" w:rsidR="009642A2" w:rsidRPr="003D0E20" w:rsidRDefault="009642A2" w:rsidP="009642A2">
      <w:pPr>
        <w:pStyle w:val="Akapitzlist"/>
        <w:rPr>
          <w:rFonts w:ascii="Calibri" w:eastAsia="Times New Roman" w:hAnsi="Calibri" w:cstheme="minorHAnsi"/>
          <w:sz w:val="20"/>
          <w:szCs w:val="20"/>
        </w:rPr>
      </w:pPr>
    </w:p>
    <w:p w14:paraId="06550801" w14:textId="77777777" w:rsidR="009642A2" w:rsidRPr="003D0E20" w:rsidRDefault="00C32F49" w:rsidP="00201389">
      <w:pPr>
        <w:numPr>
          <w:ilvl w:val="0"/>
          <w:numId w:val="4"/>
        </w:numPr>
        <w:shd w:val="clear" w:color="auto" w:fill="FFFFFF"/>
        <w:autoSpaceDE w:val="0"/>
        <w:autoSpaceDN w:val="0"/>
        <w:adjustRightInd w:val="0"/>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Oceny niedostateczne śródroczne uczeń może poprawić w formie uzgodnionej z nauczycielem przedmiotu w ciągu miesiąca </w:t>
      </w:r>
      <w:r w:rsidRPr="003B374E">
        <w:rPr>
          <w:rFonts w:ascii="Calibri" w:eastAsia="Times New Roman" w:hAnsi="Calibri" w:cstheme="minorHAnsi"/>
          <w:sz w:val="20"/>
          <w:szCs w:val="20"/>
        </w:rPr>
        <w:t xml:space="preserve">od rozpoczęcia nowego semestru. Informację o sposobie i terminie oraz wyniku poprawy wpisuje się do dziennika </w:t>
      </w:r>
      <w:r w:rsidR="0070638C" w:rsidRPr="003B374E">
        <w:rPr>
          <w:rFonts w:ascii="Calibri" w:eastAsia="Times New Roman" w:hAnsi="Calibri" w:cstheme="minorHAnsi"/>
          <w:sz w:val="20"/>
          <w:szCs w:val="20"/>
        </w:rPr>
        <w:t>klasy. P</w:t>
      </w:r>
      <w:r w:rsidRPr="003B374E">
        <w:rPr>
          <w:rFonts w:ascii="Calibri" w:eastAsia="Times New Roman" w:hAnsi="Calibri" w:cstheme="minorHAnsi"/>
          <w:sz w:val="20"/>
          <w:szCs w:val="20"/>
        </w:rPr>
        <w:t>o upływie miesiąca od rozpoczęcia nowego semestru w tej samej rubryce odnotowuje się nazwiska uczniów, którzy zrezygnowali z możliwości poprawienia oceny niedostatecznej śródrocznej.</w:t>
      </w:r>
    </w:p>
    <w:p w14:paraId="0720B5BE" w14:textId="77777777" w:rsidR="0006350E" w:rsidRPr="003D0E20" w:rsidRDefault="0006350E" w:rsidP="001559D2">
      <w:pPr>
        <w:shd w:val="clear" w:color="auto" w:fill="FFFFFF"/>
        <w:autoSpaceDE w:val="0"/>
        <w:autoSpaceDN w:val="0"/>
        <w:adjustRightInd w:val="0"/>
        <w:spacing w:after="0" w:line="360" w:lineRule="exact"/>
        <w:jc w:val="both"/>
        <w:rPr>
          <w:rFonts w:ascii="Calibri" w:eastAsia="Times New Roman" w:hAnsi="Calibri" w:cstheme="minorHAnsi"/>
          <w:sz w:val="20"/>
          <w:szCs w:val="20"/>
        </w:rPr>
      </w:pPr>
    </w:p>
    <w:p w14:paraId="0CE8EBAB" w14:textId="77777777" w:rsidR="009642A2" w:rsidRPr="003D0E20" w:rsidRDefault="009642A2" w:rsidP="000334C1">
      <w:pPr>
        <w:numPr>
          <w:ilvl w:val="0"/>
          <w:numId w:val="4"/>
        </w:numPr>
        <w:shd w:val="clear" w:color="auto" w:fill="FFFFFF"/>
        <w:autoSpaceDE w:val="0"/>
        <w:autoSpaceDN w:val="0"/>
        <w:adjustRightInd w:val="0"/>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 </w:t>
      </w:r>
      <w:r w:rsidR="00C32F49" w:rsidRPr="003D0E20">
        <w:rPr>
          <w:rFonts w:ascii="Calibri" w:eastAsia="Times New Roman" w:hAnsi="Calibri" w:cstheme="minorHAnsi"/>
          <w:sz w:val="20"/>
          <w:szCs w:val="20"/>
        </w:rPr>
        <w:t xml:space="preserve">Ocenę roczną ustala się na podstawie oceny śródrocznej i minimum trzech ocen cząstkowych uzyskanych </w:t>
      </w:r>
      <w:r w:rsidR="00654987" w:rsidRPr="003D0E20">
        <w:rPr>
          <w:rFonts w:ascii="Calibri" w:eastAsia="Times New Roman" w:hAnsi="Calibri" w:cstheme="minorHAnsi"/>
          <w:sz w:val="20"/>
          <w:szCs w:val="20"/>
        </w:rPr>
        <w:br/>
      </w:r>
      <w:r w:rsidR="00C32F49" w:rsidRPr="003D0E20">
        <w:rPr>
          <w:rFonts w:ascii="Calibri" w:eastAsia="Times New Roman" w:hAnsi="Calibri" w:cstheme="minorHAnsi"/>
          <w:sz w:val="20"/>
          <w:szCs w:val="20"/>
        </w:rPr>
        <w:t>w drugim semestrze.</w:t>
      </w:r>
    </w:p>
    <w:p w14:paraId="5EA5AC57" w14:textId="77777777" w:rsidR="009642A2" w:rsidRPr="003D0E20" w:rsidRDefault="009642A2" w:rsidP="009642A2">
      <w:pPr>
        <w:pStyle w:val="Akapitzlist"/>
        <w:rPr>
          <w:rFonts w:ascii="Calibri" w:eastAsia="Times New Roman" w:hAnsi="Calibri" w:cstheme="minorHAnsi"/>
          <w:sz w:val="20"/>
          <w:szCs w:val="20"/>
        </w:rPr>
      </w:pPr>
    </w:p>
    <w:p w14:paraId="14D1640E" w14:textId="77777777" w:rsidR="00C32F49" w:rsidRPr="003D0E20" w:rsidRDefault="00C32F49" w:rsidP="000334C1">
      <w:pPr>
        <w:numPr>
          <w:ilvl w:val="0"/>
          <w:numId w:val="4"/>
        </w:numPr>
        <w:shd w:val="clear" w:color="auto" w:fill="FFFFFF"/>
        <w:autoSpaceDE w:val="0"/>
        <w:autoSpaceDN w:val="0"/>
        <w:adjustRightInd w:val="0"/>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Nauczyciel jest zobowiązany do wystawienia oceny klasyfikacyjnej z przedmiotu na dwa dni </w:t>
      </w:r>
      <w:r w:rsidR="002466E2" w:rsidRPr="003D0E20">
        <w:rPr>
          <w:rFonts w:ascii="Calibri" w:eastAsia="Times New Roman" w:hAnsi="Calibri" w:cstheme="minorHAnsi"/>
          <w:sz w:val="20"/>
          <w:szCs w:val="20"/>
        </w:rPr>
        <w:br/>
      </w:r>
      <w:r w:rsidRPr="003D0E20">
        <w:rPr>
          <w:rFonts w:ascii="Calibri" w:eastAsia="Times New Roman" w:hAnsi="Calibri" w:cstheme="minorHAnsi"/>
          <w:sz w:val="20"/>
          <w:szCs w:val="20"/>
        </w:rPr>
        <w:t xml:space="preserve">przed zebraniem klasyfikacyjnym rady pedagogicznej. W wyjątkowych wypadkach (choroba nauczyciela), kierując się dobrem ucznia, w porozumieniu z wychowawcą klasy ocenę taką można wystawić nawet </w:t>
      </w:r>
      <w:r w:rsidR="002466E2" w:rsidRPr="003D0E20">
        <w:rPr>
          <w:rFonts w:ascii="Calibri" w:eastAsia="Times New Roman" w:hAnsi="Calibri" w:cstheme="minorHAnsi"/>
          <w:sz w:val="20"/>
          <w:szCs w:val="20"/>
        </w:rPr>
        <w:br/>
      </w:r>
      <w:r w:rsidRPr="003D0E20">
        <w:rPr>
          <w:rFonts w:ascii="Calibri" w:eastAsia="Times New Roman" w:hAnsi="Calibri" w:cstheme="minorHAnsi"/>
          <w:sz w:val="20"/>
          <w:szCs w:val="20"/>
        </w:rPr>
        <w:t>w dniu klasyfikacji przed posiedzeniem rady pedagogicznej.</w:t>
      </w:r>
    </w:p>
    <w:p w14:paraId="3FF8322C" w14:textId="77777777" w:rsidR="00A473BD" w:rsidRPr="003D0E20" w:rsidRDefault="00A473BD" w:rsidP="00A473BD">
      <w:pPr>
        <w:shd w:val="clear" w:color="auto" w:fill="FFFFFF"/>
        <w:autoSpaceDE w:val="0"/>
        <w:autoSpaceDN w:val="0"/>
        <w:adjustRightInd w:val="0"/>
        <w:spacing w:after="0" w:line="360" w:lineRule="exact"/>
        <w:jc w:val="both"/>
        <w:rPr>
          <w:rFonts w:ascii="Calibri" w:eastAsia="Times New Roman" w:hAnsi="Calibri" w:cstheme="minorHAnsi"/>
          <w:sz w:val="20"/>
          <w:szCs w:val="20"/>
        </w:rPr>
      </w:pPr>
    </w:p>
    <w:p w14:paraId="2FA98798" w14:textId="77777777" w:rsidR="009642A2" w:rsidRPr="003D0E20" w:rsidRDefault="00C32F49" w:rsidP="000334C1">
      <w:pPr>
        <w:numPr>
          <w:ilvl w:val="0"/>
          <w:numId w:val="4"/>
        </w:numPr>
        <w:shd w:val="clear" w:color="auto" w:fill="FFFFFF"/>
        <w:tabs>
          <w:tab w:val="left" w:pos="34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O grożącej ocenie niedostatecznej nauczyciel przedmiotu informuje ucznia ustnie na miesiąc </w:t>
      </w:r>
      <w:r w:rsidR="002F7BE8" w:rsidRPr="003D0E20">
        <w:rPr>
          <w:rFonts w:ascii="Calibri" w:eastAsia="Times New Roman" w:hAnsi="Calibri" w:cstheme="minorHAnsi"/>
          <w:sz w:val="20"/>
          <w:szCs w:val="20"/>
        </w:rPr>
        <w:br/>
      </w:r>
      <w:r w:rsidRPr="003D0E20">
        <w:rPr>
          <w:rFonts w:ascii="Calibri" w:eastAsia="Times New Roman" w:hAnsi="Calibri" w:cstheme="minorHAnsi"/>
          <w:sz w:val="20"/>
          <w:szCs w:val="20"/>
        </w:rPr>
        <w:t xml:space="preserve">przed zebraniem klasyfikacyjnym rady pedagogicznej i odnotowuje ten fakt </w:t>
      </w:r>
      <w:r w:rsidR="00F91773" w:rsidRPr="003D0E20">
        <w:rPr>
          <w:rFonts w:ascii="Calibri" w:eastAsia="Times New Roman" w:hAnsi="Calibri" w:cstheme="minorHAnsi"/>
          <w:sz w:val="20"/>
          <w:szCs w:val="20"/>
        </w:rPr>
        <w:t>w dzienniku lekcyjnym. Rodzicom</w:t>
      </w:r>
      <w:r w:rsidRPr="003D0E20">
        <w:rPr>
          <w:rFonts w:ascii="Calibri" w:eastAsia="Times New Roman" w:hAnsi="Calibri" w:cstheme="minorHAnsi"/>
          <w:sz w:val="20"/>
          <w:szCs w:val="20"/>
        </w:rPr>
        <w:t xml:space="preserve">, prawnym opiekunom lub osobie sprawującej pieczę zastępczą nad dzieckiem,  informację taką po konsultacji z nauczycielem przedmiotu, przekazuje pisemnie wychowawca klasy, również na miesiąc przed klasyfikacyjnym śródrocznym i rocznym zebraniem rady pedagogicznej, odnotowując ten fakt </w:t>
      </w:r>
      <w:r w:rsidR="002F7BE8" w:rsidRPr="003D0E20">
        <w:rPr>
          <w:rFonts w:ascii="Calibri" w:eastAsia="Times New Roman" w:hAnsi="Calibri" w:cstheme="minorHAnsi"/>
          <w:sz w:val="20"/>
          <w:szCs w:val="20"/>
        </w:rPr>
        <w:br/>
      </w:r>
      <w:r w:rsidRPr="003D0E20">
        <w:rPr>
          <w:rFonts w:ascii="Calibri" w:eastAsia="Times New Roman" w:hAnsi="Calibri" w:cstheme="minorHAnsi"/>
          <w:sz w:val="20"/>
          <w:szCs w:val="20"/>
        </w:rPr>
        <w:t>w dzienniku lekcyjnym.</w:t>
      </w:r>
    </w:p>
    <w:p w14:paraId="15C3A23F" w14:textId="77777777" w:rsidR="00DF0814" w:rsidRPr="003D0E20" w:rsidRDefault="00DF0814" w:rsidP="00DF0814">
      <w:pPr>
        <w:shd w:val="clear" w:color="auto" w:fill="FFFFFF"/>
        <w:tabs>
          <w:tab w:val="left" w:pos="341"/>
        </w:tabs>
        <w:spacing w:after="0" w:line="360" w:lineRule="exact"/>
        <w:ind w:left="360"/>
        <w:jc w:val="both"/>
        <w:rPr>
          <w:rFonts w:ascii="Calibri" w:eastAsia="Times New Roman" w:hAnsi="Calibri" w:cstheme="minorHAnsi"/>
          <w:sz w:val="20"/>
          <w:szCs w:val="20"/>
        </w:rPr>
      </w:pPr>
    </w:p>
    <w:p w14:paraId="0D33FE11" w14:textId="77777777" w:rsidR="00DF0814" w:rsidRPr="003D0E20" w:rsidRDefault="00C32F49" w:rsidP="000334C1">
      <w:pPr>
        <w:numPr>
          <w:ilvl w:val="0"/>
          <w:numId w:val="4"/>
        </w:numPr>
        <w:shd w:val="clear" w:color="auto" w:fill="FFFFFF"/>
        <w:tabs>
          <w:tab w:val="left" w:pos="34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Każdy </w:t>
      </w:r>
      <w:r w:rsidR="009642A2" w:rsidRPr="003D0E20">
        <w:rPr>
          <w:rFonts w:ascii="Calibri" w:eastAsia="Times New Roman" w:hAnsi="Calibri" w:cstheme="minorHAnsi"/>
          <w:sz w:val="20"/>
          <w:szCs w:val="20"/>
        </w:rPr>
        <w:t xml:space="preserve">nauczyciel jest zobowiązany na siedem </w:t>
      </w:r>
      <w:r w:rsidRPr="003D0E20">
        <w:rPr>
          <w:rFonts w:ascii="Calibri" w:eastAsia="Times New Roman" w:hAnsi="Calibri" w:cstheme="minorHAnsi"/>
          <w:sz w:val="20"/>
          <w:szCs w:val="20"/>
        </w:rPr>
        <w:t xml:space="preserve"> dni przed klasyfikacyjnym zebraniem rady pedagogicznej </w:t>
      </w:r>
      <w:r w:rsidR="00B90E43" w:rsidRPr="003D0E20">
        <w:rPr>
          <w:rFonts w:ascii="Calibri" w:eastAsia="Times New Roman" w:hAnsi="Calibri" w:cstheme="minorHAnsi"/>
          <w:sz w:val="20"/>
          <w:szCs w:val="20"/>
        </w:rPr>
        <w:br/>
      </w:r>
      <w:r w:rsidRPr="003D0E20">
        <w:rPr>
          <w:rFonts w:ascii="Calibri" w:eastAsia="Times New Roman" w:hAnsi="Calibri" w:cstheme="minorHAnsi"/>
          <w:sz w:val="20"/>
          <w:szCs w:val="20"/>
        </w:rPr>
        <w:t xml:space="preserve">do poinformowania uczniów o przewidzianych dla nich ocenach, które wpisuje do dziennika lekcyjnego. Uczeń może otrzymać ocenę niedostateczną klasyfikacyjną po upływie terminu poinformowania rodziców </w:t>
      </w:r>
      <w:r w:rsidR="00654987" w:rsidRPr="003D0E20">
        <w:rPr>
          <w:rFonts w:ascii="Calibri" w:eastAsia="Times New Roman" w:hAnsi="Calibri" w:cstheme="minorHAnsi"/>
          <w:sz w:val="20"/>
          <w:szCs w:val="20"/>
        </w:rPr>
        <w:br/>
      </w:r>
      <w:r w:rsidRPr="003D0E20">
        <w:rPr>
          <w:rFonts w:ascii="Calibri" w:eastAsia="Times New Roman" w:hAnsi="Calibri" w:cstheme="minorHAnsi"/>
          <w:sz w:val="20"/>
          <w:szCs w:val="20"/>
        </w:rPr>
        <w:t xml:space="preserve">o grożącej ocenie niedostatecznej, jeśli w ostatnim miesiącu przed klasyfikacyjnym posiedzeniem rady pedagogicznej rażąco lekceważył obowiązki szkolne, nie przygotował prac domowych, wykazał brak wiedzy z bieżącego materiału, otrzymał </w:t>
      </w:r>
      <w:r w:rsidR="00F55A74" w:rsidRPr="003D0E20">
        <w:rPr>
          <w:rFonts w:ascii="Calibri" w:eastAsia="Times New Roman" w:hAnsi="Calibri" w:cstheme="minorHAnsi"/>
          <w:sz w:val="20"/>
          <w:szCs w:val="20"/>
        </w:rPr>
        <w:t xml:space="preserve">oceny niedostateczne cząstkowe. </w:t>
      </w:r>
      <w:r w:rsidRPr="003D0E20">
        <w:rPr>
          <w:rFonts w:ascii="Calibri" w:eastAsia="Times New Roman" w:hAnsi="Calibri" w:cstheme="minorHAnsi"/>
          <w:sz w:val="20"/>
          <w:szCs w:val="20"/>
        </w:rPr>
        <w:t xml:space="preserve">W takim przypadku wychowawca przekazuje niezwłocznie pisemną informację rodzicom (prawnym opiekunom) lub osobie sprawującej pieczę </w:t>
      </w:r>
      <w:r w:rsidRPr="003D0E20">
        <w:rPr>
          <w:rFonts w:ascii="Calibri" w:eastAsia="Times New Roman" w:hAnsi="Calibri" w:cstheme="minorHAnsi"/>
          <w:sz w:val="20"/>
          <w:szCs w:val="20"/>
        </w:rPr>
        <w:lastRenderedPageBreak/>
        <w:t>zastępczą nad dzieckiem. Rodzice są zobowiązani do przekazania wychowawcy informacji zwrotnej w ciągu trzech dni od daty powiadomienia. Jeśli wychowawca nie otrzyma informacji zwrotnej, odnotowuje ten fakt w dzienniku. Wówczas procedurę informowania rodzica, prawnego opiekuna lub osoby sprawującej pieczę zastępczą nad dzieckiem  uważa się za zakończoną.</w:t>
      </w:r>
    </w:p>
    <w:p w14:paraId="1EA687FA" w14:textId="77777777" w:rsidR="00DF0814" w:rsidRPr="003D0E20" w:rsidRDefault="00DF0814" w:rsidP="00DF0814">
      <w:pPr>
        <w:shd w:val="clear" w:color="auto" w:fill="FFFFFF"/>
        <w:tabs>
          <w:tab w:val="left" w:pos="341"/>
        </w:tabs>
        <w:spacing w:after="0" w:line="360" w:lineRule="exact"/>
        <w:jc w:val="both"/>
        <w:rPr>
          <w:rFonts w:ascii="Calibri" w:eastAsia="Times New Roman" w:hAnsi="Calibri" w:cstheme="minorHAnsi"/>
          <w:sz w:val="20"/>
          <w:szCs w:val="20"/>
        </w:rPr>
      </w:pPr>
    </w:p>
    <w:p w14:paraId="75BB4554" w14:textId="77777777" w:rsidR="00DF0814" w:rsidRPr="003D0E20" w:rsidRDefault="00DF0814" w:rsidP="000334C1">
      <w:pPr>
        <w:pStyle w:val="Akapitzlist"/>
        <w:numPr>
          <w:ilvl w:val="0"/>
          <w:numId w:val="4"/>
        </w:numPr>
        <w:shd w:val="clear" w:color="auto" w:fill="FFFFFF"/>
        <w:tabs>
          <w:tab w:val="left" w:pos="34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Ocenę z religii/</w:t>
      </w:r>
      <w:r w:rsidR="00C32F49" w:rsidRPr="003D0E20">
        <w:rPr>
          <w:rFonts w:ascii="Calibri" w:eastAsia="Times New Roman" w:hAnsi="Calibri" w:cstheme="minorHAnsi"/>
          <w:sz w:val="20"/>
          <w:szCs w:val="20"/>
        </w:rPr>
        <w:t>etyki wliczamy do średniej arytmetycznej ocen śródrocznych i rocznych, ale nie ma ona wpływu na promocję ani ukończenie szkoły.</w:t>
      </w:r>
    </w:p>
    <w:p w14:paraId="2C5F9A9B" w14:textId="77777777" w:rsidR="00DF0814" w:rsidRPr="003D0E20" w:rsidRDefault="00DF0814" w:rsidP="00DF0814">
      <w:pPr>
        <w:pStyle w:val="Akapitzlist"/>
        <w:rPr>
          <w:rFonts w:ascii="Calibri" w:eastAsia="Times New Roman" w:hAnsi="Calibri" w:cstheme="minorHAnsi"/>
          <w:sz w:val="20"/>
          <w:szCs w:val="20"/>
        </w:rPr>
      </w:pPr>
    </w:p>
    <w:p w14:paraId="6ABB0625" w14:textId="77777777" w:rsidR="00DF0814" w:rsidRPr="003D0E20" w:rsidRDefault="00C32F49" w:rsidP="000334C1">
      <w:pPr>
        <w:pStyle w:val="Akapitzlist"/>
        <w:numPr>
          <w:ilvl w:val="0"/>
          <w:numId w:val="4"/>
        </w:numPr>
        <w:shd w:val="clear" w:color="auto" w:fill="FFFFFF"/>
        <w:tabs>
          <w:tab w:val="left" w:pos="34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Wprowadzenie przez dyrektora szkoły dodatkowych zajęć edukacyjnych - po zasięgnięciu opinii rady pedagogicznej - do szkolnego planu nauczania oznacza, że uczęszczanie uczniów na te zajęcia jest obowiązkowe. Ocenianie uczniów z tych zajęć odbywa się na ogólnych zasadach, przy czym ocenę śródroczną i roczną wlicza się do średniej ocen, ale nie ma ona wpływu ani na promocję, ani na ukończenie szkoły.</w:t>
      </w:r>
    </w:p>
    <w:p w14:paraId="23E7B17B" w14:textId="77777777" w:rsidR="00DF0814" w:rsidRPr="003D0E20" w:rsidRDefault="00DF0814" w:rsidP="00DF0814">
      <w:pPr>
        <w:pStyle w:val="Akapitzlist"/>
        <w:rPr>
          <w:rFonts w:ascii="Calibri" w:eastAsia="Times New Roman" w:hAnsi="Calibri" w:cstheme="minorHAnsi"/>
          <w:sz w:val="20"/>
          <w:szCs w:val="20"/>
        </w:rPr>
      </w:pPr>
    </w:p>
    <w:p w14:paraId="0A906EB7" w14:textId="77777777" w:rsidR="00DF0814" w:rsidRPr="003D0E20" w:rsidRDefault="00C32F49" w:rsidP="000334C1">
      <w:pPr>
        <w:pStyle w:val="Akapitzlist"/>
        <w:numPr>
          <w:ilvl w:val="0"/>
          <w:numId w:val="4"/>
        </w:numPr>
        <w:shd w:val="clear" w:color="auto" w:fill="FFFFFF"/>
        <w:tabs>
          <w:tab w:val="left" w:pos="34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Roczną ocenę klasyfikacyjną z dodatkowych zajęć edukacyjnych wpisuje się w przeznaczonym do tego miejscu w arkuszu ocen i na świadectwie szkolnym.</w:t>
      </w:r>
    </w:p>
    <w:p w14:paraId="61F40A57" w14:textId="77777777" w:rsidR="00DF0814" w:rsidRPr="003D0E20" w:rsidRDefault="00DF0814" w:rsidP="00DF0814">
      <w:pPr>
        <w:pStyle w:val="Akapitzlist"/>
        <w:rPr>
          <w:rFonts w:ascii="Calibri" w:eastAsia="Times New Roman" w:hAnsi="Calibri" w:cstheme="minorHAnsi"/>
          <w:sz w:val="20"/>
          <w:szCs w:val="20"/>
        </w:rPr>
      </w:pPr>
    </w:p>
    <w:p w14:paraId="6A3D9DB8" w14:textId="77777777" w:rsidR="00DF0814" w:rsidRPr="003D0E20" w:rsidRDefault="00C32F49" w:rsidP="000334C1">
      <w:pPr>
        <w:pStyle w:val="Akapitzlist"/>
        <w:numPr>
          <w:ilvl w:val="0"/>
          <w:numId w:val="4"/>
        </w:numPr>
        <w:shd w:val="clear" w:color="auto" w:fill="FFFFFF"/>
        <w:tabs>
          <w:tab w:val="left" w:pos="34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Oceny klasyfikacyjne z zajęć edukacyjnych nie mają wpływu na ocenę klasyfikacyjną zachowania.</w:t>
      </w:r>
    </w:p>
    <w:p w14:paraId="58D88E2F" w14:textId="77777777" w:rsidR="00DF0814" w:rsidRPr="003D0E20" w:rsidRDefault="00DF0814" w:rsidP="00DF0814">
      <w:pPr>
        <w:pStyle w:val="Akapitzlist"/>
        <w:rPr>
          <w:rFonts w:ascii="Calibri" w:eastAsia="Times New Roman" w:hAnsi="Calibri" w:cstheme="minorHAnsi"/>
          <w:sz w:val="20"/>
          <w:szCs w:val="20"/>
        </w:rPr>
      </w:pPr>
    </w:p>
    <w:p w14:paraId="06D381F6" w14:textId="77777777" w:rsidR="004670C0" w:rsidRPr="003D0E20" w:rsidRDefault="00C32F49" w:rsidP="000334C1">
      <w:pPr>
        <w:pStyle w:val="Akapitzlist"/>
        <w:numPr>
          <w:ilvl w:val="0"/>
          <w:numId w:val="4"/>
        </w:numPr>
        <w:shd w:val="clear" w:color="auto" w:fill="FFFFFF"/>
        <w:tabs>
          <w:tab w:val="left" w:pos="34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Laureaci i finaliści konkursów przedmiotowych o zasięgu wojewódzkim otrzymują z danych zajęć edukacyjnych ocenę celującą roczną.</w:t>
      </w:r>
    </w:p>
    <w:p w14:paraId="7B2D6885" w14:textId="77777777" w:rsidR="004670C0" w:rsidRPr="003D0E20" w:rsidRDefault="004670C0" w:rsidP="004670C0">
      <w:pPr>
        <w:pStyle w:val="Akapitzlist"/>
        <w:rPr>
          <w:rFonts w:ascii="Calibri" w:eastAsia="Times New Roman" w:hAnsi="Calibri" w:cstheme="minorHAnsi"/>
          <w:sz w:val="20"/>
          <w:szCs w:val="20"/>
        </w:rPr>
      </w:pPr>
    </w:p>
    <w:p w14:paraId="180FB253" w14:textId="77777777" w:rsidR="004670C0" w:rsidRPr="003D0E20" w:rsidRDefault="00C32F49" w:rsidP="000334C1">
      <w:pPr>
        <w:pStyle w:val="Akapitzlist"/>
        <w:numPr>
          <w:ilvl w:val="0"/>
          <w:numId w:val="4"/>
        </w:numPr>
        <w:shd w:val="clear" w:color="auto" w:fill="FFFFFF"/>
        <w:tabs>
          <w:tab w:val="left" w:pos="34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Uczeń, który tytuł laureata lub finalisty konkursu przedmiotowego uzyskał po ustaleniu albo uzyskaniu rocznej oceny klasyfikacyjnej z zajęć edukacyjnych, otrzymuje z tych zajęć celującą końcową ocenę klasyfikacyjną.</w:t>
      </w:r>
    </w:p>
    <w:p w14:paraId="2D38E54F" w14:textId="77777777" w:rsidR="004670C0" w:rsidRPr="003D0E20" w:rsidRDefault="004670C0" w:rsidP="004670C0">
      <w:pPr>
        <w:pStyle w:val="Akapitzlist"/>
        <w:rPr>
          <w:rFonts w:ascii="Calibri" w:eastAsia="Times New Roman" w:hAnsi="Calibri" w:cstheme="minorHAnsi"/>
          <w:sz w:val="20"/>
          <w:szCs w:val="20"/>
        </w:rPr>
      </w:pPr>
    </w:p>
    <w:p w14:paraId="7AC1C24A" w14:textId="77777777" w:rsidR="004670C0" w:rsidRPr="003D0E20" w:rsidRDefault="00C32F49" w:rsidP="000334C1">
      <w:pPr>
        <w:pStyle w:val="Akapitzlist"/>
        <w:numPr>
          <w:ilvl w:val="0"/>
          <w:numId w:val="4"/>
        </w:numPr>
        <w:shd w:val="clear" w:color="auto" w:fill="FFFFFF"/>
        <w:tabs>
          <w:tab w:val="left" w:pos="34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Jeżeli w wyniku klasyfikacji śródrocznej stwierdzono, że poziom osiągnięć edukacyjnych ucznia uniemożliwi mu lub utrudni kontynuowanie nauki w II semestrze lub klasie programowo wyższej, szkoła, w miarę możliwości stwarza uczniowi szansę uzupełnienia braków poprzez:</w:t>
      </w:r>
    </w:p>
    <w:p w14:paraId="764792BB" w14:textId="77777777" w:rsidR="004670C0" w:rsidRPr="003D0E20" w:rsidRDefault="004670C0" w:rsidP="004670C0">
      <w:pPr>
        <w:pStyle w:val="Akapitzlist"/>
        <w:rPr>
          <w:rFonts w:ascii="Calibri" w:eastAsia="Times New Roman" w:hAnsi="Calibri" w:cstheme="minorHAnsi"/>
          <w:sz w:val="20"/>
          <w:szCs w:val="20"/>
        </w:rPr>
      </w:pPr>
    </w:p>
    <w:p w14:paraId="32D507E5" w14:textId="77777777" w:rsidR="004670C0" w:rsidRPr="003D0E20" w:rsidRDefault="00C32F49" w:rsidP="00B239C4">
      <w:pPr>
        <w:pStyle w:val="Akapitzlist"/>
        <w:numPr>
          <w:ilvl w:val="0"/>
          <w:numId w:val="27"/>
        </w:numPr>
        <w:shd w:val="clear" w:color="auto" w:fill="FFFFFF"/>
        <w:tabs>
          <w:tab w:val="left" w:pos="34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skierowanie go na badania do poradni </w:t>
      </w:r>
      <w:r w:rsidR="004670C0" w:rsidRPr="003D0E20">
        <w:rPr>
          <w:rFonts w:ascii="Calibri" w:eastAsia="Times New Roman" w:hAnsi="Calibri" w:cstheme="minorHAnsi"/>
          <w:sz w:val="20"/>
          <w:szCs w:val="20"/>
        </w:rPr>
        <w:t>pedagogiczno-</w:t>
      </w:r>
      <w:r w:rsidRPr="003D0E20">
        <w:rPr>
          <w:rFonts w:ascii="Calibri" w:eastAsia="Times New Roman" w:hAnsi="Calibri" w:cstheme="minorHAnsi"/>
          <w:sz w:val="20"/>
          <w:szCs w:val="20"/>
        </w:rPr>
        <w:t>psychologicznej, w celu rozpozn</w:t>
      </w:r>
      <w:r w:rsidR="004670C0" w:rsidRPr="003D0E20">
        <w:rPr>
          <w:rFonts w:ascii="Calibri" w:eastAsia="Times New Roman" w:hAnsi="Calibri" w:cstheme="minorHAnsi"/>
          <w:sz w:val="20"/>
          <w:szCs w:val="20"/>
        </w:rPr>
        <w:t>ania przyczyn trudności w nauce,</w:t>
      </w:r>
    </w:p>
    <w:p w14:paraId="319CAEB0" w14:textId="77777777" w:rsidR="004670C0" w:rsidRPr="003D0E20" w:rsidRDefault="00C32F49" w:rsidP="00B239C4">
      <w:pPr>
        <w:pStyle w:val="Akapitzlist"/>
        <w:numPr>
          <w:ilvl w:val="0"/>
          <w:numId w:val="27"/>
        </w:numPr>
        <w:shd w:val="clear" w:color="auto" w:fill="FFFFFF"/>
        <w:tabs>
          <w:tab w:val="left" w:pos="34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w miarę możliwości i w ramach posiadanych środków finansowych zorganizowanie zajęć wyrównawczych, rewalidacyjny</w:t>
      </w:r>
      <w:r w:rsidR="004670C0" w:rsidRPr="003D0E20">
        <w:rPr>
          <w:rFonts w:ascii="Calibri" w:eastAsia="Times New Roman" w:hAnsi="Calibri" w:cstheme="minorHAnsi"/>
          <w:sz w:val="20"/>
          <w:szCs w:val="20"/>
        </w:rPr>
        <w:t>ch lub nauczania indywidualnego,</w:t>
      </w:r>
    </w:p>
    <w:p w14:paraId="62E66F40" w14:textId="77777777" w:rsidR="00AA2C86" w:rsidRPr="003D0E20" w:rsidRDefault="00C32F49" w:rsidP="00B239C4">
      <w:pPr>
        <w:pStyle w:val="Akapitzlist"/>
        <w:numPr>
          <w:ilvl w:val="0"/>
          <w:numId w:val="27"/>
        </w:numPr>
        <w:shd w:val="clear" w:color="auto" w:fill="FFFFFF"/>
        <w:tabs>
          <w:tab w:val="left" w:pos="34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zorganizowanie pomocy ze strony pedagoga szkolnego bądź pomocy koleżeńskiej przez uczniów.</w:t>
      </w:r>
    </w:p>
    <w:p w14:paraId="3D46D7DF" w14:textId="77777777" w:rsidR="00654987" w:rsidRPr="003D0E20" w:rsidRDefault="00654987" w:rsidP="003C2B9B">
      <w:pPr>
        <w:shd w:val="clear" w:color="auto" w:fill="FFFFFF"/>
        <w:spacing w:before="300" w:after="120"/>
        <w:ind w:right="20"/>
        <w:jc w:val="both"/>
        <w:outlineLvl w:val="0"/>
        <w:rPr>
          <w:rFonts w:ascii="Calibri" w:eastAsia="Times New Roman" w:hAnsi="Calibri" w:cstheme="minorHAnsi"/>
          <w:b/>
          <w:bCs/>
          <w:sz w:val="20"/>
          <w:szCs w:val="20"/>
        </w:rPr>
      </w:pPr>
      <w:bookmarkStart w:id="28" w:name="_Toc492842431"/>
    </w:p>
    <w:p w14:paraId="61D455E2" w14:textId="77777777" w:rsidR="00C32F49" w:rsidRPr="003D0E20" w:rsidRDefault="00B31312" w:rsidP="003C2B9B">
      <w:pPr>
        <w:shd w:val="clear" w:color="auto" w:fill="FFFFFF"/>
        <w:spacing w:before="300" w:after="120"/>
        <w:ind w:right="20"/>
        <w:jc w:val="both"/>
        <w:outlineLvl w:val="0"/>
        <w:rPr>
          <w:rFonts w:ascii="Calibri" w:eastAsia="Times New Roman" w:hAnsi="Calibri" w:cstheme="minorHAnsi"/>
          <w:b/>
          <w:bCs/>
          <w:sz w:val="20"/>
          <w:szCs w:val="20"/>
        </w:rPr>
      </w:pPr>
      <w:r w:rsidRPr="003D0E20">
        <w:rPr>
          <w:rFonts w:ascii="Calibri" w:eastAsia="Times New Roman" w:hAnsi="Calibri" w:cstheme="minorHAnsi"/>
          <w:b/>
          <w:bCs/>
          <w:sz w:val="20"/>
          <w:szCs w:val="20"/>
        </w:rPr>
        <w:t>§</w:t>
      </w:r>
      <w:r w:rsidR="00F2535E" w:rsidRPr="003D0E20">
        <w:rPr>
          <w:rFonts w:ascii="Calibri" w:eastAsia="Times New Roman" w:hAnsi="Calibri" w:cstheme="minorHAnsi"/>
          <w:b/>
          <w:bCs/>
          <w:sz w:val="20"/>
          <w:szCs w:val="20"/>
        </w:rPr>
        <w:t xml:space="preserve"> </w:t>
      </w:r>
      <w:r w:rsidR="0000778A" w:rsidRPr="003D0E20">
        <w:rPr>
          <w:rFonts w:ascii="Calibri" w:eastAsia="Times New Roman" w:hAnsi="Calibri" w:cstheme="minorHAnsi"/>
          <w:b/>
          <w:bCs/>
          <w:sz w:val="20"/>
          <w:szCs w:val="20"/>
        </w:rPr>
        <w:t>9</w:t>
      </w:r>
      <w:bookmarkStart w:id="29" w:name="_Toc492842432"/>
      <w:bookmarkEnd w:id="28"/>
      <w:r w:rsidRPr="003D0E20">
        <w:rPr>
          <w:rFonts w:ascii="Calibri" w:eastAsia="Times New Roman" w:hAnsi="Calibri" w:cstheme="minorHAnsi"/>
          <w:b/>
          <w:bCs/>
          <w:sz w:val="20"/>
          <w:szCs w:val="20"/>
        </w:rPr>
        <w:t xml:space="preserve"> </w:t>
      </w:r>
      <w:r w:rsidR="00C32F49" w:rsidRPr="003D0E20">
        <w:rPr>
          <w:rFonts w:ascii="Calibri" w:eastAsia="Times New Roman" w:hAnsi="Calibri" w:cstheme="minorHAnsi"/>
          <w:b/>
          <w:bCs/>
          <w:color w:val="3616F6"/>
          <w:sz w:val="20"/>
          <w:szCs w:val="20"/>
        </w:rPr>
        <w:t xml:space="preserve">Warunki i tryb uzyskania wyższych niż przewidywane rocznych ocen klasyfikacyjnych </w:t>
      </w:r>
      <w:r w:rsidR="00C32F49" w:rsidRPr="003D0E20">
        <w:rPr>
          <w:rFonts w:ascii="Calibri" w:eastAsia="Times New Roman" w:hAnsi="Calibri" w:cstheme="minorHAnsi"/>
          <w:b/>
          <w:bCs/>
          <w:color w:val="3616F6"/>
          <w:sz w:val="20"/>
          <w:szCs w:val="20"/>
        </w:rPr>
        <w:br/>
        <w:t>z obowiązkowych i dodatkowych zajęć edukacyjnych</w:t>
      </w:r>
      <w:bookmarkEnd w:id="29"/>
    </w:p>
    <w:p w14:paraId="29EFB112" w14:textId="77777777" w:rsidR="00AA2C86" w:rsidRPr="003D0E20" w:rsidRDefault="00AA2C86" w:rsidP="00AA2C86">
      <w:pPr>
        <w:shd w:val="clear" w:color="auto" w:fill="FFFFFF"/>
        <w:tabs>
          <w:tab w:val="left" w:pos="361"/>
        </w:tabs>
        <w:spacing w:after="0" w:line="360" w:lineRule="exact"/>
        <w:jc w:val="both"/>
        <w:rPr>
          <w:rFonts w:ascii="Calibri" w:eastAsia="Times New Roman" w:hAnsi="Calibri" w:cstheme="minorHAnsi"/>
          <w:sz w:val="20"/>
          <w:szCs w:val="20"/>
        </w:rPr>
      </w:pPr>
    </w:p>
    <w:p w14:paraId="6B68BD94" w14:textId="77777777" w:rsidR="00B61021" w:rsidRPr="003D0E20" w:rsidRDefault="00C32F49" w:rsidP="00B61021">
      <w:pPr>
        <w:pStyle w:val="Akapitzlist"/>
        <w:numPr>
          <w:ilvl w:val="3"/>
          <w:numId w:val="4"/>
        </w:numPr>
        <w:shd w:val="clear" w:color="auto" w:fill="FFFFFF"/>
        <w:tabs>
          <w:tab w:val="left" w:pos="36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lastRenderedPageBreak/>
        <w:t>Uczeń ma prawo do uzyskania wyższej niż przewidywana przez nauczyciela rocznej oceny klasyf</w:t>
      </w:r>
      <w:r w:rsidR="00AA2C86" w:rsidRPr="003D0E20">
        <w:rPr>
          <w:rFonts w:ascii="Calibri" w:eastAsia="Times New Roman" w:hAnsi="Calibri" w:cstheme="minorHAnsi"/>
          <w:sz w:val="20"/>
          <w:szCs w:val="20"/>
        </w:rPr>
        <w:t xml:space="preserve">ikacyjnej </w:t>
      </w:r>
      <w:r w:rsidR="00654987" w:rsidRPr="003D0E20">
        <w:rPr>
          <w:rFonts w:ascii="Calibri" w:eastAsia="Times New Roman" w:hAnsi="Calibri" w:cstheme="minorHAnsi"/>
          <w:sz w:val="20"/>
          <w:szCs w:val="20"/>
        </w:rPr>
        <w:br/>
      </w:r>
      <w:r w:rsidR="00AA2C86" w:rsidRPr="003D0E20">
        <w:rPr>
          <w:rFonts w:ascii="Calibri" w:eastAsia="Times New Roman" w:hAnsi="Calibri" w:cstheme="minorHAnsi"/>
          <w:sz w:val="20"/>
          <w:szCs w:val="20"/>
        </w:rPr>
        <w:t>z za</w:t>
      </w:r>
      <w:r w:rsidR="00B61021" w:rsidRPr="003D0E20">
        <w:rPr>
          <w:rFonts w:ascii="Calibri" w:eastAsia="Times New Roman" w:hAnsi="Calibri" w:cstheme="minorHAnsi"/>
          <w:sz w:val="20"/>
          <w:szCs w:val="20"/>
        </w:rPr>
        <w:t>jęć edukacyjnych.</w:t>
      </w:r>
    </w:p>
    <w:p w14:paraId="2C3DBFE4" w14:textId="77777777" w:rsidR="00B61021" w:rsidRPr="003D0E20" w:rsidRDefault="00B61021" w:rsidP="00B61021">
      <w:pPr>
        <w:pStyle w:val="Akapitzlist"/>
        <w:shd w:val="clear" w:color="auto" w:fill="FFFFFF"/>
        <w:tabs>
          <w:tab w:val="left" w:pos="361"/>
        </w:tabs>
        <w:spacing w:line="360" w:lineRule="exact"/>
        <w:ind w:left="360"/>
        <w:jc w:val="both"/>
        <w:rPr>
          <w:rFonts w:ascii="Calibri" w:eastAsia="Times New Roman" w:hAnsi="Calibri" w:cstheme="minorHAnsi"/>
          <w:sz w:val="20"/>
          <w:szCs w:val="20"/>
        </w:rPr>
      </w:pPr>
    </w:p>
    <w:p w14:paraId="57F761AC" w14:textId="77777777" w:rsidR="00B61021" w:rsidRPr="003D0E20" w:rsidRDefault="00C32F49" w:rsidP="00AB452B">
      <w:pPr>
        <w:pStyle w:val="Akapitzlist"/>
        <w:numPr>
          <w:ilvl w:val="3"/>
          <w:numId w:val="4"/>
        </w:numPr>
        <w:shd w:val="clear" w:color="auto" w:fill="FFFFFF"/>
        <w:tabs>
          <w:tab w:val="left" w:pos="36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Niezwłocznie po uzyskaniu informacji o zaproponowanej ocenie rocznej uczeń lub jego rodzice</w:t>
      </w:r>
      <w:r w:rsidR="00AA2C86"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 xml:space="preserve">(prawni opiekunowie) lub osoby sprawujące pieczę zastępczą nad dzieckiem  składają do dyrektora szkoły pisemną prośbę o wyznaczenie </w:t>
      </w:r>
      <w:r w:rsidR="00AA2C86" w:rsidRPr="003D0E20">
        <w:rPr>
          <w:rFonts w:ascii="Calibri" w:eastAsia="Times New Roman" w:hAnsi="Calibri" w:cstheme="minorHAnsi"/>
          <w:sz w:val="20"/>
          <w:szCs w:val="20"/>
        </w:rPr>
        <w:t xml:space="preserve">terminu sprawdzianu wiadomości </w:t>
      </w:r>
      <w:r w:rsidRPr="003D0E20">
        <w:rPr>
          <w:rFonts w:ascii="Calibri" w:eastAsia="Times New Roman" w:hAnsi="Calibri" w:cstheme="minorHAnsi"/>
          <w:sz w:val="20"/>
          <w:szCs w:val="20"/>
        </w:rPr>
        <w:t>i umiejętności, podając uzasadnienie odwołania od zapropon</w:t>
      </w:r>
      <w:r w:rsidR="00AA2C86" w:rsidRPr="003D0E20">
        <w:rPr>
          <w:rFonts w:ascii="Calibri" w:eastAsia="Times New Roman" w:hAnsi="Calibri" w:cstheme="minorHAnsi"/>
          <w:sz w:val="20"/>
          <w:szCs w:val="20"/>
        </w:rPr>
        <w:t xml:space="preserve">owanej przez nauczyciela oceny </w:t>
      </w:r>
      <w:r w:rsidRPr="003D0E20">
        <w:rPr>
          <w:rFonts w:ascii="Calibri" w:eastAsia="Times New Roman" w:hAnsi="Calibri" w:cstheme="minorHAnsi"/>
          <w:sz w:val="20"/>
          <w:szCs w:val="20"/>
        </w:rPr>
        <w:t xml:space="preserve">i wskazując, o jaką ocenę występuje, jednak może ona być </w:t>
      </w:r>
      <w:r w:rsidR="00C034FA" w:rsidRPr="003D0E20">
        <w:rPr>
          <w:rFonts w:ascii="Calibri" w:eastAsia="Times New Roman" w:hAnsi="Calibri" w:cstheme="minorHAnsi"/>
          <w:sz w:val="20"/>
          <w:szCs w:val="20"/>
        </w:rPr>
        <w:t xml:space="preserve">o jedną wyższa od proponowanej.                                                                                                                                                                                              </w:t>
      </w:r>
    </w:p>
    <w:p w14:paraId="486AE724" w14:textId="77777777" w:rsidR="00B61021" w:rsidRPr="003D0E20" w:rsidRDefault="00B61021" w:rsidP="00B61021">
      <w:pPr>
        <w:shd w:val="clear" w:color="auto" w:fill="FFFFFF"/>
        <w:tabs>
          <w:tab w:val="left" w:pos="361"/>
        </w:tabs>
        <w:spacing w:line="360" w:lineRule="exact"/>
        <w:jc w:val="both"/>
        <w:rPr>
          <w:rFonts w:ascii="Calibri" w:eastAsia="Times New Roman" w:hAnsi="Calibri" w:cstheme="minorHAnsi"/>
          <w:sz w:val="20"/>
          <w:szCs w:val="20"/>
        </w:rPr>
      </w:pPr>
    </w:p>
    <w:p w14:paraId="483219E2" w14:textId="77777777" w:rsidR="00B61021" w:rsidRPr="003D0E20" w:rsidRDefault="00C32F49" w:rsidP="00B61021">
      <w:pPr>
        <w:pStyle w:val="Akapitzlist"/>
        <w:numPr>
          <w:ilvl w:val="3"/>
          <w:numId w:val="4"/>
        </w:numPr>
        <w:shd w:val="clear" w:color="auto" w:fill="FFFFFF"/>
        <w:tabs>
          <w:tab w:val="left" w:pos="36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Uczeń może być dopu</w:t>
      </w:r>
      <w:r w:rsidR="00EC190F" w:rsidRPr="003D0E20">
        <w:rPr>
          <w:rFonts w:ascii="Calibri" w:eastAsia="Times New Roman" w:hAnsi="Calibri" w:cstheme="minorHAnsi"/>
          <w:sz w:val="20"/>
          <w:szCs w:val="20"/>
        </w:rPr>
        <w:t xml:space="preserve">szczony do sprawdzianu, jeżeli:                                                                         </w:t>
      </w:r>
      <w:r w:rsidR="00C034FA" w:rsidRPr="003D0E20">
        <w:rPr>
          <w:rFonts w:ascii="Calibri" w:eastAsia="Times New Roman" w:hAnsi="Calibri" w:cstheme="minorHAnsi"/>
          <w:sz w:val="20"/>
          <w:szCs w:val="20"/>
        </w:rPr>
        <w:t xml:space="preserve">         </w:t>
      </w:r>
    </w:p>
    <w:p w14:paraId="4517C9B8" w14:textId="77777777" w:rsidR="00B61021" w:rsidRPr="003D0E20" w:rsidRDefault="00B61021" w:rsidP="00B61021">
      <w:pPr>
        <w:pStyle w:val="Akapitzlist"/>
        <w:rPr>
          <w:rFonts w:ascii="Calibri" w:eastAsia="Times New Roman" w:hAnsi="Calibri" w:cstheme="minorHAnsi"/>
          <w:sz w:val="20"/>
          <w:szCs w:val="20"/>
        </w:rPr>
      </w:pPr>
    </w:p>
    <w:p w14:paraId="3CA270C9" w14:textId="77777777" w:rsidR="00B61021" w:rsidRPr="003D0E20" w:rsidRDefault="00C32F49" w:rsidP="00B239C4">
      <w:pPr>
        <w:pStyle w:val="Akapitzlist"/>
        <w:numPr>
          <w:ilvl w:val="0"/>
          <w:numId w:val="48"/>
        </w:numPr>
        <w:shd w:val="clear" w:color="auto" w:fill="FFFFFF"/>
        <w:tabs>
          <w:tab w:val="left" w:pos="36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bez usprawiedliwienia nie opuszczał zajęć edukacyjnych z danego przedmiotu,</w:t>
      </w:r>
      <w:r w:rsidR="00B61021"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 xml:space="preserve">poprawił </w:t>
      </w:r>
      <w:r w:rsidR="00623AA3" w:rsidRPr="003D0E20">
        <w:rPr>
          <w:rFonts w:ascii="Calibri" w:eastAsia="Times New Roman" w:hAnsi="Calibri" w:cstheme="minorHAnsi"/>
          <w:sz w:val="20"/>
          <w:szCs w:val="20"/>
        </w:rPr>
        <w:br/>
      </w:r>
      <w:r w:rsidRPr="003D0E20">
        <w:rPr>
          <w:rFonts w:ascii="Calibri" w:eastAsia="Times New Roman" w:hAnsi="Calibri" w:cstheme="minorHAnsi"/>
          <w:sz w:val="20"/>
          <w:szCs w:val="20"/>
        </w:rPr>
        <w:t xml:space="preserve">w uzgodnionym z nauczycielem terminie wszystkie prace pisemne w I </w:t>
      </w:r>
      <w:proofErr w:type="spellStart"/>
      <w:r w:rsidRPr="003D0E20">
        <w:rPr>
          <w:rFonts w:ascii="Calibri" w:eastAsia="Times New Roman" w:hAnsi="Calibri" w:cstheme="minorHAnsi"/>
          <w:sz w:val="20"/>
          <w:szCs w:val="20"/>
        </w:rPr>
        <w:t>i</w:t>
      </w:r>
      <w:proofErr w:type="spellEnd"/>
      <w:r w:rsidRPr="003D0E20">
        <w:rPr>
          <w:rFonts w:ascii="Calibri" w:eastAsia="Times New Roman" w:hAnsi="Calibri" w:cstheme="minorHAnsi"/>
          <w:sz w:val="20"/>
          <w:szCs w:val="20"/>
        </w:rPr>
        <w:t xml:space="preserve"> II semestrze, które napisał </w:t>
      </w:r>
      <w:r w:rsidR="00623AA3" w:rsidRPr="003D0E20">
        <w:rPr>
          <w:rFonts w:ascii="Calibri" w:eastAsia="Times New Roman" w:hAnsi="Calibri" w:cstheme="minorHAnsi"/>
          <w:sz w:val="20"/>
          <w:szCs w:val="20"/>
        </w:rPr>
        <w:br/>
      </w:r>
      <w:r w:rsidRPr="003D0E20">
        <w:rPr>
          <w:rFonts w:ascii="Calibri" w:eastAsia="Times New Roman" w:hAnsi="Calibri" w:cstheme="minorHAnsi"/>
          <w:sz w:val="20"/>
          <w:szCs w:val="20"/>
        </w:rPr>
        <w:t>na ocenę niedostateczną,</w:t>
      </w:r>
    </w:p>
    <w:p w14:paraId="3ECD99CC" w14:textId="77777777" w:rsidR="003E16CD" w:rsidRPr="003D0E20" w:rsidRDefault="00C32F49" w:rsidP="00B239C4">
      <w:pPr>
        <w:pStyle w:val="Akapitzlist"/>
        <w:numPr>
          <w:ilvl w:val="0"/>
          <w:numId w:val="48"/>
        </w:numPr>
        <w:shd w:val="clear" w:color="auto" w:fill="FFFFFF"/>
        <w:tabs>
          <w:tab w:val="left" w:pos="36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w wyniku klasyfikacji semestralnej uzyskał z danych zajęć edukacyjnych ocenę wyższą niż przewidywana roczna ocena klasyfikacyjna,</w:t>
      </w:r>
    </w:p>
    <w:p w14:paraId="70920B96" w14:textId="77777777" w:rsidR="00791005" w:rsidRPr="003D0E20" w:rsidRDefault="00C32F49" w:rsidP="00B239C4">
      <w:pPr>
        <w:pStyle w:val="Akapitzlist"/>
        <w:numPr>
          <w:ilvl w:val="0"/>
          <w:numId w:val="48"/>
        </w:numPr>
        <w:shd w:val="clear" w:color="auto" w:fill="FFFFFF"/>
        <w:tabs>
          <w:tab w:val="left" w:pos="36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uzyskał w ciągu roku szkolnego z prac klasowych, kartkówek i odpowiedzi ustnych co najmniej </w:t>
      </w:r>
      <w:r w:rsidR="001A14DC" w:rsidRPr="003D0E20">
        <w:rPr>
          <w:rFonts w:ascii="Calibri" w:eastAsia="Times New Roman" w:hAnsi="Calibri" w:cstheme="minorHAnsi"/>
          <w:sz w:val="20"/>
          <w:szCs w:val="20"/>
        </w:rPr>
        <w:br/>
      </w:r>
      <w:r w:rsidRPr="003D0E20">
        <w:rPr>
          <w:rFonts w:ascii="Calibri" w:eastAsia="Times New Roman" w:hAnsi="Calibri" w:cstheme="minorHAnsi"/>
          <w:sz w:val="20"/>
          <w:szCs w:val="20"/>
        </w:rPr>
        <w:t>50% ocen wyższych od oceny przewidywanej.</w:t>
      </w:r>
    </w:p>
    <w:p w14:paraId="2DD36996" w14:textId="77777777" w:rsidR="00791005" w:rsidRPr="003D0E20" w:rsidRDefault="00791005" w:rsidP="00791005">
      <w:pPr>
        <w:pStyle w:val="Akapitzlist"/>
        <w:shd w:val="clear" w:color="auto" w:fill="FFFFFF"/>
        <w:tabs>
          <w:tab w:val="left" w:pos="361"/>
        </w:tabs>
        <w:spacing w:line="360" w:lineRule="exact"/>
        <w:ind w:left="360"/>
        <w:jc w:val="both"/>
        <w:rPr>
          <w:rFonts w:ascii="Calibri" w:eastAsia="Times New Roman" w:hAnsi="Calibri" w:cstheme="minorHAnsi"/>
          <w:sz w:val="20"/>
          <w:szCs w:val="20"/>
          <w:lang w:eastAsia="en-US"/>
        </w:rPr>
      </w:pPr>
    </w:p>
    <w:p w14:paraId="22866F25" w14:textId="77777777" w:rsidR="00C32F49" w:rsidRPr="003D0E20" w:rsidRDefault="00C32F49" w:rsidP="00B239C4">
      <w:pPr>
        <w:pStyle w:val="Akapitzlist"/>
        <w:numPr>
          <w:ilvl w:val="0"/>
          <w:numId w:val="24"/>
        </w:numPr>
        <w:shd w:val="clear" w:color="auto" w:fill="FFFFFF"/>
        <w:tabs>
          <w:tab w:val="left" w:pos="36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Nauczyciel danego przedmiotu przygotowuje pisemny sprawdzian z materiału zrealizowanego</w:t>
      </w:r>
      <w:r w:rsidR="00C034FA" w:rsidRPr="003D0E20">
        <w:rPr>
          <w:rFonts w:ascii="Calibri" w:eastAsia="Times New Roman" w:hAnsi="Calibri" w:cstheme="minorHAnsi"/>
          <w:sz w:val="20"/>
          <w:szCs w:val="20"/>
        </w:rPr>
        <w:t xml:space="preserve"> </w:t>
      </w:r>
      <w:r w:rsidR="00654987" w:rsidRPr="003D0E20">
        <w:rPr>
          <w:rFonts w:ascii="Calibri" w:eastAsia="Times New Roman" w:hAnsi="Calibri" w:cstheme="minorHAnsi"/>
          <w:sz w:val="20"/>
          <w:szCs w:val="20"/>
        </w:rPr>
        <w:br/>
      </w:r>
      <w:r w:rsidRPr="003D0E20">
        <w:rPr>
          <w:rFonts w:ascii="Calibri" w:eastAsia="Times New Roman" w:hAnsi="Calibri" w:cstheme="minorHAnsi"/>
          <w:sz w:val="20"/>
          <w:szCs w:val="20"/>
        </w:rPr>
        <w:t>w II semestrze. Sprawdzian powinien mieć charakter wielopoziomowy.</w:t>
      </w:r>
    </w:p>
    <w:p w14:paraId="1A629524" w14:textId="77777777" w:rsidR="00170347" w:rsidRPr="003D0E20" w:rsidRDefault="00170347" w:rsidP="00170347">
      <w:pPr>
        <w:pStyle w:val="Akapitzlist"/>
        <w:shd w:val="clear" w:color="auto" w:fill="FFFFFF"/>
        <w:tabs>
          <w:tab w:val="left" w:pos="361"/>
        </w:tabs>
        <w:spacing w:line="360" w:lineRule="exact"/>
        <w:ind w:left="360"/>
        <w:jc w:val="both"/>
        <w:rPr>
          <w:rFonts w:ascii="Calibri" w:eastAsia="Times New Roman" w:hAnsi="Calibri" w:cstheme="minorHAnsi"/>
          <w:sz w:val="20"/>
          <w:szCs w:val="20"/>
        </w:rPr>
      </w:pPr>
    </w:p>
    <w:p w14:paraId="5300507B" w14:textId="77777777" w:rsidR="00C32F49" w:rsidRPr="003D0E20" w:rsidRDefault="00C32F49" w:rsidP="00B239C4">
      <w:pPr>
        <w:numPr>
          <w:ilvl w:val="0"/>
          <w:numId w:val="24"/>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Sprawdzian z plastyki, muzyki, informatyki, techniki oraz wychowania fizycznego powinien mieć </w:t>
      </w:r>
      <w:r w:rsidR="004509E3" w:rsidRPr="003D0E20">
        <w:rPr>
          <w:rFonts w:ascii="Calibri" w:eastAsia="Times New Roman" w:hAnsi="Calibri" w:cstheme="minorHAnsi"/>
          <w:sz w:val="20"/>
          <w:szCs w:val="20"/>
        </w:rPr>
        <w:br/>
      </w:r>
      <w:r w:rsidRPr="003D0E20">
        <w:rPr>
          <w:rFonts w:ascii="Calibri" w:eastAsia="Times New Roman" w:hAnsi="Calibri" w:cstheme="minorHAnsi"/>
          <w:sz w:val="20"/>
          <w:szCs w:val="20"/>
        </w:rPr>
        <w:t>przede wszystkim formę ćwiczeń praktycznych.</w:t>
      </w:r>
    </w:p>
    <w:p w14:paraId="4E1C66AF" w14:textId="77777777" w:rsidR="00C034FA" w:rsidRPr="003D0E20" w:rsidRDefault="00C034FA" w:rsidP="00C034FA">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329C25E9" w14:textId="77777777" w:rsidR="00C32F49" w:rsidRPr="003D0E20" w:rsidRDefault="00C32F49" w:rsidP="00B239C4">
      <w:pPr>
        <w:numPr>
          <w:ilvl w:val="0"/>
          <w:numId w:val="24"/>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Sprawdzian dla uczniów danej klasy z danego przedmiotu odbywa się w jednym, wyznaczonym </w:t>
      </w:r>
      <w:r w:rsidR="004509E3" w:rsidRPr="003D0E20">
        <w:rPr>
          <w:rFonts w:ascii="Calibri" w:eastAsia="Times New Roman" w:hAnsi="Calibri" w:cstheme="minorHAnsi"/>
          <w:sz w:val="20"/>
          <w:szCs w:val="20"/>
        </w:rPr>
        <w:br/>
      </w:r>
      <w:r w:rsidRPr="003D0E20">
        <w:rPr>
          <w:rFonts w:ascii="Calibri" w:eastAsia="Times New Roman" w:hAnsi="Calibri" w:cstheme="minorHAnsi"/>
          <w:sz w:val="20"/>
          <w:szCs w:val="20"/>
        </w:rPr>
        <w:t>przez dyrektora szkoły, terminie, nie później jednak niż na 4 dni przed klasyfikacyjnym posiedzeniem rady pedagogicznej. Sprawdzian przeprowadza i ocenia nauczyciel przedmiotu zgodnie z przedmiotowym systemem oceniania.</w:t>
      </w:r>
    </w:p>
    <w:p w14:paraId="2B67296C" w14:textId="77777777" w:rsidR="00C034FA" w:rsidRPr="003D0E20" w:rsidRDefault="00C034FA" w:rsidP="00C034FA">
      <w:pPr>
        <w:shd w:val="clear" w:color="auto" w:fill="FFFFFF"/>
        <w:tabs>
          <w:tab w:val="left" w:pos="361"/>
        </w:tabs>
        <w:spacing w:after="0" w:line="360" w:lineRule="exact"/>
        <w:jc w:val="both"/>
        <w:rPr>
          <w:rFonts w:ascii="Calibri" w:eastAsia="Times New Roman" w:hAnsi="Calibri" w:cstheme="minorHAnsi"/>
          <w:sz w:val="20"/>
          <w:szCs w:val="20"/>
        </w:rPr>
      </w:pPr>
    </w:p>
    <w:p w14:paraId="2FACDC8B" w14:textId="77777777" w:rsidR="00C32F49" w:rsidRPr="003D0E20" w:rsidRDefault="00C32F49" w:rsidP="00B239C4">
      <w:pPr>
        <w:numPr>
          <w:ilvl w:val="0"/>
          <w:numId w:val="24"/>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Ocena roczna ustalona w wyniku sprawdzianu jest ostateczna, jednak nie może być niższa od zaproponowanej.</w:t>
      </w:r>
    </w:p>
    <w:p w14:paraId="15957ED7" w14:textId="77777777" w:rsidR="00C034FA" w:rsidRPr="003D0E20" w:rsidRDefault="00C034FA" w:rsidP="00C034FA">
      <w:pPr>
        <w:shd w:val="clear" w:color="auto" w:fill="FFFFFF"/>
        <w:tabs>
          <w:tab w:val="left" w:pos="361"/>
        </w:tabs>
        <w:spacing w:after="0" w:line="360" w:lineRule="exact"/>
        <w:jc w:val="both"/>
        <w:rPr>
          <w:rFonts w:ascii="Calibri" w:eastAsia="Times New Roman" w:hAnsi="Calibri" w:cstheme="minorHAnsi"/>
          <w:sz w:val="20"/>
          <w:szCs w:val="20"/>
        </w:rPr>
      </w:pPr>
    </w:p>
    <w:p w14:paraId="232FB661" w14:textId="77777777" w:rsidR="007B04FF" w:rsidRPr="00393B50" w:rsidRDefault="00C32F49" w:rsidP="007B04FF">
      <w:pPr>
        <w:numPr>
          <w:ilvl w:val="0"/>
          <w:numId w:val="24"/>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Informację o terminie sprawdzianu wiadomości i umiejętności i jego wyniku odnotowuje </w:t>
      </w:r>
      <w:r w:rsidR="004509E3" w:rsidRPr="003D0E20">
        <w:rPr>
          <w:rFonts w:ascii="Calibri" w:eastAsia="Times New Roman" w:hAnsi="Calibri" w:cstheme="minorHAnsi"/>
          <w:sz w:val="20"/>
          <w:szCs w:val="20"/>
        </w:rPr>
        <w:t xml:space="preserve">się </w:t>
      </w:r>
      <w:r w:rsidRPr="003D0E20">
        <w:rPr>
          <w:rFonts w:ascii="Calibri" w:eastAsia="Times New Roman" w:hAnsi="Calibri" w:cstheme="minorHAnsi"/>
          <w:sz w:val="20"/>
          <w:szCs w:val="20"/>
        </w:rPr>
        <w:t>w dzienniku l</w:t>
      </w:r>
      <w:r w:rsidR="00C034FA" w:rsidRPr="003D0E20">
        <w:rPr>
          <w:rFonts w:ascii="Calibri" w:eastAsia="Times New Roman" w:hAnsi="Calibri" w:cstheme="minorHAnsi"/>
          <w:sz w:val="20"/>
          <w:szCs w:val="20"/>
        </w:rPr>
        <w:t>ekcyjnym danej klasy</w:t>
      </w:r>
      <w:r w:rsidRPr="003D0E20">
        <w:rPr>
          <w:rFonts w:ascii="Calibri" w:eastAsia="Times New Roman" w:hAnsi="Calibri" w:cstheme="minorHAnsi"/>
          <w:sz w:val="20"/>
          <w:szCs w:val="20"/>
        </w:rPr>
        <w:t>.</w:t>
      </w:r>
    </w:p>
    <w:p w14:paraId="78746A85" w14:textId="77777777" w:rsidR="00894B84" w:rsidRPr="00526168" w:rsidRDefault="00894B84" w:rsidP="00526168">
      <w:pPr>
        <w:shd w:val="clear" w:color="auto" w:fill="FFFFFF"/>
        <w:spacing w:before="360" w:after="0"/>
        <w:outlineLvl w:val="0"/>
        <w:rPr>
          <w:rFonts w:ascii="Calibri" w:eastAsia="Times New Roman" w:hAnsi="Calibri" w:cstheme="minorHAnsi"/>
          <w:sz w:val="20"/>
          <w:szCs w:val="20"/>
        </w:rPr>
      </w:pPr>
      <w:bookmarkStart w:id="30" w:name="_Toc492842433"/>
      <w:r w:rsidRPr="003D0E20">
        <w:rPr>
          <w:rFonts w:ascii="Calibri" w:eastAsia="Times New Roman" w:hAnsi="Calibri" w:cstheme="minorHAnsi"/>
          <w:b/>
          <w:bCs/>
          <w:sz w:val="20"/>
          <w:szCs w:val="20"/>
        </w:rPr>
        <w:t>§ 10</w:t>
      </w:r>
      <w:r w:rsidR="00526168">
        <w:rPr>
          <w:rFonts w:ascii="Calibri" w:eastAsia="Times New Roman" w:hAnsi="Calibri" w:cstheme="minorHAnsi"/>
          <w:sz w:val="20"/>
          <w:szCs w:val="20"/>
        </w:rPr>
        <w:t xml:space="preserve"> </w:t>
      </w:r>
      <w:r w:rsidRPr="003D0E20">
        <w:rPr>
          <w:rFonts w:ascii="Calibri" w:eastAsia="Times New Roman" w:hAnsi="Calibri" w:cstheme="minorHAnsi"/>
          <w:b/>
          <w:bCs/>
          <w:color w:val="3616F6"/>
          <w:sz w:val="20"/>
          <w:szCs w:val="20"/>
        </w:rPr>
        <w:t>Formy oceniania ucznia. Regulamin prac klasowych, kartkówek i odpowiedzi ustnych</w:t>
      </w:r>
    </w:p>
    <w:p w14:paraId="252774DE" w14:textId="77777777" w:rsidR="00894B84" w:rsidRPr="003D0E20" w:rsidRDefault="00894B84" w:rsidP="00894B84">
      <w:pPr>
        <w:shd w:val="clear" w:color="auto" w:fill="FFFFFF"/>
        <w:spacing w:before="120" w:after="0"/>
        <w:outlineLvl w:val="0"/>
        <w:rPr>
          <w:rFonts w:ascii="Calibri" w:eastAsia="Times New Roman" w:hAnsi="Calibri" w:cstheme="minorHAnsi"/>
          <w:b/>
          <w:bCs/>
          <w:color w:val="3616F6"/>
          <w:sz w:val="20"/>
          <w:szCs w:val="20"/>
        </w:rPr>
      </w:pPr>
    </w:p>
    <w:p w14:paraId="75BB288F" w14:textId="77777777" w:rsidR="00E06A36" w:rsidRPr="003D0E20" w:rsidRDefault="00894B84" w:rsidP="00B239C4">
      <w:pPr>
        <w:pStyle w:val="Akapitzlist"/>
        <w:numPr>
          <w:ilvl w:val="0"/>
          <w:numId w:val="49"/>
        </w:numPr>
        <w:shd w:val="clear" w:color="auto" w:fill="FFFFFF"/>
        <w:tabs>
          <w:tab w:val="left" w:pos="36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lastRenderedPageBreak/>
        <w:t>Oceny cząstkowe uczeń mo</w:t>
      </w:r>
      <w:r w:rsidR="004E328D" w:rsidRPr="003D0E20">
        <w:rPr>
          <w:rFonts w:ascii="Calibri" w:eastAsia="Times New Roman" w:hAnsi="Calibri" w:cstheme="minorHAnsi"/>
          <w:sz w:val="20"/>
          <w:szCs w:val="20"/>
        </w:rPr>
        <w:t>że uzyskać na przykład za</w:t>
      </w:r>
      <w:r w:rsidR="004E328D" w:rsidRPr="003D0E20">
        <w:rPr>
          <w:rFonts w:ascii="Calibri" w:hAnsi="Calibri" w:cstheme="minorHAnsi"/>
          <w:b/>
          <w:sz w:val="20"/>
          <w:szCs w:val="20"/>
        </w:rPr>
        <w:t xml:space="preserve"> </w:t>
      </w:r>
      <w:r w:rsidR="004E328D" w:rsidRPr="003D0E20">
        <w:rPr>
          <w:rFonts w:ascii="Calibri" w:hAnsi="Calibri" w:cstheme="minorHAnsi"/>
          <w:sz w:val="20"/>
          <w:szCs w:val="20"/>
        </w:rPr>
        <w:t xml:space="preserve">następujące formy aktywności przedmiotowej: test, wypracowanie, kartkówka (obejmująca niewielką partię materiału i trwająca nie dłużej niż 15 minut), praca klasowa (obejmuje niewielką partię materiału i trwa jedną </w:t>
      </w:r>
      <w:r w:rsidR="009C7370" w:rsidRPr="003D0E20">
        <w:rPr>
          <w:rFonts w:ascii="Calibri" w:hAnsi="Calibri" w:cstheme="minorHAnsi"/>
          <w:sz w:val="20"/>
          <w:szCs w:val="20"/>
        </w:rPr>
        <w:t>do dwóch godzin lekcyjnych</w:t>
      </w:r>
      <w:r w:rsidR="004E328D" w:rsidRPr="003D0E20">
        <w:rPr>
          <w:rFonts w:ascii="Calibri" w:hAnsi="Calibri" w:cstheme="minorHAnsi"/>
          <w:sz w:val="20"/>
          <w:szCs w:val="20"/>
        </w:rPr>
        <w:t xml:space="preserve">), sprawdzian pisemny (obejmuje dział programowy i trwa </w:t>
      </w:r>
      <w:r w:rsidR="00BD5E0D" w:rsidRPr="003D0E20">
        <w:rPr>
          <w:rFonts w:ascii="Calibri" w:hAnsi="Calibri" w:cstheme="minorHAnsi"/>
          <w:sz w:val="20"/>
          <w:szCs w:val="20"/>
        </w:rPr>
        <w:t>jedną do dwóch godzin</w:t>
      </w:r>
      <w:r w:rsidR="004E328D" w:rsidRPr="003D0E20">
        <w:rPr>
          <w:rFonts w:ascii="Calibri" w:hAnsi="Calibri" w:cstheme="minorHAnsi"/>
          <w:sz w:val="20"/>
          <w:szCs w:val="20"/>
        </w:rPr>
        <w:t>), zadanie domowe, aktywność na zajęciach, w tym słuchanie, odp</w:t>
      </w:r>
      <w:r w:rsidR="00C14E45" w:rsidRPr="003D0E20">
        <w:rPr>
          <w:rFonts w:ascii="Calibri" w:hAnsi="Calibri" w:cstheme="minorHAnsi"/>
          <w:sz w:val="20"/>
          <w:szCs w:val="20"/>
        </w:rPr>
        <w:t>owiedź ustna, dyskusja</w:t>
      </w:r>
      <w:r w:rsidR="004E328D" w:rsidRPr="003D0E20">
        <w:rPr>
          <w:rFonts w:ascii="Calibri" w:hAnsi="Calibri" w:cstheme="minorHAnsi"/>
          <w:sz w:val="20"/>
          <w:szCs w:val="20"/>
        </w:rPr>
        <w:t>, referat, praca w grupach, praca samodzielna, ćwiczenie</w:t>
      </w:r>
      <w:r w:rsidR="00C14E45" w:rsidRPr="003D0E20">
        <w:rPr>
          <w:rFonts w:ascii="Calibri" w:hAnsi="Calibri" w:cstheme="minorHAnsi"/>
          <w:sz w:val="20"/>
          <w:szCs w:val="20"/>
        </w:rPr>
        <w:t xml:space="preserve"> praktyczne, pokaz, prezentacja</w:t>
      </w:r>
      <w:r w:rsidR="004E328D" w:rsidRPr="003D0E20">
        <w:rPr>
          <w:rFonts w:ascii="Calibri" w:hAnsi="Calibri" w:cstheme="minorHAnsi"/>
          <w:sz w:val="20"/>
          <w:szCs w:val="20"/>
        </w:rPr>
        <w:t xml:space="preserve">, projekt, czytanie ze zrozumieniem, </w:t>
      </w:r>
      <w:r w:rsidR="003B374E">
        <w:rPr>
          <w:rFonts w:ascii="Calibri" w:hAnsi="Calibri" w:cstheme="minorHAnsi"/>
          <w:sz w:val="20"/>
          <w:szCs w:val="20"/>
        </w:rPr>
        <w:t xml:space="preserve">wykonanie pomocy </w:t>
      </w:r>
      <w:r w:rsidR="00C14E45" w:rsidRPr="003D0E20">
        <w:rPr>
          <w:rFonts w:ascii="Calibri" w:hAnsi="Calibri" w:cstheme="minorHAnsi"/>
          <w:sz w:val="20"/>
          <w:szCs w:val="20"/>
        </w:rPr>
        <w:t xml:space="preserve">dydaktycznych, </w:t>
      </w:r>
      <w:r w:rsidR="00C14E45" w:rsidRPr="003D0E20">
        <w:rPr>
          <w:rFonts w:ascii="Calibri" w:eastAsia="Times New Roman" w:hAnsi="Calibri" w:cstheme="minorHAnsi"/>
          <w:sz w:val="20"/>
          <w:szCs w:val="20"/>
        </w:rPr>
        <w:t>odpowiedź</w:t>
      </w:r>
      <w:r w:rsidRPr="003D0E20">
        <w:rPr>
          <w:rFonts w:ascii="Calibri" w:eastAsia="Times New Roman" w:hAnsi="Calibri" w:cstheme="minorHAnsi"/>
          <w:sz w:val="20"/>
          <w:szCs w:val="20"/>
        </w:rPr>
        <w:t xml:space="preserve">, dyskusję, </w:t>
      </w:r>
      <w:r w:rsidR="00C14E45" w:rsidRPr="003D0E20">
        <w:rPr>
          <w:rFonts w:ascii="Calibri" w:eastAsia="Times New Roman" w:hAnsi="Calibri" w:cstheme="minorHAnsi"/>
          <w:sz w:val="20"/>
          <w:szCs w:val="20"/>
        </w:rPr>
        <w:t>referat</w:t>
      </w:r>
      <w:r w:rsidR="007132A9" w:rsidRPr="003D0E20">
        <w:rPr>
          <w:rFonts w:ascii="Calibri" w:eastAsia="Times New Roman" w:hAnsi="Calibri" w:cstheme="minorHAnsi"/>
          <w:sz w:val="20"/>
          <w:szCs w:val="20"/>
        </w:rPr>
        <w:t xml:space="preserve">, </w:t>
      </w:r>
      <w:r w:rsidR="00034386" w:rsidRPr="003D0E20">
        <w:rPr>
          <w:rFonts w:ascii="Calibri" w:eastAsia="Times New Roman" w:hAnsi="Calibri" w:cstheme="minorHAnsi"/>
          <w:color w:val="auto"/>
          <w:sz w:val="20"/>
          <w:szCs w:val="20"/>
        </w:rPr>
        <w:t xml:space="preserve">zajęcia pozalekcyjne, </w:t>
      </w:r>
      <w:r w:rsidRPr="003D0E20">
        <w:rPr>
          <w:rFonts w:ascii="Calibri" w:eastAsia="Times New Roman" w:hAnsi="Calibri" w:cstheme="minorHAnsi"/>
          <w:sz w:val="20"/>
          <w:szCs w:val="20"/>
        </w:rPr>
        <w:t>(np. konkursy, olimpiady, koła zainteresowań),</w:t>
      </w:r>
      <w:r w:rsidR="00034386" w:rsidRPr="003D0E20">
        <w:rPr>
          <w:rFonts w:ascii="Calibri" w:eastAsia="Times New Roman" w:hAnsi="Calibri" w:cstheme="minorHAnsi"/>
          <w:sz w:val="20"/>
          <w:szCs w:val="20"/>
        </w:rPr>
        <w:t xml:space="preserve"> </w:t>
      </w:r>
      <w:r w:rsidR="00034386" w:rsidRPr="003D0E20">
        <w:rPr>
          <w:rFonts w:ascii="Calibri" w:eastAsia="Times New Roman" w:hAnsi="Calibri" w:cstheme="minorHAnsi"/>
          <w:color w:val="auto"/>
          <w:sz w:val="20"/>
          <w:szCs w:val="20"/>
        </w:rPr>
        <w:t>zajęcia pozaszkolne</w:t>
      </w:r>
      <w:r w:rsidR="00C14E45" w:rsidRPr="003D0E20">
        <w:rPr>
          <w:rFonts w:ascii="Calibri" w:eastAsia="Times New Roman" w:hAnsi="Calibri" w:cstheme="minorHAnsi"/>
          <w:sz w:val="20"/>
          <w:szCs w:val="20"/>
        </w:rPr>
        <w:t xml:space="preserve"> oraz za formy aktywności przedmiotowej uwzględniające specyfikę danego przedmiotu</w:t>
      </w:r>
      <w:r w:rsidR="00E06A36" w:rsidRPr="003D0E20">
        <w:rPr>
          <w:rFonts w:ascii="Calibri" w:eastAsia="Times New Roman" w:hAnsi="Calibri" w:cstheme="minorHAnsi"/>
          <w:sz w:val="20"/>
          <w:szCs w:val="20"/>
        </w:rPr>
        <w:t xml:space="preserve"> i nazwanej w </w:t>
      </w:r>
      <w:r w:rsidR="00E06A36" w:rsidRPr="003D0E20">
        <w:rPr>
          <w:rFonts w:ascii="Calibri" w:eastAsia="Times New Roman" w:hAnsi="Calibri" w:cstheme="minorHAnsi"/>
          <w:i/>
          <w:sz w:val="20"/>
          <w:szCs w:val="20"/>
        </w:rPr>
        <w:t>Przedmiotowym Systemie Oceniania</w:t>
      </w:r>
      <w:r w:rsidR="00E06A36" w:rsidRPr="003D0E20">
        <w:rPr>
          <w:rFonts w:ascii="Calibri" w:eastAsia="Times New Roman" w:hAnsi="Calibri" w:cstheme="minorHAnsi"/>
          <w:sz w:val="20"/>
          <w:szCs w:val="20"/>
        </w:rPr>
        <w:t xml:space="preserve">  przez nauczyciela przedmiotu. </w:t>
      </w:r>
    </w:p>
    <w:p w14:paraId="280FF3D5" w14:textId="77777777" w:rsidR="00894B84" w:rsidRPr="003D0E20" w:rsidRDefault="00894B84" w:rsidP="00894B84">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0709EBDA"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Uczeń może zgłosić nieprzygotowanie</w:t>
      </w:r>
      <w:r w:rsidR="0048767F" w:rsidRPr="003D0E20">
        <w:rPr>
          <w:rFonts w:ascii="Calibri" w:eastAsia="Times New Roman" w:hAnsi="Calibri" w:cstheme="minorHAnsi"/>
          <w:sz w:val="20"/>
          <w:szCs w:val="20"/>
        </w:rPr>
        <w:t xml:space="preserve"> – </w:t>
      </w:r>
      <w:proofErr w:type="spellStart"/>
      <w:r w:rsidR="0048767F" w:rsidRPr="003D0E20">
        <w:rPr>
          <w:rFonts w:ascii="Calibri" w:eastAsia="Times New Roman" w:hAnsi="Calibri" w:cstheme="minorHAnsi"/>
          <w:i/>
          <w:sz w:val="20"/>
          <w:szCs w:val="20"/>
        </w:rPr>
        <w:t>np</w:t>
      </w:r>
      <w:proofErr w:type="spellEnd"/>
      <w:r w:rsidR="0048767F" w:rsidRPr="003D0E20">
        <w:rPr>
          <w:rFonts w:ascii="Calibri" w:eastAsia="Times New Roman" w:hAnsi="Calibri" w:cstheme="minorHAnsi"/>
          <w:i/>
          <w:sz w:val="20"/>
          <w:szCs w:val="20"/>
        </w:rPr>
        <w:t xml:space="preserve"> </w:t>
      </w:r>
      <w:r w:rsidRPr="003D0E20">
        <w:rPr>
          <w:rFonts w:ascii="Calibri" w:eastAsia="Times New Roman" w:hAnsi="Calibri" w:cstheme="minorHAnsi"/>
          <w:sz w:val="20"/>
          <w:szCs w:val="20"/>
        </w:rPr>
        <w:t xml:space="preserve">do lekcji raz w semestrze z przedmiotu realizowanego </w:t>
      </w:r>
      <w:r w:rsidRPr="003D0E20">
        <w:rPr>
          <w:rFonts w:ascii="Calibri" w:eastAsia="Times New Roman" w:hAnsi="Calibri" w:cstheme="minorHAnsi"/>
          <w:sz w:val="20"/>
          <w:szCs w:val="20"/>
        </w:rPr>
        <w:br/>
        <w:t>w wymiarze jednej godziny tygodniowo i dwa razy w pozostałych przypadkach. Nieprzygotowanie do lekcji uczniowie zgłaszają przed jej rozpoczęciem, a nauczyciel odnotowuje ten fakt w dzienniku lekcyjnym, wpisując datę nieprzygotowania z ostatniego tematu lekcji. Uczeń ma obowiązek uzupełnienia wiadomości, z których zgłosił nieprzygotowanie.</w:t>
      </w:r>
    </w:p>
    <w:p w14:paraId="22A9C9E3" w14:textId="77777777" w:rsidR="00894B84" w:rsidRPr="003D0E20" w:rsidRDefault="00894B84" w:rsidP="00894B84">
      <w:pPr>
        <w:shd w:val="clear" w:color="auto" w:fill="FFFFFF"/>
        <w:tabs>
          <w:tab w:val="left" w:pos="361"/>
        </w:tabs>
        <w:spacing w:after="0" w:line="360" w:lineRule="exact"/>
        <w:jc w:val="both"/>
        <w:rPr>
          <w:rFonts w:ascii="Calibri" w:eastAsia="Times New Roman" w:hAnsi="Calibri" w:cstheme="minorHAnsi"/>
          <w:b/>
          <w:sz w:val="20"/>
          <w:szCs w:val="20"/>
        </w:rPr>
      </w:pPr>
    </w:p>
    <w:p w14:paraId="66B2CC13"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Nieprzygotowania nie można zgłosić w przypadku zapowiedzianych form aktywności przedmiotowej: pracy klasowej, sprawdzianu, testu i pracy domowej długoterminowej nazwanej w </w:t>
      </w:r>
      <w:r w:rsidRPr="003D0E20">
        <w:rPr>
          <w:rFonts w:ascii="Calibri" w:eastAsia="Times New Roman" w:hAnsi="Calibri" w:cstheme="minorHAnsi"/>
          <w:i/>
          <w:sz w:val="20"/>
          <w:szCs w:val="20"/>
        </w:rPr>
        <w:t>P</w:t>
      </w:r>
      <w:r w:rsidR="00DA1A8E" w:rsidRPr="003D0E20">
        <w:rPr>
          <w:rFonts w:ascii="Calibri" w:eastAsia="Times New Roman" w:hAnsi="Calibri" w:cstheme="minorHAnsi"/>
          <w:i/>
          <w:sz w:val="20"/>
          <w:szCs w:val="20"/>
        </w:rPr>
        <w:t xml:space="preserve">rzedmiotowym Systemie Oceniania </w:t>
      </w:r>
      <w:r w:rsidRPr="003D0E20">
        <w:rPr>
          <w:rFonts w:ascii="Calibri" w:eastAsia="Times New Roman" w:hAnsi="Calibri" w:cstheme="minorHAnsi"/>
          <w:i/>
          <w:sz w:val="20"/>
          <w:szCs w:val="20"/>
        </w:rPr>
        <w:t xml:space="preserve"> </w:t>
      </w:r>
      <w:r w:rsidRPr="003D0E20">
        <w:rPr>
          <w:rFonts w:ascii="Calibri" w:eastAsia="Times New Roman" w:hAnsi="Calibri" w:cstheme="minorHAnsi"/>
          <w:sz w:val="20"/>
          <w:szCs w:val="20"/>
        </w:rPr>
        <w:t xml:space="preserve">przez nauczyciela przedmiotu. </w:t>
      </w:r>
    </w:p>
    <w:p w14:paraId="744BE119" w14:textId="77777777" w:rsidR="00894B84" w:rsidRPr="003D0E20" w:rsidRDefault="00894B84" w:rsidP="00894B84">
      <w:pPr>
        <w:shd w:val="clear" w:color="auto" w:fill="FFFFFF"/>
        <w:tabs>
          <w:tab w:val="left" w:pos="361"/>
        </w:tabs>
        <w:spacing w:after="0" w:line="360" w:lineRule="exact"/>
        <w:jc w:val="both"/>
        <w:rPr>
          <w:rFonts w:ascii="Calibri" w:eastAsia="Times New Roman" w:hAnsi="Calibri" w:cstheme="minorHAnsi"/>
          <w:sz w:val="20"/>
          <w:szCs w:val="20"/>
        </w:rPr>
      </w:pPr>
    </w:p>
    <w:p w14:paraId="1E076103"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Braki zadań odnotowuje się rozłącznie od pozostałych braków. To znaczy: uczeń może zgłosić dwa braki zadań – </w:t>
      </w:r>
      <w:proofErr w:type="spellStart"/>
      <w:r w:rsidRPr="003D0E20">
        <w:rPr>
          <w:rFonts w:ascii="Calibri" w:eastAsia="Times New Roman" w:hAnsi="Calibri" w:cstheme="minorHAnsi"/>
          <w:i/>
          <w:sz w:val="20"/>
          <w:szCs w:val="20"/>
        </w:rPr>
        <w:t>bz</w:t>
      </w:r>
      <w:proofErr w:type="spellEnd"/>
      <w:r w:rsidRPr="003D0E20">
        <w:rPr>
          <w:rFonts w:ascii="Calibri" w:eastAsia="Times New Roman" w:hAnsi="Calibri" w:cstheme="minorHAnsi"/>
          <w:sz w:val="20"/>
          <w:szCs w:val="20"/>
        </w:rPr>
        <w:t xml:space="preserve">  i dwa braki pozostałe – </w:t>
      </w:r>
      <w:r w:rsidRPr="003D0E20">
        <w:rPr>
          <w:rFonts w:ascii="Calibri" w:eastAsia="Times New Roman" w:hAnsi="Calibri" w:cstheme="minorHAnsi"/>
          <w:i/>
          <w:sz w:val="20"/>
          <w:szCs w:val="20"/>
        </w:rPr>
        <w:t>bp</w:t>
      </w:r>
      <w:r w:rsidRPr="003D0E20">
        <w:rPr>
          <w:rFonts w:ascii="Calibri" w:eastAsia="Times New Roman" w:hAnsi="Calibri" w:cstheme="minorHAnsi"/>
          <w:sz w:val="20"/>
          <w:szCs w:val="20"/>
        </w:rPr>
        <w:t>, którymi są na przykład: brak zeszytu, brak podręcznika, brak przyborów, brak stroju, brak instrumentu, brak materiałów plastycznych.</w:t>
      </w:r>
    </w:p>
    <w:p w14:paraId="1C217D58" w14:textId="77777777" w:rsidR="00894B84" w:rsidRPr="003D0E20" w:rsidRDefault="00894B84" w:rsidP="00894B84">
      <w:pPr>
        <w:shd w:val="clear" w:color="auto" w:fill="FFFFFF"/>
        <w:tabs>
          <w:tab w:val="left" w:pos="361"/>
        </w:tabs>
        <w:spacing w:after="0" w:line="360" w:lineRule="exact"/>
        <w:jc w:val="both"/>
        <w:rPr>
          <w:rFonts w:ascii="Calibri" w:eastAsia="Times New Roman" w:hAnsi="Calibri" w:cstheme="minorHAnsi"/>
          <w:b/>
          <w:sz w:val="20"/>
          <w:szCs w:val="20"/>
        </w:rPr>
      </w:pPr>
      <w:r w:rsidRPr="003D0E20">
        <w:rPr>
          <w:rFonts w:ascii="Calibri" w:eastAsia="Times New Roman" w:hAnsi="Calibri" w:cstheme="minorHAnsi"/>
          <w:b/>
          <w:sz w:val="20"/>
          <w:szCs w:val="20"/>
        </w:rPr>
        <w:t xml:space="preserve">  </w:t>
      </w:r>
    </w:p>
    <w:p w14:paraId="4BD256DC"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Trzecie i</w:t>
      </w:r>
      <w:r w:rsidR="005E3F1D"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 xml:space="preserve"> kolejne: </w:t>
      </w:r>
      <w:proofErr w:type="spellStart"/>
      <w:r w:rsidRPr="003D0E20">
        <w:rPr>
          <w:rFonts w:ascii="Calibri" w:eastAsia="Times New Roman" w:hAnsi="Calibri" w:cstheme="minorHAnsi"/>
          <w:i/>
          <w:sz w:val="20"/>
          <w:szCs w:val="20"/>
        </w:rPr>
        <w:t>np</w:t>
      </w:r>
      <w:proofErr w:type="spellEnd"/>
      <w:r w:rsidRPr="003D0E20">
        <w:rPr>
          <w:rFonts w:ascii="Calibri" w:eastAsia="Times New Roman" w:hAnsi="Calibri" w:cstheme="minorHAnsi"/>
          <w:i/>
          <w:sz w:val="20"/>
          <w:szCs w:val="20"/>
        </w:rPr>
        <w:t xml:space="preserve">,  </w:t>
      </w:r>
      <w:proofErr w:type="spellStart"/>
      <w:r w:rsidRPr="003D0E20">
        <w:rPr>
          <w:rFonts w:ascii="Calibri" w:eastAsia="Times New Roman" w:hAnsi="Calibri" w:cstheme="minorHAnsi"/>
          <w:i/>
          <w:sz w:val="20"/>
          <w:szCs w:val="20"/>
        </w:rPr>
        <w:t>bz</w:t>
      </w:r>
      <w:proofErr w:type="spellEnd"/>
      <w:r w:rsidRPr="003D0E20">
        <w:rPr>
          <w:rFonts w:ascii="Calibri" w:eastAsia="Times New Roman" w:hAnsi="Calibri" w:cstheme="minorHAnsi"/>
          <w:i/>
          <w:sz w:val="20"/>
          <w:szCs w:val="20"/>
        </w:rPr>
        <w:t>,  bp</w:t>
      </w:r>
      <w:r w:rsidRPr="003D0E20">
        <w:rPr>
          <w:rFonts w:ascii="Calibri" w:eastAsia="Times New Roman" w:hAnsi="Calibri" w:cstheme="minorHAnsi"/>
          <w:sz w:val="20"/>
          <w:szCs w:val="20"/>
        </w:rPr>
        <w:t xml:space="preserve"> to ocena niedostateczna bez możliwości poprawy.</w:t>
      </w:r>
    </w:p>
    <w:p w14:paraId="5F5B111C" w14:textId="77777777" w:rsidR="00894B84" w:rsidRPr="003D0E20" w:rsidRDefault="00894B84" w:rsidP="00894B84">
      <w:pPr>
        <w:shd w:val="clear" w:color="auto" w:fill="FFFFFF"/>
        <w:tabs>
          <w:tab w:val="left" w:pos="361"/>
        </w:tabs>
        <w:spacing w:after="0" w:line="360" w:lineRule="exact"/>
        <w:jc w:val="both"/>
        <w:rPr>
          <w:rFonts w:ascii="Calibri" w:eastAsia="Times New Roman" w:hAnsi="Calibri" w:cstheme="minorHAnsi"/>
          <w:sz w:val="20"/>
          <w:szCs w:val="20"/>
        </w:rPr>
      </w:pPr>
    </w:p>
    <w:p w14:paraId="43AC3B2F"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Uczeń biorący udział w konkursach jest zwolniony z odpowiadania ze wszystkich przedmiotów w dniu poprzedzającym konkurs, w dniu, w którym  odbywa się konkurs oraz w dniu następnym, a uczeń biorący udział w zawodach sportowych tylko w dniu następnym. Nauczyciel przygotowujący ucznia </w:t>
      </w:r>
      <w:r w:rsidRPr="003D0E20">
        <w:rPr>
          <w:rFonts w:ascii="Calibri" w:eastAsia="Times New Roman" w:hAnsi="Calibri" w:cstheme="minorHAnsi"/>
          <w:sz w:val="20"/>
          <w:szCs w:val="20"/>
        </w:rPr>
        <w:br/>
        <w:t xml:space="preserve">do konkursu/zawodów jest zobowiązany do odnotowania faktu zwolnienia ucznia z zajęć w dniu konkursu </w:t>
      </w:r>
      <w:r w:rsidRPr="003D0E20">
        <w:rPr>
          <w:rFonts w:ascii="Calibri" w:eastAsia="Times New Roman" w:hAnsi="Calibri" w:cstheme="minorHAnsi"/>
          <w:sz w:val="20"/>
          <w:szCs w:val="20"/>
        </w:rPr>
        <w:br/>
        <w:t>w dzienniku lekcyjnym.</w:t>
      </w:r>
    </w:p>
    <w:p w14:paraId="41675603" w14:textId="77777777" w:rsidR="00894B84" w:rsidRPr="003D0E20" w:rsidRDefault="00894B84" w:rsidP="00894B84">
      <w:pPr>
        <w:pStyle w:val="Akapitzlist"/>
        <w:rPr>
          <w:rFonts w:ascii="Calibri" w:eastAsia="Times New Roman" w:hAnsi="Calibri" w:cstheme="minorHAnsi"/>
          <w:sz w:val="20"/>
          <w:szCs w:val="20"/>
        </w:rPr>
      </w:pPr>
    </w:p>
    <w:p w14:paraId="345B860F" w14:textId="77777777" w:rsidR="00894B84"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Kartkówki z trzech ostatnich </w:t>
      </w:r>
      <w:r w:rsidR="00F34275" w:rsidRPr="003D0E20">
        <w:rPr>
          <w:rFonts w:ascii="Calibri" w:eastAsia="Times New Roman" w:hAnsi="Calibri" w:cstheme="minorHAnsi"/>
          <w:sz w:val="20"/>
          <w:szCs w:val="20"/>
        </w:rPr>
        <w:t>jednostek lekcyjnych</w:t>
      </w:r>
      <w:r w:rsidRPr="003D0E20">
        <w:rPr>
          <w:rFonts w:ascii="Calibri" w:eastAsia="Times New Roman" w:hAnsi="Calibri" w:cstheme="minorHAnsi"/>
          <w:sz w:val="20"/>
          <w:szCs w:val="20"/>
        </w:rPr>
        <w:t xml:space="preserve"> mogą się odbyć bez uprzedzania o nich uczniów. Czasowo nie mogą przekraczać 15 minut.</w:t>
      </w:r>
    </w:p>
    <w:p w14:paraId="3632C68A" w14:textId="77777777" w:rsidR="00D83F21" w:rsidRPr="00D83F21" w:rsidRDefault="00D83F21" w:rsidP="00D83F21">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54F774D9"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Prace klasowe z poszczególnych przedmiotów są przeprowadzone po poinformowaniu uczniów </w:t>
      </w:r>
      <w:r w:rsidRPr="003D0E20">
        <w:rPr>
          <w:rFonts w:ascii="Calibri" w:eastAsia="Times New Roman" w:hAnsi="Calibri" w:cstheme="minorHAnsi"/>
          <w:sz w:val="20"/>
          <w:szCs w:val="20"/>
        </w:rPr>
        <w:br/>
        <w:t xml:space="preserve">o zakresie przewidzianego do sprawdzianu materiału z minimum tygodniowym wyprzedzeniem </w:t>
      </w:r>
      <w:r w:rsidRPr="003D0E20">
        <w:rPr>
          <w:rFonts w:ascii="Calibri" w:eastAsia="Times New Roman" w:hAnsi="Calibri" w:cstheme="minorHAnsi"/>
          <w:sz w:val="20"/>
          <w:szCs w:val="20"/>
        </w:rPr>
        <w:br/>
        <w:t>i  po uprzednim przeprowadzeniu lekcji powtórzeniowej.</w:t>
      </w:r>
    </w:p>
    <w:p w14:paraId="344A8512" w14:textId="77777777" w:rsidR="00894B84" w:rsidRPr="003D0E20" w:rsidRDefault="00894B84" w:rsidP="00894B84">
      <w:pPr>
        <w:pStyle w:val="Akapitzlist"/>
        <w:rPr>
          <w:rFonts w:ascii="Calibri" w:eastAsia="Times New Roman" w:hAnsi="Calibri" w:cstheme="minorHAnsi"/>
          <w:sz w:val="20"/>
          <w:szCs w:val="20"/>
        </w:rPr>
      </w:pPr>
    </w:p>
    <w:p w14:paraId="29DFCE05"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lastRenderedPageBreak/>
        <w:t>W ciągu jednego dnia w danej klasie może być przeprowadzona tylko jedna praca klasowa, w ciągu tygodnia maksymalnie trzy, z wyjątkiem sytuacji, gdy praca klasowa została przełożona na prośbę uczniów.</w:t>
      </w:r>
    </w:p>
    <w:p w14:paraId="09EF5E6D" w14:textId="77777777" w:rsidR="00894B84" w:rsidRPr="003D0E20" w:rsidRDefault="00894B84" w:rsidP="00894B84">
      <w:pPr>
        <w:pStyle w:val="Akapitzlist"/>
        <w:rPr>
          <w:rFonts w:ascii="Calibri" w:eastAsia="Times New Roman" w:hAnsi="Calibri" w:cstheme="minorHAnsi"/>
          <w:sz w:val="20"/>
          <w:szCs w:val="20"/>
        </w:rPr>
      </w:pPr>
    </w:p>
    <w:p w14:paraId="3F062F73"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Ilość prac klasowych w semestrze uzależniona jest od ilości godzin przeznaczonych na dany przedmiot tygodniowo. Jeśli przedmiot odbywa się w wymiarze do dwóch godzin tygodniowo, powinna odbyć </w:t>
      </w:r>
      <w:r w:rsidRPr="003D0E20">
        <w:rPr>
          <w:rFonts w:ascii="Calibri" w:eastAsia="Times New Roman" w:hAnsi="Calibri" w:cstheme="minorHAnsi"/>
          <w:sz w:val="20"/>
          <w:szCs w:val="20"/>
        </w:rPr>
        <w:br/>
        <w:t xml:space="preserve">się co najmniej jedna  praca klasowa w semestrze. W przypadku, gdy na realizację danego przedmiotu </w:t>
      </w:r>
      <w:r w:rsidRPr="003D0E20">
        <w:rPr>
          <w:rFonts w:ascii="Calibri" w:eastAsia="Times New Roman" w:hAnsi="Calibri" w:cstheme="minorHAnsi"/>
          <w:sz w:val="20"/>
          <w:szCs w:val="20"/>
        </w:rPr>
        <w:br/>
        <w:t>w tygodniu przeznaczonych jest powyżej dwóch  godzin</w:t>
      </w:r>
      <w:r w:rsidR="00C91C67"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powinny się odbyć co najmniej dwie prace klasowe</w:t>
      </w:r>
      <w:r w:rsidR="00FD5F7D" w:rsidRPr="003D0E20">
        <w:rPr>
          <w:rFonts w:ascii="Calibri" w:eastAsia="Times New Roman" w:hAnsi="Calibri" w:cstheme="minorHAnsi"/>
          <w:sz w:val="20"/>
          <w:szCs w:val="20"/>
        </w:rPr>
        <w:t xml:space="preserve"> w semestrze</w:t>
      </w:r>
      <w:r w:rsidRPr="003D0E20">
        <w:rPr>
          <w:rFonts w:ascii="Calibri" w:eastAsia="Times New Roman" w:hAnsi="Calibri" w:cstheme="minorHAnsi"/>
          <w:sz w:val="20"/>
          <w:szCs w:val="20"/>
        </w:rPr>
        <w:t>.</w:t>
      </w:r>
    </w:p>
    <w:p w14:paraId="6B571CED" w14:textId="77777777" w:rsidR="00894B84" w:rsidRPr="003D0E20" w:rsidRDefault="00894B84" w:rsidP="00894B84">
      <w:pPr>
        <w:pStyle w:val="Akapitzlist"/>
        <w:rPr>
          <w:rFonts w:ascii="Calibri" w:eastAsia="Times New Roman" w:hAnsi="Calibri" w:cstheme="minorHAnsi"/>
          <w:sz w:val="20"/>
          <w:szCs w:val="20"/>
        </w:rPr>
      </w:pPr>
    </w:p>
    <w:p w14:paraId="07FD9B40"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Praca klasowa powinna zawierać zadania o specjalnym stopniu trudności</w:t>
      </w:r>
      <w:r w:rsidR="001033AE" w:rsidRPr="003D0E20">
        <w:rPr>
          <w:rFonts w:ascii="Calibri" w:eastAsia="Times New Roman" w:hAnsi="Calibri" w:cstheme="minorHAnsi"/>
          <w:sz w:val="20"/>
          <w:szCs w:val="20"/>
        </w:rPr>
        <w:t>,</w:t>
      </w:r>
      <w:r w:rsidRPr="003D0E20">
        <w:rPr>
          <w:rFonts w:ascii="Calibri" w:eastAsia="Times New Roman" w:hAnsi="Calibri" w:cstheme="minorHAnsi"/>
          <w:sz w:val="20"/>
          <w:szCs w:val="20"/>
        </w:rPr>
        <w:t xml:space="preserve"> wykraczające poza podstawę programową. Rozwiązanie tych zadań może być podstaw</w:t>
      </w:r>
      <w:r w:rsidR="003B374E">
        <w:rPr>
          <w:rFonts w:ascii="Calibri" w:eastAsia="Times New Roman" w:hAnsi="Calibri" w:cstheme="minorHAnsi"/>
          <w:sz w:val="20"/>
          <w:szCs w:val="20"/>
        </w:rPr>
        <w:t xml:space="preserve">ą do uzyskania oceny celującej </w:t>
      </w:r>
      <w:r w:rsidRPr="003D0E20">
        <w:rPr>
          <w:rFonts w:ascii="Calibri" w:eastAsia="Times New Roman" w:hAnsi="Calibri" w:cstheme="minorHAnsi"/>
          <w:sz w:val="20"/>
          <w:szCs w:val="20"/>
        </w:rPr>
        <w:t>z pracy klasowej.</w:t>
      </w:r>
    </w:p>
    <w:p w14:paraId="27399023" w14:textId="77777777" w:rsidR="00894B84" w:rsidRPr="003D0E20" w:rsidRDefault="00894B84" w:rsidP="00894B84">
      <w:pPr>
        <w:pStyle w:val="Akapitzlist"/>
        <w:rPr>
          <w:rFonts w:ascii="Calibri" w:eastAsia="Times New Roman" w:hAnsi="Calibri" w:cstheme="minorHAnsi"/>
          <w:sz w:val="20"/>
          <w:szCs w:val="20"/>
        </w:rPr>
      </w:pPr>
    </w:p>
    <w:p w14:paraId="665B56CB"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Przy ocenianiu prac pisemnych przyjmuje się następujące (procentowe) kryteria: </w:t>
      </w:r>
    </w:p>
    <w:p w14:paraId="591D9FE8" w14:textId="77777777" w:rsidR="00894B84" w:rsidRPr="003D0E20" w:rsidRDefault="00894B84" w:rsidP="00894B84">
      <w:pPr>
        <w:shd w:val="clear" w:color="auto" w:fill="FFFFFF"/>
        <w:tabs>
          <w:tab w:val="left" w:pos="361"/>
        </w:tabs>
        <w:spacing w:after="0" w:line="360" w:lineRule="exact"/>
        <w:jc w:val="both"/>
        <w:rPr>
          <w:rFonts w:ascii="Calibri" w:eastAsia="Times New Roman" w:hAnsi="Calibri" w:cstheme="minorHAnsi"/>
          <w:sz w:val="20"/>
          <w:szCs w:val="20"/>
        </w:rPr>
      </w:pPr>
    </w:p>
    <w:tbl>
      <w:tblPr>
        <w:tblW w:w="2086" w:type="pct"/>
        <w:tblInd w:w="4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87"/>
        <w:gridCol w:w="1884"/>
      </w:tblGrid>
      <w:tr w:rsidR="00894B84" w:rsidRPr="003D0E20" w14:paraId="7DDE6A2C" w14:textId="77777777" w:rsidTr="00B62898">
        <w:trPr>
          <w:trHeight w:hRule="exact" w:val="744"/>
        </w:trPr>
        <w:tc>
          <w:tcPr>
            <w:tcW w:w="2502" w:type="pct"/>
            <w:vAlign w:val="center"/>
          </w:tcPr>
          <w:p w14:paraId="608C7247" w14:textId="77777777" w:rsidR="00894B84" w:rsidRPr="003D0E20" w:rsidRDefault="00786964" w:rsidP="005807CB">
            <w:pPr>
              <w:spacing w:after="0" w:line="240" w:lineRule="auto"/>
              <w:jc w:val="center"/>
              <w:rPr>
                <w:rFonts w:ascii="Calibri" w:eastAsia="Calibri" w:hAnsi="Calibri" w:cstheme="minorHAnsi"/>
                <w:b/>
                <w:sz w:val="20"/>
                <w:szCs w:val="20"/>
              </w:rPr>
            </w:pPr>
            <w:r w:rsidRPr="003D0E20">
              <w:rPr>
                <w:rFonts w:ascii="Calibri" w:eastAsia="Calibri" w:hAnsi="Calibri" w:cstheme="minorHAnsi"/>
                <w:b/>
                <w:sz w:val="20"/>
                <w:szCs w:val="20"/>
              </w:rPr>
              <w:t>I</w:t>
            </w:r>
            <w:r w:rsidR="00894B84" w:rsidRPr="003D0E20">
              <w:rPr>
                <w:rFonts w:ascii="Calibri" w:eastAsia="Calibri" w:hAnsi="Calibri" w:cstheme="minorHAnsi"/>
                <w:b/>
                <w:sz w:val="20"/>
                <w:szCs w:val="20"/>
              </w:rPr>
              <w:t>lość punktów w %</w:t>
            </w:r>
          </w:p>
        </w:tc>
        <w:tc>
          <w:tcPr>
            <w:tcW w:w="2498" w:type="pct"/>
            <w:vAlign w:val="center"/>
          </w:tcPr>
          <w:p w14:paraId="0708F652" w14:textId="77777777" w:rsidR="00894B84" w:rsidRPr="003D0E20" w:rsidRDefault="00894B84" w:rsidP="005807CB">
            <w:pPr>
              <w:spacing w:after="0" w:line="240" w:lineRule="auto"/>
              <w:jc w:val="center"/>
              <w:rPr>
                <w:rFonts w:ascii="Calibri" w:eastAsia="Calibri" w:hAnsi="Calibri" w:cstheme="minorHAnsi"/>
                <w:b/>
                <w:sz w:val="20"/>
                <w:szCs w:val="20"/>
              </w:rPr>
            </w:pPr>
            <w:r w:rsidRPr="003D0E20">
              <w:rPr>
                <w:rFonts w:ascii="Calibri" w:eastAsia="Calibri" w:hAnsi="Calibri" w:cstheme="minorHAnsi"/>
                <w:b/>
                <w:sz w:val="20"/>
                <w:szCs w:val="20"/>
              </w:rPr>
              <w:t>Uzyskana ocena</w:t>
            </w:r>
          </w:p>
        </w:tc>
      </w:tr>
      <w:tr w:rsidR="00894B84" w:rsidRPr="003D0E20" w14:paraId="7C335C25" w14:textId="77777777" w:rsidTr="00B62898">
        <w:trPr>
          <w:trHeight w:val="491"/>
        </w:trPr>
        <w:tc>
          <w:tcPr>
            <w:tcW w:w="2502" w:type="pct"/>
            <w:vAlign w:val="center"/>
          </w:tcPr>
          <w:p w14:paraId="589C17A3" w14:textId="77777777" w:rsidR="00894B84" w:rsidRPr="003D0E20" w:rsidRDefault="00BC7091" w:rsidP="005807CB">
            <w:pPr>
              <w:spacing w:after="0" w:line="240" w:lineRule="auto"/>
              <w:jc w:val="center"/>
              <w:rPr>
                <w:rFonts w:ascii="Calibri" w:eastAsia="Calibri" w:hAnsi="Calibri" w:cstheme="minorHAnsi"/>
                <w:sz w:val="20"/>
                <w:szCs w:val="20"/>
              </w:rPr>
            </w:pPr>
            <w:r w:rsidRPr="003D0E20">
              <w:rPr>
                <w:rFonts w:ascii="Calibri" w:eastAsia="Calibri" w:hAnsi="Calibri" w:cstheme="minorHAnsi"/>
                <w:sz w:val="20"/>
                <w:szCs w:val="20"/>
              </w:rPr>
              <w:t xml:space="preserve">100 – </w:t>
            </w:r>
            <w:r w:rsidR="00894B84" w:rsidRPr="003D0E20">
              <w:rPr>
                <w:rFonts w:ascii="Calibri" w:eastAsia="Calibri" w:hAnsi="Calibri" w:cstheme="minorHAnsi"/>
                <w:sz w:val="20"/>
                <w:szCs w:val="20"/>
              </w:rPr>
              <w:t>98</w:t>
            </w:r>
          </w:p>
        </w:tc>
        <w:tc>
          <w:tcPr>
            <w:tcW w:w="2498" w:type="pct"/>
            <w:vAlign w:val="center"/>
          </w:tcPr>
          <w:p w14:paraId="7743B994" w14:textId="77777777" w:rsidR="00894B84" w:rsidRPr="003D0E20" w:rsidRDefault="00894B84" w:rsidP="005807CB">
            <w:pPr>
              <w:spacing w:after="0" w:line="240" w:lineRule="auto"/>
              <w:jc w:val="center"/>
              <w:rPr>
                <w:rFonts w:ascii="Calibri" w:eastAsia="Calibri" w:hAnsi="Calibri" w:cstheme="minorHAnsi"/>
                <w:sz w:val="20"/>
                <w:szCs w:val="20"/>
              </w:rPr>
            </w:pPr>
            <w:r w:rsidRPr="003D0E20">
              <w:rPr>
                <w:rFonts w:ascii="Calibri" w:eastAsia="Calibri" w:hAnsi="Calibri" w:cstheme="minorHAnsi"/>
                <w:sz w:val="20"/>
                <w:szCs w:val="20"/>
              </w:rPr>
              <w:t>cel</w:t>
            </w:r>
            <w:r w:rsidR="00AC5E0C" w:rsidRPr="003D0E20">
              <w:rPr>
                <w:rFonts w:ascii="Calibri" w:eastAsia="Calibri" w:hAnsi="Calibri" w:cstheme="minorHAnsi"/>
                <w:sz w:val="20"/>
                <w:szCs w:val="20"/>
              </w:rPr>
              <w:t>ujący</w:t>
            </w:r>
          </w:p>
        </w:tc>
      </w:tr>
      <w:tr w:rsidR="00894B84" w:rsidRPr="003D0E20" w14:paraId="6ECA47DC" w14:textId="77777777" w:rsidTr="00B62898">
        <w:trPr>
          <w:trHeight w:val="491"/>
        </w:trPr>
        <w:tc>
          <w:tcPr>
            <w:tcW w:w="2502" w:type="pct"/>
            <w:vAlign w:val="center"/>
          </w:tcPr>
          <w:p w14:paraId="59630188" w14:textId="77777777" w:rsidR="00894B84" w:rsidRPr="003D0E20" w:rsidRDefault="00894B84" w:rsidP="00B62898">
            <w:pPr>
              <w:spacing w:after="0" w:line="240" w:lineRule="auto"/>
              <w:jc w:val="center"/>
              <w:rPr>
                <w:rFonts w:ascii="Calibri" w:eastAsia="Calibri" w:hAnsi="Calibri" w:cstheme="minorHAnsi"/>
                <w:sz w:val="20"/>
                <w:szCs w:val="20"/>
              </w:rPr>
            </w:pPr>
            <w:r w:rsidRPr="003D0E20">
              <w:rPr>
                <w:rFonts w:ascii="Calibri" w:eastAsia="Calibri" w:hAnsi="Calibri" w:cstheme="minorHAnsi"/>
                <w:sz w:val="20"/>
                <w:szCs w:val="20"/>
              </w:rPr>
              <w:t>97</w:t>
            </w:r>
            <w:r w:rsidR="00BC7091" w:rsidRPr="003D0E20">
              <w:rPr>
                <w:rFonts w:ascii="Calibri" w:eastAsia="Calibri" w:hAnsi="Calibri" w:cstheme="minorHAnsi"/>
                <w:sz w:val="20"/>
                <w:szCs w:val="20"/>
              </w:rPr>
              <w:t xml:space="preserve"> – </w:t>
            </w:r>
            <w:r w:rsidRPr="003D0E20">
              <w:rPr>
                <w:rFonts w:ascii="Calibri" w:eastAsia="Calibri" w:hAnsi="Calibri" w:cstheme="minorHAnsi"/>
                <w:sz w:val="20"/>
                <w:szCs w:val="20"/>
              </w:rPr>
              <w:t>90</w:t>
            </w:r>
          </w:p>
        </w:tc>
        <w:tc>
          <w:tcPr>
            <w:tcW w:w="2498" w:type="pct"/>
            <w:vAlign w:val="center"/>
          </w:tcPr>
          <w:p w14:paraId="463EB59E" w14:textId="77777777" w:rsidR="00894B84" w:rsidRPr="003D0E20" w:rsidRDefault="00AC5E0C" w:rsidP="005807CB">
            <w:pPr>
              <w:spacing w:after="0" w:line="240" w:lineRule="auto"/>
              <w:jc w:val="center"/>
              <w:rPr>
                <w:rFonts w:ascii="Calibri" w:eastAsia="Calibri" w:hAnsi="Calibri" w:cstheme="minorHAnsi"/>
                <w:sz w:val="20"/>
                <w:szCs w:val="20"/>
              </w:rPr>
            </w:pPr>
            <w:r w:rsidRPr="003D0E20">
              <w:rPr>
                <w:rFonts w:ascii="Calibri" w:eastAsia="Calibri" w:hAnsi="Calibri" w:cstheme="minorHAnsi"/>
                <w:sz w:val="20"/>
                <w:szCs w:val="20"/>
              </w:rPr>
              <w:t xml:space="preserve">bardzo </w:t>
            </w:r>
            <w:r w:rsidR="00894B84" w:rsidRPr="003D0E20">
              <w:rPr>
                <w:rFonts w:ascii="Calibri" w:eastAsia="Calibri" w:hAnsi="Calibri" w:cstheme="minorHAnsi"/>
                <w:sz w:val="20"/>
                <w:szCs w:val="20"/>
              </w:rPr>
              <w:t>d</w:t>
            </w:r>
            <w:r w:rsidRPr="003D0E20">
              <w:rPr>
                <w:rFonts w:ascii="Calibri" w:eastAsia="Calibri" w:hAnsi="Calibri" w:cstheme="minorHAnsi"/>
                <w:sz w:val="20"/>
                <w:szCs w:val="20"/>
              </w:rPr>
              <w:t>obry</w:t>
            </w:r>
          </w:p>
        </w:tc>
      </w:tr>
      <w:tr w:rsidR="00894B84" w:rsidRPr="003D0E20" w14:paraId="5E5C9BA6" w14:textId="77777777" w:rsidTr="00B62898">
        <w:trPr>
          <w:trHeight w:val="491"/>
        </w:trPr>
        <w:tc>
          <w:tcPr>
            <w:tcW w:w="2502" w:type="pct"/>
            <w:vAlign w:val="center"/>
          </w:tcPr>
          <w:p w14:paraId="6133BE7A" w14:textId="77777777" w:rsidR="00894B84" w:rsidRPr="003D0E20" w:rsidRDefault="00BC7091" w:rsidP="00B62898">
            <w:pPr>
              <w:spacing w:after="0" w:line="240" w:lineRule="auto"/>
              <w:jc w:val="center"/>
              <w:rPr>
                <w:rFonts w:ascii="Calibri" w:eastAsia="Calibri" w:hAnsi="Calibri" w:cstheme="minorHAnsi"/>
                <w:sz w:val="20"/>
                <w:szCs w:val="20"/>
              </w:rPr>
            </w:pPr>
            <w:r w:rsidRPr="003D0E20">
              <w:rPr>
                <w:rFonts w:ascii="Calibri" w:eastAsia="Calibri" w:hAnsi="Calibri" w:cstheme="minorHAnsi"/>
                <w:sz w:val="20"/>
                <w:szCs w:val="20"/>
              </w:rPr>
              <w:t xml:space="preserve">89 – </w:t>
            </w:r>
            <w:r w:rsidR="00894B84" w:rsidRPr="003D0E20">
              <w:rPr>
                <w:rFonts w:ascii="Calibri" w:eastAsia="Calibri" w:hAnsi="Calibri" w:cstheme="minorHAnsi"/>
                <w:sz w:val="20"/>
                <w:szCs w:val="20"/>
              </w:rPr>
              <w:t>82</w:t>
            </w:r>
          </w:p>
        </w:tc>
        <w:tc>
          <w:tcPr>
            <w:tcW w:w="2498" w:type="pct"/>
            <w:vAlign w:val="center"/>
          </w:tcPr>
          <w:p w14:paraId="191F3C65" w14:textId="77777777" w:rsidR="00894B84" w:rsidRPr="003D0E20" w:rsidRDefault="00AC5E0C" w:rsidP="00B62898">
            <w:pPr>
              <w:spacing w:after="0" w:line="240" w:lineRule="auto"/>
              <w:jc w:val="center"/>
              <w:rPr>
                <w:rFonts w:ascii="Calibri" w:eastAsia="Calibri" w:hAnsi="Calibri" w:cstheme="minorHAnsi"/>
                <w:sz w:val="20"/>
                <w:szCs w:val="20"/>
              </w:rPr>
            </w:pPr>
            <w:r w:rsidRPr="003D0E20">
              <w:rPr>
                <w:rFonts w:ascii="Calibri" w:eastAsia="Calibri" w:hAnsi="Calibri" w:cstheme="minorHAnsi"/>
                <w:sz w:val="20"/>
                <w:szCs w:val="20"/>
              </w:rPr>
              <w:t>do</w:t>
            </w:r>
            <w:r w:rsidR="00894B84" w:rsidRPr="003D0E20">
              <w:rPr>
                <w:rFonts w:ascii="Calibri" w:eastAsia="Calibri" w:hAnsi="Calibri" w:cstheme="minorHAnsi"/>
                <w:sz w:val="20"/>
                <w:szCs w:val="20"/>
              </w:rPr>
              <w:t>b</w:t>
            </w:r>
            <w:r w:rsidRPr="003D0E20">
              <w:rPr>
                <w:rFonts w:ascii="Calibri" w:eastAsia="Calibri" w:hAnsi="Calibri" w:cstheme="minorHAnsi"/>
                <w:sz w:val="20"/>
                <w:szCs w:val="20"/>
              </w:rPr>
              <w:t>ry plus</w:t>
            </w:r>
          </w:p>
        </w:tc>
      </w:tr>
      <w:tr w:rsidR="00894B84" w:rsidRPr="003D0E20" w14:paraId="1B2FBCCD" w14:textId="77777777" w:rsidTr="00B62898">
        <w:trPr>
          <w:trHeight w:val="491"/>
        </w:trPr>
        <w:tc>
          <w:tcPr>
            <w:tcW w:w="2502" w:type="pct"/>
            <w:vAlign w:val="center"/>
          </w:tcPr>
          <w:p w14:paraId="21CC088C" w14:textId="77777777" w:rsidR="00894B84" w:rsidRPr="003D0E20" w:rsidRDefault="00BC7091" w:rsidP="00B62898">
            <w:pPr>
              <w:spacing w:after="0" w:line="240" w:lineRule="auto"/>
              <w:jc w:val="center"/>
              <w:rPr>
                <w:rFonts w:ascii="Calibri" w:eastAsia="Calibri" w:hAnsi="Calibri" w:cstheme="minorHAnsi"/>
                <w:sz w:val="20"/>
                <w:szCs w:val="20"/>
              </w:rPr>
            </w:pPr>
            <w:r w:rsidRPr="003D0E20">
              <w:rPr>
                <w:rFonts w:ascii="Calibri" w:eastAsia="Calibri" w:hAnsi="Calibri" w:cstheme="minorHAnsi"/>
                <w:sz w:val="20"/>
                <w:szCs w:val="20"/>
              </w:rPr>
              <w:t xml:space="preserve">81 – </w:t>
            </w:r>
            <w:r w:rsidR="00894B84" w:rsidRPr="003D0E20">
              <w:rPr>
                <w:rFonts w:ascii="Calibri" w:eastAsia="Calibri" w:hAnsi="Calibri" w:cstheme="minorHAnsi"/>
                <w:sz w:val="20"/>
                <w:szCs w:val="20"/>
              </w:rPr>
              <w:t>75</w:t>
            </w:r>
          </w:p>
        </w:tc>
        <w:tc>
          <w:tcPr>
            <w:tcW w:w="2498" w:type="pct"/>
            <w:vAlign w:val="center"/>
          </w:tcPr>
          <w:p w14:paraId="2B70A326" w14:textId="77777777" w:rsidR="00894B84" w:rsidRPr="003D0E20" w:rsidRDefault="00894B84" w:rsidP="00B62898">
            <w:pPr>
              <w:spacing w:after="0" w:line="240" w:lineRule="auto"/>
              <w:jc w:val="center"/>
              <w:rPr>
                <w:rFonts w:ascii="Calibri" w:eastAsia="Calibri" w:hAnsi="Calibri" w:cstheme="minorHAnsi"/>
                <w:sz w:val="20"/>
                <w:szCs w:val="20"/>
              </w:rPr>
            </w:pPr>
            <w:r w:rsidRPr="003D0E20">
              <w:rPr>
                <w:rFonts w:ascii="Calibri" w:eastAsia="Calibri" w:hAnsi="Calibri" w:cstheme="minorHAnsi"/>
                <w:sz w:val="20"/>
                <w:szCs w:val="20"/>
              </w:rPr>
              <w:t>d</w:t>
            </w:r>
            <w:r w:rsidR="00AC5E0C" w:rsidRPr="003D0E20">
              <w:rPr>
                <w:rFonts w:ascii="Calibri" w:eastAsia="Calibri" w:hAnsi="Calibri" w:cstheme="minorHAnsi"/>
                <w:sz w:val="20"/>
                <w:szCs w:val="20"/>
              </w:rPr>
              <w:t>o</w:t>
            </w:r>
            <w:r w:rsidRPr="003D0E20">
              <w:rPr>
                <w:rFonts w:ascii="Calibri" w:eastAsia="Calibri" w:hAnsi="Calibri" w:cstheme="minorHAnsi"/>
                <w:sz w:val="20"/>
                <w:szCs w:val="20"/>
              </w:rPr>
              <w:t>b</w:t>
            </w:r>
            <w:r w:rsidR="00AC5E0C" w:rsidRPr="003D0E20">
              <w:rPr>
                <w:rFonts w:ascii="Calibri" w:eastAsia="Calibri" w:hAnsi="Calibri" w:cstheme="minorHAnsi"/>
                <w:sz w:val="20"/>
                <w:szCs w:val="20"/>
              </w:rPr>
              <w:t>ry</w:t>
            </w:r>
          </w:p>
        </w:tc>
      </w:tr>
      <w:tr w:rsidR="00894B84" w:rsidRPr="003D0E20" w14:paraId="56EB8102" w14:textId="77777777" w:rsidTr="00B62898">
        <w:trPr>
          <w:trHeight w:val="491"/>
        </w:trPr>
        <w:tc>
          <w:tcPr>
            <w:tcW w:w="2502" w:type="pct"/>
            <w:vAlign w:val="center"/>
          </w:tcPr>
          <w:p w14:paraId="116ACFB4" w14:textId="77777777" w:rsidR="00894B84" w:rsidRPr="007B04FF" w:rsidRDefault="00BC7091" w:rsidP="00B62898">
            <w:pPr>
              <w:spacing w:after="0" w:line="240" w:lineRule="auto"/>
              <w:jc w:val="center"/>
              <w:rPr>
                <w:rFonts w:ascii="Calibri" w:eastAsia="Calibri" w:hAnsi="Calibri" w:cstheme="minorHAnsi"/>
                <w:color w:val="FF0000"/>
                <w:sz w:val="20"/>
                <w:szCs w:val="20"/>
              </w:rPr>
            </w:pPr>
            <w:r w:rsidRPr="007B04FF">
              <w:rPr>
                <w:rFonts w:ascii="Calibri" w:eastAsia="Calibri" w:hAnsi="Calibri" w:cstheme="minorHAnsi"/>
                <w:color w:val="FF0000"/>
                <w:sz w:val="20"/>
                <w:szCs w:val="20"/>
              </w:rPr>
              <w:t xml:space="preserve">74 – </w:t>
            </w:r>
            <w:r w:rsidR="00894B84" w:rsidRPr="007B04FF">
              <w:rPr>
                <w:rFonts w:ascii="Calibri" w:eastAsia="Calibri" w:hAnsi="Calibri" w:cstheme="minorHAnsi"/>
                <w:color w:val="FF0000"/>
                <w:sz w:val="20"/>
                <w:szCs w:val="20"/>
              </w:rPr>
              <w:t>61</w:t>
            </w:r>
          </w:p>
        </w:tc>
        <w:tc>
          <w:tcPr>
            <w:tcW w:w="2498" w:type="pct"/>
            <w:vAlign w:val="center"/>
          </w:tcPr>
          <w:p w14:paraId="49AEEDF4" w14:textId="77777777" w:rsidR="00894B84" w:rsidRPr="007B04FF" w:rsidRDefault="00AC5E0C" w:rsidP="00B62898">
            <w:pPr>
              <w:spacing w:after="0" w:line="240" w:lineRule="auto"/>
              <w:jc w:val="center"/>
              <w:rPr>
                <w:rFonts w:ascii="Calibri" w:eastAsia="Calibri" w:hAnsi="Calibri" w:cstheme="minorHAnsi"/>
                <w:color w:val="FF0000"/>
                <w:sz w:val="20"/>
                <w:szCs w:val="20"/>
              </w:rPr>
            </w:pPr>
            <w:r w:rsidRPr="007B04FF">
              <w:rPr>
                <w:rFonts w:ascii="Calibri" w:eastAsia="Calibri" w:hAnsi="Calibri" w:cstheme="minorHAnsi"/>
                <w:color w:val="FF0000"/>
                <w:sz w:val="20"/>
                <w:szCs w:val="20"/>
              </w:rPr>
              <w:t>dostateczny plus</w:t>
            </w:r>
          </w:p>
        </w:tc>
      </w:tr>
      <w:tr w:rsidR="00894B84" w:rsidRPr="003D0E20" w14:paraId="3D098E50" w14:textId="77777777" w:rsidTr="00B62898">
        <w:trPr>
          <w:trHeight w:val="491"/>
        </w:trPr>
        <w:tc>
          <w:tcPr>
            <w:tcW w:w="2502" w:type="pct"/>
            <w:vAlign w:val="center"/>
          </w:tcPr>
          <w:p w14:paraId="23C0FBA0" w14:textId="77777777" w:rsidR="00894B84" w:rsidRPr="003D0E20" w:rsidRDefault="00BC7091" w:rsidP="00B62898">
            <w:pPr>
              <w:spacing w:after="0" w:line="240" w:lineRule="auto"/>
              <w:jc w:val="center"/>
              <w:rPr>
                <w:rFonts w:ascii="Calibri" w:eastAsia="Calibri" w:hAnsi="Calibri" w:cstheme="minorHAnsi"/>
                <w:sz w:val="20"/>
                <w:szCs w:val="20"/>
              </w:rPr>
            </w:pPr>
            <w:r w:rsidRPr="003D0E20">
              <w:rPr>
                <w:rFonts w:ascii="Calibri" w:eastAsia="Calibri" w:hAnsi="Calibri" w:cstheme="minorHAnsi"/>
                <w:sz w:val="20"/>
                <w:szCs w:val="20"/>
              </w:rPr>
              <w:t xml:space="preserve">60 – </w:t>
            </w:r>
            <w:r w:rsidR="00894B84" w:rsidRPr="003D0E20">
              <w:rPr>
                <w:rFonts w:ascii="Calibri" w:eastAsia="Calibri" w:hAnsi="Calibri" w:cstheme="minorHAnsi"/>
                <w:sz w:val="20"/>
                <w:szCs w:val="20"/>
              </w:rPr>
              <w:t>50</w:t>
            </w:r>
          </w:p>
        </w:tc>
        <w:tc>
          <w:tcPr>
            <w:tcW w:w="2498" w:type="pct"/>
            <w:vAlign w:val="center"/>
          </w:tcPr>
          <w:p w14:paraId="3D81F10E" w14:textId="77777777" w:rsidR="00894B84" w:rsidRPr="003D0E20" w:rsidRDefault="00AC5E0C" w:rsidP="00B62898">
            <w:pPr>
              <w:spacing w:after="0" w:line="240" w:lineRule="auto"/>
              <w:jc w:val="center"/>
              <w:rPr>
                <w:rFonts w:ascii="Calibri" w:eastAsia="Calibri" w:hAnsi="Calibri" w:cstheme="minorHAnsi"/>
                <w:sz w:val="20"/>
                <w:szCs w:val="20"/>
              </w:rPr>
            </w:pPr>
            <w:r w:rsidRPr="003D0E20">
              <w:rPr>
                <w:rFonts w:ascii="Calibri" w:eastAsia="Calibri" w:hAnsi="Calibri" w:cstheme="minorHAnsi"/>
                <w:sz w:val="20"/>
                <w:szCs w:val="20"/>
              </w:rPr>
              <w:t>dostateczny</w:t>
            </w:r>
          </w:p>
        </w:tc>
      </w:tr>
      <w:tr w:rsidR="00894B84" w:rsidRPr="003D0E20" w14:paraId="78E10A28" w14:textId="77777777" w:rsidTr="00B62898">
        <w:trPr>
          <w:trHeight w:val="491"/>
        </w:trPr>
        <w:tc>
          <w:tcPr>
            <w:tcW w:w="2502" w:type="pct"/>
            <w:vAlign w:val="center"/>
          </w:tcPr>
          <w:p w14:paraId="32A55FF1" w14:textId="77777777" w:rsidR="00894B84" w:rsidRPr="003D0E20" w:rsidRDefault="00BC7091" w:rsidP="00B62898">
            <w:pPr>
              <w:spacing w:after="0" w:line="240" w:lineRule="auto"/>
              <w:jc w:val="center"/>
              <w:rPr>
                <w:rFonts w:ascii="Calibri" w:eastAsia="Calibri" w:hAnsi="Calibri" w:cstheme="minorHAnsi"/>
                <w:sz w:val="20"/>
                <w:szCs w:val="20"/>
              </w:rPr>
            </w:pPr>
            <w:r w:rsidRPr="003D0E20">
              <w:rPr>
                <w:rFonts w:ascii="Calibri" w:eastAsia="Calibri" w:hAnsi="Calibri" w:cstheme="minorHAnsi"/>
                <w:sz w:val="20"/>
                <w:szCs w:val="20"/>
              </w:rPr>
              <w:t xml:space="preserve">49 – </w:t>
            </w:r>
            <w:r w:rsidR="00894B84" w:rsidRPr="003D0E20">
              <w:rPr>
                <w:rFonts w:ascii="Calibri" w:eastAsia="Calibri" w:hAnsi="Calibri" w:cstheme="minorHAnsi"/>
                <w:sz w:val="20"/>
                <w:szCs w:val="20"/>
              </w:rPr>
              <w:t>41</w:t>
            </w:r>
          </w:p>
        </w:tc>
        <w:tc>
          <w:tcPr>
            <w:tcW w:w="2498" w:type="pct"/>
            <w:vAlign w:val="center"/>
          </w:tcPr>
          <w:p w14:paraId="0D5E61F7" w14:textId="77777777" w:rsidR="00894B84" w:rsidRPr="003D0E20" w:rsidRDefault="00AC5E0C" w:rsidP="00B62898">
            <w:pPr>
              <w:spacing w:after="0" w:line="240" w:lineRule="auto"/>
              <w:jc w:val="center"/>
              <w:rPr>
                <w:rFonts w:ascii="Calibri" w:eastAsia="Calibri" w:hAnsi="Calibri" w:cstheme="minorHAnsi"/>
                <w:sz w:val="20"/>
                <w:szCs w:val="20"/>
              </w:rPr>
            </w:pPr>
            <w:r w:rsidRPr="003D0E20">
              <w:rPr>
                <w:rFonts w:ascii="Calibri" w:eastAsia="Calibri" w:hAnsi="Calibri" w:cstheme="minorHAnsi"/>
                <w:sz w:val="20"/>
                <w:szCs w:val="20"/>
              </w:rPr>
              <w:t>d</w:t>
            </w:r>
            <w:r w:rsidR="00894B84" w:rsidRPr="003D0E20">
              <w:rPr>
                <w:rFonts w:ascii="Calibri" w:eastAsia="Calibri" w:hAnsi="Calibri" w:cstheme="minorHAnsi"/>
                <w:sz w:val="20"/>
                <w:szCs w:val="20"/>
              </w:rPr>
              <w:t>op</w:t>
            </w:r>
            <w:r w:rsidRPr="003D0E20">
              <w:rPr>
                <w:rFonts w:ascii="Calibri" w:eastAsia="Calibri" w:hAnsi="Calibri" w:cstheme="minorHAnsi"/>
                <w:sz w:val="20"/>
                <w:szCs w:val="20"/>
              </w:rPr>
              <w:t>uszczający plus</w:t>
            </w:r>
          </w:p>
        </w:tc>
      </w:tr>
      <w:tr w:rsidR="00894B84" w:rsidRPr="003D0E20" w14:paraId="7B6513FD" w14:textId="77777777" w:rsidTr="00B62898">
        <w:trPr>
          <w:trHeight w:val="491"/>
        </w:trPr>
        <w:tc>
          <w:tcPr>
            <w:tcW w:w="2502" w:type="pct"/>
            <w:vAlign w:val="center"/>
          </w:tcPr>
          <w:p w14:paraId="6C4FA108" w14:textId="77777777" w:rsidR="00894B84" w:rsidRPr="003D0E20" w:rsidRDefault="00BC7091" w:rsidP="005807CB">
            <w:pPr>
              <w:spacing w:after="0" w:line="240" w:lineRule="auto"/>
              <w:jc w:val="center"/>
              <w:rPr>
                <w:rFonts w:ascii="Calibri" w:eastAsia="Calibri" w:hAnsi="Calibri" w:cstheme="minorHAnsi"/>
                <w:sz w:val="20"/>
                <w:szCs w:val="20"/>
              </w:rPr>
            </w:pPr>
            <w:r w:rsidRPr="003D0E20">
              <w:rPr>
                <w:rFonts w:ascii="Calibri" w:eastAsia="Calibri" w:hAnsi="Calibri" w:cstheme="minorHAnsi"/>
                <w:sz w:val="20"/>
                <w:szCs w:val="20"/>
              </w:rPr>
              <w:t xml:space="preserve">40 – </w:t>
            </w:r>
            <w:r w:rsidR="00894B84" w:rsidRPr="003D0E20">
              <w:rPr>
                <w:rFonts w:ascii="Calibri" w:eastAsia="Calibri" w:hAnsi="Calibri" w:cstheme="minorHAnsi"/>
                <w:sz w:val="20"/>
                <w:szCs w:val="20"/>
              </w:rPr>
              <w:t>34</w:t>
            </w:r>
          </w:p>
        </w:tc>
        <w:tc>
          <w:tcPr>
            <w:tcW w:w="2498" w:type="pct"/>
            <w:vAlign w:val="center"/>
          </w:tcPr>
          <w:p w14:paraId="45E19D87" w14:textId="77777777" w:rsidR="00894B84" w:rsidRPr="003D0E20" w:rsidRDefault="00894B84" w:rsidP="005807CB">
            <w:pPr>
              <w:spacing w:after="0" w:line="240" w:lineRule="auto"/>
              <w:jc w:val="center"/>
              <w:rPr>
                <w:rFonts w:ascii="Calibri" w:eastAsia="Calibri" w:hAnsi="Calibri" w:cstheme="minorHAnsi"/>
                <w:sz w:val="20"/>
                <w:szCs w:val="20"/>
              </w:rPr>
            </w:pPr>
            <w:r w:rsidRPr="003D0E20">
              <w:rPr>
                <w:rFonts w:ascii="Calibri" w:eastAsia="Calibri" w:hAnsi="Calibri" w:cstheme="minorHAnsi"/>
                <w:sz w:val="20"/>
                <w:szCs w:val="20"/>
              </w:rPr>
              <w:t>d</w:t>
            </w:r>
            <w:r w:rsidR="00AC5E0C" w:rsidRPr="003D0E20">
              <w:rPr>
                <w:rFonts w:ascii="Calibri" w:eastAsia="Calibri" w:hAnsi="Calibri" w:cstheme="minorHAnsi"/>
                <w:sz w:val="20"/>
                <w:szCs w:val="20"/>
              </w:rPr>
              <w:t>o</w:t>
            </w:r>
            <w:r w:rsidRPr="003D0E20">
              <w:rPr>
                <w:rFonts w:ascii="Calibri" w:eastAsia="Calibri" w:hAnsi="Calibri" w:cstheme="minorHAnsi"/>
                <w:sz w:val="20"/>
                <w:szCs w:val="20"/>
              </w:rPr>
              <w:t>p</w:t>
            </w:r>
            <w:r w:rsidR="00AC5E0C" w:rsidRPr="003D0E20">
              <w:rPr>
                <w:rFonts w:ascii="Calibri" w:eastAsia="Calibri" w:hAnsi="Calibri" w:cstheme="minorHAnsi"/>
                <w:sz w:val="20"/>
                <w:szCs w:val="20"/>
              </w:rPr>
              <w:t>uszczający</w:t>
            </w:r>
          </w:p>
        </w:tc>
      </w:tr>
      <w:tr w:rsidR="00894B84" w:rsidRPr="003D0E20" w14:paraId="4471C611" w14:textId="77777777" w:rsidTr="00B62898">
        <w:trPr>
          <w:trHeight w:val="492"/>
        </w:trPr>
        <w:tc>
          <w:tcPr>
            <w:tcW w:w="2502" w:type="pct"/>
            <w:vAlign w:val="center"/>
          </w:tcPr>
          <w:p w14:paraId="6FBCC9D8" w14:textId="77777777" w:rsidR="00894B84" w:rsidRPr="003D0E20" w:rsidRDefault="00BC7091" w:rsidP="005807CB">
            <w:pPr>
              <w:spacing w:after="0" w:line="240" w:lineRule="auto"/>
              <w:jc w:val="center"/>
              <w:rPr>
                <w:rFonts w:ascii="Calibri" w:eastAsia="Calibri" w:hAnsi="Calibri" w:cstheme="minorHAnsi"/>
                <w:sz w:val="20"/>
                <w:szCs w:val="20"/>
              </w:rPr>
            </w:pPr>
            <w:r w:rsidRPr="003D0E20">
              <w:rPr>
                <w:rFonts w:ascii="Calibri" w:eastAsia="Calibri" w:hAnsi="Calibri" w:cstheme="minorHAnsi"/>
                <w:sz w:val="20"/>
                <w:szCs w:val="20"/>
              </w:rPr>
              <w:t xml:space="preserve">33 – </w:t>
            </w:r>
            <w:r w:rsidR="00894B84" w:rsidRPr="003D0E20">
              <w:rPr>
                <w:rFonts w:ascii="Calibri" w:eastAsia="Calibri" w:hAnsi="Calibri" w:cstheme="minorHAnsi"/>
                <w:sz w:val="20"/>
                <w:szCs w:val="20"/>
              </w:rPr>
              <w:t>0</w:t>
            </w:r>
          </w:p>
        </w:tc>
        <w:tc>
          <w:tcPr>
            <w:tcW w:w="2498" w:type="pct"/>
            <w:vAlign w:val="center"/>
          </w:tcPr>
          <w:p w14:paraId="389843E7" w14:textId="77777777" w:rsidR="00894B84" w:rsidRPr="003D0E20" w:rsidRDefault="00894B84" w:rsidP="005807CB">
            <w:pPr>
              <w:spacing w:after="0" w:line="240" w:lineRule="auto"/>
              <w:jc w:val="center"/>
              <w:rPr>
                <w:rFonts w:ascii="Calibri" w:eastAsia="Calibri" w:hAnsi="Calibri" w:cstheme="minorHAnsi"/>
                <w:sz w:val="20"/>
                <w:szCs w:val="20"/>
              </w:rPr>
            </w:pPr>
            <w:r w:rsidRPr="003D0E20">
              <w:rPr>
                <w:rFonts w:ascii="Calibri" w:eastAsia="Calibri" w:hAnsi="Calibri" w:cstheme="minorHAnsi"/>
                <w:sz w:val="20"/>
                <w:szCs w:val="20"/>
              </w:rPr>
              <w:t>n</w:t>
            </w:r>
            <w:r w:rsidR="00AC5E0C" w:rsidRPr="003D0E20">
              <w:rPr>
                <w:rFonts w:ascii="Calibri" w:eastAsia="Calibri" w:hAnsi="Calibri" w:cstheme="minorHAnsi"/>
                <w:sz w:val="20"/>
                <w:szCs w:val="20"/>
              </w:rPr>
              <w:t>ie</w:t>
            </w:r>
            <w:r w:rsidRPr="003D0E20">
              <w:rPr>
                <w:rFonts w:ascii="Calibri" w:eastAsia="Calibri" w:hAnsi="Calibri" w:cstheme="minorHAnsi"/>
                <w:sz w:val="20"/>
                <w:szCs w:val="20"/>
              </w:rPr>
              <w:t>d</w:t>
            </w:r>
            <w:r w:rsidR="00AC5E0C" w:rsidRPr="003D0E20">
              <w:rPr>
                <w:rFonts w:ascii="Calibri" w:eastAsia="Calibri" w:hAnsi="Calibri" w:cstheme="minorHAnsi"/>
                <w:sz w:val="20"/>
                <w:szCs w:val="20"/>
              </w:rPr>
              <w:t>o</w:t>
            </w:r>
            <w:r w:rsidRPr="003D0E20">
              <w:rPr>
                <w:rFonts w:ascii="Calibri" w:eastAsia="Calibri" w:hAnsi="Calibri" w:cstheme="minorHAnsi"/>
                <w:sz w:val="20"/>
                <w:szCs w:val="20"/>
              </w:rPr>
              <w:t>st</w:t>
            </w:r>
            <w:r w:rsidR="00AC5E0C" w:rsidRPr="003D0E20">
              <w:rPr>
                <w:rFonts w:ascii="Calibri" w:eastAsia="Calibri" w:hAnsi="Calibri" w:cstheme="minorHAnsi"/>
                <w:sz w:val="20"/>
                <w:szCs w:val="20"/>
              </w:rPr>
              <w:t>ateczny</w:t>
            </w:r>
          </w:p>
        </w:tc>
      </w:tr>
    </w:tbl>
    <w:p w14:paraId="5BC84926" w14:textId="77777777" w:rsidR="00894B84" w:rsidRPr="003D0E20" w:rsidRDefault="00894B84" w:rsidP="00894B84">
      <w:pPr>
        <w:shd w:val="clear" w:color="auto" w:fill="FFFFFF"/>
        <w:tabs>
          <w:tab w:val="left" w:pos="395"/>
          <w:tab w:val="left" w:pos="3203"/>
        </w:tabs>
        <w:spacing w:after="0" w:line="360" w:lineRule="exact"/>
        <w:contextualSpacing/>
        <w:rPr>
          <w:rFonts w:ascii="Calibri" w:eastAsia="Times New Roman" w:hAnsi="Calibri" w:cstheme="minorHAnsi"/>
          <w:sz w:val="20"/>
          <w:szCs w:val="20"/>
          <w:lang w:eastAsia="pl-PL"/>
        </w:rPr>
      </w:pPr>
    </w:p>
    <w:p w14:paraId="2DAB21E1"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Przy ocenach z prac pisemnych stosuje się  minus przy najniższej ilości punktów w danym przedziale.</w:t>
      </w:r>
    </w:p>
    <w:p w14:paraId="193F7DDF" w14:textId="77777777" w:rsidR="00894B84" w:rsidRPr="003D0E20" w:rsidRDefault="00894B84" w:rsidP="00894B84">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33CC9247" w14:textId="77777777" w:rsidR="00894B84" w:rsidRPr="00B62898" w:rsidRDefault="00894B84" w:rsidP="00B62898">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Nauczyciel jest zobowiązany do poprawienia prac klasowych, kartkówek, sprawdzianów w terminie </w:t>
      </w:r>
      <w:r w:rsidRPr="003D0E20">
        <w:rPr>
          <w:rFonts w:ascii="Calibri" w:eastAsia="Times New Roman" w:hAnsi="Calibri" w:cstheme="minorHAnsi"/>
          <w:sz w:val="20"/>
          <w:szCs w:val="20"/>
        </w:rPr>
        <w:br/>
        <w:t>dwóch tygodni, jeśli w tym czasie odbyły się wszystkie zajęcia danego przedmiotu</w:t>
      </w:r>
      <w:r w:rsidR="00D06D9C" w:rsidRPr="003D0E20">
        <w:rPr>
          <w:rFonts w:ascii="Calibri" w:eastAsia="Times New Roman" w:hAnsi="Calibri" w:cstheme="minorHAnsi"/>
          <w:sz w:val="20"/>
          <w:szCs w:val="20"/>
        </w:rPr>
        <w:t>. N</w:t>
      </w:r>
      <w:r w:rsidRPr="003D0E20">
        <w:rPr>
          <w:rFonts w:ascii="Calibri" w:eastAsia="Times New Roman" w:hAnsi="Calibri" w:cstheme="minorHAnsi"/>
          <w:sz w:val="20"/>
          <w:szCs w:val="20"/>
        </w:rPr>
        <w:t xml:space="preserve">ie dotyczy </w:t>
      </w:r>
      <w:r w:rsidRPr="003D0E20">
        <w:rPr>
          <w:rFonts w:ascii="Calibri" w:eastAsia="Times New Roman" w:hAnsi="Calibri" w:cstheme="minorHAnsi"/>
          <w:sz w:val="20"/>
          <w:szCs w:val="20"/>
        </w:rPr>
        <w:br/>
        <w:t>to długoterminowych domowych prac pisemnych z języka polskiego, hi</w:t>
      </w:r>
      <w:r w:rsidR="00D06D9C" w:rsidRPr="003D0E20">
        <w:rPr>
          <w:rFonts w:ascii="Calibri" w:eastAsia="Times New Roman" w:hAnsi="Calibri" w:cstheme="minorHAnsi"/>
          <w:sz w:val="20"/>
          <w:szCs w:val="20"/>
        </w:rPr>
        <w:t>storii, wiedzy o społeczeństwie,</w:t>
      </w:r>
      <w:r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br/>
        <w:t xml:space="preserve">na sprawdzenie </w:t>
      </w:r>
      <w:r w:rsidR="00D06D9C" w:rsidRPr="003D0E20">
        <w:rPr>
          <w:rFonts w:ascii="Calibri" w:eastAsia="Times New Roman" w:hAnsi="Calibri" w:cstheme="minorHAnsi"/>
          <w:sz w:val="20"/>
          <w:szCs w:val="20"/>
        </w:rPr>
        <w:t xml:space="preserve">których </w:t>
      </w:r>
      <w:r w:rsidRPr="003D0E20">
        <w:rPr>
          <w:rFonts w:ascii="Calibri" w:eastAsia="Times New Roman" w:hAnsi="Calibri" w:cstheme="minorHAnsi"/>
          <w:sz w:val="20"/>
          <w:szCs w:val="20"/>
        </w:rPr>
        <w:t>wyd</w:t>
      </w:r>
      <w:r w:rsidR="001B389E" w:rsidRPr="003D0E20">
        <w:rPr>
          <w:rFonts w:ascii="Calibri" w:eastAsia="Times New Roman" w:hAnsi="Calibri" w:cstheme="minorHAnsi"/>
          <w:sz w:val="20"/>
          <w:szCs w:val="20"/>
        </w:rPr>
        <w:t>łuża się czas do trzech tygodni</w:t>
      </w:r>
      <w:r w:rsidRPr="003D0E20">
        <w:rPr>
          <w:rFonts w:ascii="Calibri" w:eastAsia="Times New Roman" w:hAnsi="Calibri" w:cstheme="minorHAnsi"/>
          <w:sz w:val="20"/>
          <w:szCs w:val="20"/>
        </w:rPr>
        <w:t>.</w:t>
      </w:r>
    </w:p>
    <w:p w14:paraId="4A148575"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W pracach kontrolnych mają obowiązek uczestniczyć wszyscy uczniowie. Jeśli uczeń nie uczestniczy </w:t>
      </w:r>
      <w:r w:rsidR="00AB53A3" w:rsidRPr="003D0E20">
        <w:rPr>
          <w:rFonts w:ascii="Calibri" w:eastAsia="Times New Roman" w:hAnsi="Calibri" w:cstheme="minorHAnsi"/>
          <w:sz w:val="20"/>
          <w:szCs w:val="20"/>
        </w:rPr>
        <w:br/>
      </w:r>
      <w:r w:rsidRPr="003D0E20">
        <w:rPr>
          <w:rFonts w:ascii="Calibri" w:eastAsia="Times New Roman" w:hAnsi="Calibri" w:cstheme="minorHAnsi"/>
          <w:sz w:val="20"/>
          <w:szCs w:val="20"/>
        </w:rPr>
        <w:t xml:space="preserve">w pracy kontrolnej lub formie aktywności przedmiotowej ustalonej przez nauczyciela w </w:t>
      </w:r>
      <w:r w:rsidRPr="003D0E20">
        <w:rPr>
          <w:rFonts w:ascii="Calibri" w:eastAsia="Times New Roman" w:hAnsi="Calibri" w:cstheme="minorHAnsi"/>
          <w:i/>
          <w:sz w:val="20"/>
          <w:szCs w:val="20"/>
        </w:rPr>
        <w:t>P</w:t>
      </w:r>
      <w:r w:rsidR="002F7185" w:rsidRPr="003D0E20">
        <w:rPr>
          <w:rFonts w:ascii="Calibri" w:eastAsia="Times New Roman" w:hAnsi="Calibri" w:cstheme="minorHAnsi"/>
          <w:i/>
          <w:sz w:val="20"/>
          <w:szCs w:val="20"/>
        </w:rPr>
        <w:t xml:space="preserve">rzedmiotowym </w:t>
      </w:r>
      <w:r w:rsidRPr="003D0E20">
        <w:rPr>
          <w:rFonts w:ascii="Calibri" w:eastAsia="Times New Roman" w:hAnsi="Calibri" w:cstheme="minorHAnsi"/>
          <w:i/>
          <w:sz w:val="20"/>
          <w:szCs w:val="20"/>
        </w:rPr>
        <w:t>S</w:t>
      </w:r>
      <w:r w:rsidR="002F7185" w:rsidRPr="003D0E20">
        <w:rPr>
          <w:rFonts w:ascii="Calibri" w:eastAsia="Times New Roman" w:hAnsi="Calibri" w:cstheme="minorHAnsi"/>
          <w:i/>
          <w:sz w:val="20"/>
          <w:szCs w:val="20"/>
        </w:rPr>
        <w:t>ystemie Oceniania</w:t>
      </w:r>
      <w:r w:rsidRPr="003D0E20">
        <w:rPr>
          <w:rFonts w:ascii="Calibri" w:eastAsia="Times New Roman" w:hAnsi="Calibri" w:cstheme="minorHAnsi"/>
          <w:sz w:val="20"/>
          <w:szCs w:val="20"/>
        </w:rPr>
        <w:t xml:space="preserve"> jako obowiązkowej, na przykład: forma wypowiedzi, recytacja,  kartkówka z powodu nieobecności usprawiedliwionej, jest zobowiązany do napisania jej do </w:t>
      </w:r>
      <w:r w:rsidRPr="003D0E20">
        <w:rPr>
          <w:rFonts w:ascii="Calibri" w:eastAsia="Calibri" w:hAnsi="Calibri" w:cstheme="minorHAnsi"/>
          <w:sz w:val="20"/>
          <w:szCs w:val="20"/>
        </w:rPr>
        <w:t>dwóch tygodni.</w:t>
      </w:r>
      <w:r w:rsidRPr="003D0E20">
        <w:rPr>
          <w:rFonts w:ascii="Calibri" w:eastAsia="Times New Roman" w:hAnsi="Calibri" w:cstheme="minorHAnsi"/>
          <w:sz w:val="20"/>
          <w:szCs w:val="20"/>
        </w:rPr>
        <w:t xml:space="preserve"> Jeśli tego nie uczyni, </w:t>
      </w:r>
      <w:r w:rsidRPr="003D0E20">
        <w:rPr>
          <w:rFonts w:ascii="Calibri" w:eastAsia="Times New Roman" w:hAnsi="Calibri" w:cstheme="minorHAnsi"/>
          <w:sz w:val="20"/>
          <w:szCs w:val="20"/>
        </w:rPr>
        <w:lastRenderedPageBreak/>
        <w:t xml:space="preserve">otrzymuje ocenę niedostateczną bez możliwości poprawy. Uczeń otrzymuje ocenę niedostateczną, jeśli nie uczestniczy w pracy klasowej lub formie aktywności przedmiotowej ustalonej przez nauczyciela </w:t>
      </w:r>
      <w:r w:rsidR="005807CB">
        <w:rPr>
          <w:rFonts w:ascii="Calibri" w:eastAsia="Times New Roman" w:hAnsi="Calibri" w:cstheme="minorHAnsi"/>
          <w:sz w:val="20"/>
          <w:szCs w:val="20"/>
        </w:rPr>
        <w:br/>
      </w:r>
      <w:r w:rsidRPr="003D0E20">
        <w:rPr>
          <w:rFonts w:ascii="Calibri" w:eastAsia="Times New Roman" w:hAnsi="Calibri" w:cstheme="minorHAnsi"/>
          <w:sz w:val="20"/>
          <w:szCs w:val="20"/>
        </w:rPr>
        <w:t>w</w:t>
      </w:r>
      <w:r w:rsidR="002F7185" w:rsidRPr="003D0E20">
        <w:rPr>
          <w:rFonts w:ascii="Calibri" w:eastAsia="Times New Roman" w:hAnsi="Calibri" w:cstheme="minorHAnsi"/>
          <w:i/>
          <w:sz w:val="20"/>
          <w:szCs w:val="20"/>
        </w:rPr>
        <w:t xml:space="preserve"> Przedmiotowym Systemie Oceniania</w:t>
      </w:r>
      <w:r w:rsidRPr="003D0E20">
        <w:rPr>
          <w:rFonts w:ascii="Calibri" w:eastAsia="Times New Roman" w:hAnsi="Calibri" w:cstheme="minorHAnsi"/>
          <w:sz w:val="20"/>
          <w:szCs w:val="20"/>
        </w:rPr>
        <w:t xml:space="preserve"> jako obowiązkowej, na przykład: forma wypowiedzi, recytacja,  kartkówka z powodu nieobecności nieusprawiedliwionej.</w:t>
      </w:r>
      <w:r w:rsidR="00480FCE" w:rsidRPr="003D0E20">
        <w:rPr>
          <w:rFonts w:ascii="Calibri" w:eastAsia="Times New Roman" w:hAnsi="Calibri" w:cstheme="minorHAnsi"/>
          <w:sz w:val="20"/>
          <w:szCs w:val="20"/>
        </w:rPr>
        <w:t xml:space="preserve"> Jest zobowiązany do ich napisania w ciągu dwóch tygodni.</w:t>
      </w:r>
    </w:p>
    <w:p w14:paraId="1050C747" w14:textId="77777777" w:rsidR="00894B84" w:rsidRPr="003D0E20" w:rsidRDefault="00894B84" w:rsidP="00894B84">
      <w:pPr>
        <w:pStyle w:val="Akapitzlist"/>
        <w:rPr>
          <w:rFonts w:ascii="Calibri" w:eastAsia="Times New Roman" w:hAnsi="Calibri" w:cstheme="minorHAnsi"/>
          <w:b/>
          <w:sz w:val="20"/>
          <w:szCs w:val="20"/>
        </w:rPr>
      </w:pPr>
    </w:p>
    <w:p w14:paraId="05F9A63E" w14:textId="77777777" w:rsidR="00894B84" w:rsidRPr="003D0E20" w:rsidRDefault="00894B84" w:rsidP="00894B84">
      <w:pPr>
        <w:pStyle w:val="Akapitzlist"/>
        <w:rPr>
          <w:rFonts w:ascii="Calibri" w:eastAsia="Times New Roman" w:hAnsi="Calibri" w:cstheme="minorHAnsi"/>
          <w:b/>
          <w:sz w:val="20"/>
          <w:szCs w:val="20"/>
        </w:rPr>
      </w:pPr>
    </w:p>
    <w:p w14:paraId="556B5BE2"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b/>
          <w:sz w:val="20"/>
          <w:szCs w:val="20"/>
        </w:rPr>
      </w:pPr>
      <w:r w:rsidRPr="003D0E20">
        <w:rPr>
          <w:rFonts w:ascii="Calibri" w:eastAsia="Times New Roman" w:hAnsi="Calibri" w:cstheme="minorHAnsi"/>
          <w:sz w:val="20"/>
          <w:szCs w:val="20"/>
        </w:rPr>
        <w:t xml:space="preserve">Uczeń może poprawić </w:t>
      </w:r>
      <w:r w:rsidR="005C3350" w:rsidRPr="003D0E20">
        <w:rPr>
          <w:rFonts w:ascii="Calibri" w:eastAsia="Times New Roman" w:hAnsi="Calibri" w:cstheme="minorHAnsi"/>
          <w:sz w:val="20"/>
          <w:szCs w:val="20"/>
        </w:rPr>
        <w:t xml:space="preserve">oceny: </w:t>
      </w:r>
      <w:r w:rsidR="005C3350" w:rsidRPr="003D0E20">
        <w:rPr>
          <w:rFonts w:ascii="Calibri" w:eastAsia="Times New Roman" w:hAnsi="Calibri" w:cstheme="minorHAnsi"/>
          <w:i/>
          <w:sz w:val="20"/>
          <w:szCs w:val="20"/>
        </w:rPr>
        <w:t>niedostateczny</w:t>
      </w:r>
      <w:r w:rsidR="005C3350" w:rsidRPr="003D0E20">
        <w:rPr>
          <w:rFonts w:ascii="Calibri" w:eastAsia="Times New Roman" w:hAnsi="Calibri" w:cstheme="minorHAnsi"/>
          <w:sz w:val="20"/>
          <w:szCs w:val="20"/>
        </w:rPr>
        <w:t xml:space="preserve"> i </w:t>
      </w:r>
      <w:r w:rsidR="005C3350" w:rsidRPr="003D0E20">
        <w:rPr>
          <w:rFonts w:ascii="Calibri" w:eastAsia="Times New Roman" w:hAnsi="Calibri" w:cstheme="minorHAnsi"/>
          <w:i/>
          <w:sz w:val="20"/>
          <w:szCs w:val="20"/>
        </w:rPr>
        <w:t>dopuszczający</w:t>
      </w:r>
      <w:r w:rsidR="005C3350"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 xml:space="preserve">za każdą formę aktywności przedmiotowej zamieszczoną w </w:t>
      </w:r>
      <w:r w:rsidR="00A00E1E" w:rsidRPr="003D0E20">
        <w:rPr>
          <w:rFonts w:ascii="Calibri" w:eastAsia="Times New Roman" w:hAnsi="Calibri" w:cstheme="minorHAnsi"/>
          <w:i/>
          <w:sz w:val="20"/>
          <w:szCs w:val="20"/>
        </w:rPr>
        <w:t>Przedmiotowym Systemie Oceniania</w:t>
      </w:r>
      <w:r w:rsidR="00A00E1E"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 xml:space="preserve">przez nauczyciela danego przedmiotu w ciągu dwóch tygodni od uzyskania oceny. </w:t>
      </w:r>
    </w:p>
    <w:p w14:paraId="12B0D242" w14:textId="77777777" w:rsidR="00A00E1E" w:rsidRPr="003D0E20" w:rsidRDefault="00A00E1E" w:rsidP="00A00E1E">
      <w:pPr>
        <w:shd w:val="clear" w:color="auto" w:fill="FFFFFF"/>
        <w:tabs>
          <w:tab w:val="left" w:pos="361"/>
        </w:tabs>
        <w:spacing w:after="0" w:line="360" w:lineRule="exact"/>
        <w:ind w:left="360"/>
        <w:jc w:val="both"/>
        <w:rPr>
          <w:rFonts w:ascii="Calibri" w:eastAsia="Times New Roman" w:hAnsi="Calibri" w:cstheme="minorHAnsi"/>
          <w:b/>
          <w:sz w:val="20"/>
          <w:szCs w:val="20"/>
        </w:rPr>
      </w:pPr>
    </w:p>
    <w:p w14:paraId="247EE9B2"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Udowodnione uczniowi oszustwo w realizacji danej formy aktywności przedmiotowej to ocena niedostateczna bez możliwości poprawy.</w:t>
      </w:r>
    </w:p>
    <w:p w14:paraId="33D82296" w14:textId="77777777" w:rsidR="00894B84" w:rsidRPr="003D0E20" w:rsidRDefault="00894B84" w:rsidP="00894B84">
      <w:pPr>
        <w:pStyle w:val="Akapitzlist"/>
        <w:rPr>
          <w:rFonts w:ascii="Calibri" w:eastAsia="Times New Roman" w:hAnsi="Calibri" w:cstheme="minorHAnsi"/>
          <w:sz w:val="20"/>
          <w:szCs w:val="20"/>
        </w:rPr>
      </w:pPr>
    </w:p>
    <w:p w14:paraId="05B3B4EE"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Uczeń może poprawiać stopień jednokrotnie.</w:t>
      </w:r>
    </w:p>
    <w:p w14:paraId="5A30B92B" w14:textId="77777777" w:rsidR="00894B84" w:rsidRPr="003D0E20" w:rsidRDefault="00894B84" w:rsidP="00894B84">
      <w:pPr>
        <w:pStyle w:val="Akapitzlist"/>
        <w:rPr>
          <w:rFonts w:ascii="Calibri" w:eastAsia="Times New Roman" w:hAnsi="Calibri" w:cstheme="minorHAnsi"/>
          <w:b/>
          <w:sz w:val="20"/>
          <w:szCs w:val="20"/>
        </w:rPr>
      </w:pPr>
    </w:p>
    <w:p w14:paraId="1A3C94FE"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Waga poprawionego stopnia: obowiązuje ocena otrzymana podczas poprawy.</w:t>
      </w:r>
    </w:p>
    <w:p w14:paraId="212C9D1B" w14:textId="77777777" w:rsidR="00894B84" w:rsidRPr="003D0E20" w:rsidRDefault="00894B84" w:rsidP="00894B84">
      <w:pPr>
        <w:pStyle w:val="Akapitzlist"/>
        <w:rPr>
          <w:rFonts w:ascii="Calibri" w:eastAsia="Times New Roman" w:hAnsi="Calibri" w:cstheme="minorHAnsi"/>
          <w:sz w:val="20"/>
          <w:szCs w:val="20"/>
        </w:rPr>
      </w:pPr>
    </w:p>
    <w:p w14:paraId="4793DD90"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Uczeń nieobecny w szkole powyżej dwóch tygodni ma na poprawę wydłużony czas do trzech tygodni.</w:t>
      </w:r>
    </w:p>
    <w:p w14:paraId="0EA7C577" w14:textId="77777777" w:rsidR="00894B84" w:rsidRPr="003D0E20" w:rsidRDefault="00894B84" w:rsidP="00894B84">
      <w:pPr>
        <w:pStyle w:val="Akapitzlist"/>
        <w:rPr>
          <w:rFonts w:ascii="Calibri" w:eastAsia="Times New Roman" w:hAnsi="Calibri" w:cstheme="minorHAnsi"/>
          <w:sz w:val="20"/>
          <w:szCs w:val="20"/>
        </w:rPr>
      </w:pPr>
    </w:p>
    <w:p w14:paraId="554F2C23" w14:textId="77777777" w:rsidR="00894B84" w:rsidRPr="003D0E20" w:rsidRDefault="00894B84" w:rsidP="00B239C4">
      <w:pPr>
        <w:numPr>
          <w:ilvl w:val="0"/>
          <w:numId w:val="49"/>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Nauczyciel kieruje się średnią ważoną,  wystawiając oceny</w:t>
      </w:r>
      <w:r w:rsidR="00D057AD" w:rsidRPr="003D0E20">
        <w:rPr>
          <w:rFonts w:ascii="Calibri" w:eastAsia="Times New Roman" w:hAnsi="Calibri" w:cstheme="minorHAnsi"/>
          <w:sz w:val="20"/>
          <w:szCs w:val="20"/>
        </w:rPr>
        <w:t>:  śród</w:t>
      </w:r>
      <w:r w:rsidRPr="003D0E20">
        <w:rPr>
          <w:rFonts w:ascii="Calibri" w:eastAsia="Times New Roman" w:hAnsi="Calibri" w:cstheme="minorHAnsi"/>
          <w:sz w:val="20"/>
          <w:szCs w:val="20"/>
        </w:rPr>
        <w:t xml:space="preserve">okresową oraz końcowo roczną. </w:t>
      </w:r>
      <w:r w:rsidR="0034020F" w:rsidRPr="003D0E20">
        <w:rPr>
          <w:rFonts w:ascii="Calibri" w:eastAsia="Times New Roman" w:hAnsi="Calibri" w:cstheme="minorHAnsi"/>
          <w:sz w:val="20"/>
          <w:szCs w:val="20"/>
        </w:rPr>
        <w:br/>
      </w:r>
      <w:r w:rsidRPr="003D0E20">
        <w:rPr>
          <w:rFonts w:ascii="Calibri" w:hAnsi="Calibri" w:cstheme="minorHAnsi"/>
          <w:bCs/>
          <w:sz w:val="20"/>
          <w:szCs w:val="20"/>
        </w:rPr>
        <w:t>D</w:t>
      </w:r>
      <w:r w:rsidRPr="003D0E20">
        <w:rPr>
          <w:rFonts w:ascii="Calibri" w:eastAsia="Times New Roman" w:hAnsi="Calibri" w:cstheme="minorHAnsi"/>
          <w:sz w:val="20"/>
          <w:szCs w:val="20"/>
        </w:rPr>
        <w:t>o obliczeń średniej ważonej stosuje się oceny zamienione na liczby według poniższej skali: </w:t>
      </w:r>
    </w:p>
    <w:p w14:paraId="595D269C" w14:textId="77777777" w:rsidR="00B218CA" w:rsidRPr="003D0E20" w:rsidRDefault="00B218CA" w:rsidP="00894B84">
      <w:pPr>
        <w:shd w:val="clear" w:color="auto" w:fill="FFFFFF"/>
        <w:tabs>
          <w:tab w:val="left" w:pos="361"/>
        </w:tabs>
        <w:spacing w:after="0" w:line="360" w:lineRule="exact"/>
        <w:ind w:left="720"/>
        <w:contextualSpacing/>
        <w:jc w:val="both"/>
        <w:rPr>
          <w:rFonts w:ascii="Calibri" w:eastAsia="Times New Roman" w:hAnsi="Calibri" w:cstheme="minorHAnsi"/>
          <w:sz w:val="20"/>
          <w:szCs w:val="20"/>
          <w:lang w:eastAsia="pl-PL"/>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45"/>
        <w:gridCol w:w="388"/>
        <w:gridCol w:w="556"/>
        <w:gridCol w:w="390"/>
        <w:gridCol w:w="693"/>
        <w:gridCol w:w="557"/>
        <w:gridCol w:w="390"/>
        <w:gridCol w:w="693"/>
        <w:gridCol w:w="557"/>
        <w:gridCol w:w="390"/>
        <w:gridCol w:w="693"/>
        <w:gridCol w:w="557"/>
        <w:gridCol w:w="390"/>
        <w:gridCol w:w="693"/>
        <w:gridCol w:w="557"/>
        <w:gridCol w:w="390"/>
      </w:tblGrid>
      <w:tr w:rsidR="00894B84" w:rsidRPr="003D0E20" w14:paraId="5AEC674A" w14:textId="77777777" w:rsidTr="00526168">
        <w:trPr>
          <w:jc w:val="center"/>
        </w:trPr>
        <w:tc>
          <w:tcPr>
            <w:tcW w:w="1183" w:type="dxa"/>
            <w:tcMar>
              <w:top w:w="0" w:type="dxa"/>
              <w:left w:w="108" w:type="dxa"/>
              <w:bottom w:w="0" w:type="dxa"/>
              <w:right w:w="108" w:type="dxa"/>
            </w:tcMar>
            <w:vAlign w:val="center"/>
            <w:hideMark/>
          </w:tcPr>
          <w:p w14:paraId="659F1E17"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bCs/>
                <w:sz w:val="20"/>
                <w:szCs w:val="20"/>
                <w:lang w:eastAsia="pl-PL"/>
              </w:rPr>
              <w:t>Ocena</w:t>
            </w:r>
          </w:p>
        </w:tc>
        <w:tc>
          <w:tcPr>
            <w:tcW w:w="400" w:type="dxa"/>
            <w:tcMar>
              <w:top w:w="0" w:type="dxa"/>
              <w:left w:w="108" w:type="dxa"/>
              <w:bottom w:w="0" w:type="dxa"/>
              <w:right w:w="108" w:type="dxa"/>
            </w:tcMar>
            <w:vAlign w:val="center"/>
            <w:hideMark/>
          </w:tcPr>
          <w:p w14:paraId="24523605"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6</w:t>
            </w:r>
          </w:p>
        </w:tc>
        <w:tc>
          <w:tcPr>
            <w:tcW w:w="569" w:type="dxa"/>
            <w:tcMar>
              <w:top w:w="0" w:type="dxa"/>
              <w:left w:w="108" w:type="dxa"/>
              <w:bottom w:w="0" w:type="dxa"/>
              <w:right w:w="108" w:type="dxa"/>
            </w:tcMar>
            <w:vAlign w:val="center"/>
            <w:hideMark/>
          </w:tcPr>
          <w:p w14:paraId="00EF133F"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5+</w:t>
            </w:r>
          </w:p>
        </w:tc>
        <w:tc>
          <w:tcPr>
            <w:tcW w:w="401" w:type="dxa"/>
            <w:tcMar>
              <w:top w:w="0" w:type="dxa"/>
              <w:left w:w="108" w:type="dxa"/>
              <w:bottom w:w="0" w:type="dxa"/>
              <w:right w:w="108" w:type="dxa"/>
            </w:tcMar>
            <w:vAlign w:val="center"/>
            <w:hideMark/>
          </w:tcPr>
          <w:p w14:paraId="6EC1F88E"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5</w:t>
            </w:r>
          </w:p>
        </w:tc>
        <w:tc>
          <w:tcPr>
            <w:tcW w:w="712" w:type="dxa"/>
            <w:tcMar>
              <w:top w:w="0" w:type="dxa"/>
              <w:left w:w="108" w:type="dxa"/>
              <w:bottom w:w="0" w:type="dxa"/>
              <w:right w:w="108" w:type="dxa"/>
            </w:tcMar>
            <w:vAlign w:val="center"/>
            <w:hideMark/>
          </w:tcPr>
          <w:p w14:paraId="226940EC"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5-</w:t>
            </w:r>
          </w:p>
        </w:tc>
        <w:tc>
          <w:tcPr>
            <w:tcW w:w="570" w:type="dxa"/>
            <w:tcMar>
              <w:top w:w="0" w:type="dxa"/>
              <w:left w:w="108" w:type="dxa"/>
              <w:bottom w:w="0" w:type="dxa"/>
              <w:right w:w="108" w:type="dxa"/>
            </w:tcMar>
            <w:vAlign w:val="center"/>
            <w:hideMark/>
          </w:tcPr>
          <w:p w14:paraId="3AEC5AF4"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4+</w:t>
            </w:r>
          </w:p>
        </w:tc>
        <w:tc>
          <w:tcPr>
            <w:tcW w:w="401" w:type="dxa"/>
            <w:tcMar>
              <w:top w:w="0" w:type="dxa"/>
              <w:left w:w="108" w:type="dxa"/>
              <w:bottom w:w="0" w:type="dxa"/>
              <w:right w:w="108" w:type="dxa"/>
            </w:tcMar>
            <w:vAlign w:val="center"/>
            <w:hideMark/>
          </w:tcPr>
          <w:p w14:paraId="186A057B"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4</w:t>
            </w:r>
          </w:p>
        </w:tc>
        <w:tc>
          <w:tcPr>
            <w:tcW w:w="712" w:type="dxa"/>
            <w:tcMar>
              <w:top w:w="0" w:type="dxa"/>
              <w:left w:w="108" w:type="dxa"/>
              <w:bottom w:w="0" w:type="dxa"/>
              <w:right w:w="108" w:type="dxa"/>
            </w:tcMar>
            <w:vAlign w:val="center"/>
            <w:hideMark/>
          </w:tcPr>
          <w:p w14:paraId="3660F40F"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4-</w:t>
            </w:r>
          </w:p>
        </w:tc>
        <w:tc>
          <w:tcPr>
            <w:tcW w:w="570" w:type="dxa"/>
            <w:tcMar>
              <w:top w:w="0" w:type="dxa"/>
              <w:left w:w="108" w:type="dxa"/>
              <w:bottom w:w="0" w:type="dxa"/>
              <w:right w:w="108" w:type="dxa"/>
            </w:tcMar>
            <w:vAlign w:val="center"/>
            <w:hideMark/>
          </w:tcPr>
          <w:p w14:paraId="407FBC04"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3+</w:t>
            </w:r>
          </w:p>
        </w:tc>
        <w:tc>
          <w:tcPr>
            <w:tcW w:w="401" w:type="dxa"/>
            <w:tcMar>
              <w:top w:w="0" w:type="dxa"/>
              <w:left w:w="108" w:type="dxa"/>
              <w:bottom w:w="0" w:type="dxa"/>
              <w:right w:w="108" w:type="dxa"/>
            </w:tcMar>
            <w:vAlign w:val="center"/>
            <w:hideMark/>
          </w:tcPr>
          <w:p w14:paraId="7F5CB3C0"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3</w:t>
            </w:r>
          </w:p>
        </w:tc>
        <w:tc>
          <w:tcPr>
            <w:tcW w:w="712" w:type="dxa"/>
            <w:tcMar>
              <w:top w:w="0" w:type="dxa"/>
              <w:left w:w="108" w:type="dxa"/>
              <w:bottom w:w="0" w:type="dxa"/>
              <w:right w:w="108" w:type="dxa"/>
            </w:tcMar>
            <w:vAlign w:val="center"/>
            <w:hideMark/>
          </w:tcPr>
          <w:p w14:paraId="2268C5D6"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3-</w:t>
            </w:r>
          </w:p>
        </w:tc>
        <w:tc>
          <w:tcPr>
            <w:tcW w:w="570" w:type="dxa"/>
            <w:tcMar>
              <w:top w:w="0" w:type="dxa"/>
              <w:left w:w="108" w:type="dxa"/>
              <w:bottom w:w="0" w:type="dxa"/>
              <w:right w:w="108" w:type="dxa"/>
            </w:tcMar>
            <w:vAlign w:val="center"/>
            <w:hideMark/>
          </w:tcPr>
          <w:p w14:paraId="287A6A9A"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2+</w:t>
            </w:r>
          </w:p>
        </w:tc>
        <w:tc>
          <w:tcPr>
            <w:tcW w:w="401" w:type="dxa"/>
            <w:tcMar>
              <w:top w:w="0" w:type="dxa"/>
              <w:left w:w="108" w:type="dxa"/>
              <w:bottom w:w="0" w:type="dxa"/>
              <w:right w:w="108" w:type="dxa"/>
            </w:tcMar>
            <w:vAlign w:val="center"/>
            <w:hideMark/>
          </w:tcPr>
          <w:p w14:paraId="7B5850D6"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2</w:t>
            </w:r>
          </w:p>
        </w:tc>
        <w:tc>
          <w:tcPr>
            <w:tcW w:w="712" w:type="dxa"/>
            <w:tcMar>
              <w:top w:w="0" w:type="dxa"/>
              <w:left w:w="108" w:type="dxa"/>
              <w:bottom w:w="0" w:type="dxa"/>
              <w:right w:w="108" w:type="dxa"/>
            </w:tcMar>
            <w:vAlign w:val="center"/>
            <w:hideMark/>
          </w:tcPr>
          <w:p w14:paraId="0622191B"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2-</w:t>
            </w:r>
          </w:p>
        </w:tc>
        <w:tc>
          <w:tcPr>
            <w:tcW w:w="570" w:type="dxa"/>
            <w:tcMar>
              <w:top w:w="0" w:type="dxa"/>
              <w:left w:w="108" w:type="dxa"/>
              <w:bottom w:w="0" w:type="dxa"/>
              <w:right w:w="108" w:type="dxa"/>
            </w:tcMar>
            <w:vAlign w:val="center"/>
            <w:hideMark/>
          </w:tcPr>
          <w:p w14:paraId="6529E1EB"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1+</w:t>
            </w:r>
          </w:p>
        </w:tc>
        <w:tc>
          <w:tcPr>
            <w:tcW w:w="401" w:type="dxa"/>
            <w:tcMar>
              <w:top w:w="0" w:type="dxa"/>
              <w:left w:w="108" w:type="dxa"/>
              <w:bottom w:w="0" w:type="dxa"/>
              <w:right w:w="108" w:type="dxa"/>
            </w:tcMar>
            <w:vAlign w:val="center"/>
            <w:hideMark/>
          </w:tcPr>
          <w:p w14:paraId="12CCEEA8"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1</w:t>
            </w:r>
          </w:p>
        </w:tc>
      </w:tr>
      <w:tr w:rsidR="00894B84" w:rsidRPr="003D0E20" w14:paraId="1A245CF2" w14:textId="77777777" w:rsidTr="00526168">
        <w:trPr>
          <w:jc w:val="center"/>
        </w:trPr>
        <w:tc>
          <w:tcPr>
            <w:tcW w:w="1183" w:type="dxa"/>
            <w:tcMar>
              <w:top w:w="0" w:type="dxa"/>
              <w:left w:w="108" w:type="dxa"/>
              <w:bottom w:w="0" w:type="dxa"/>
              <w:right w:w="108" w:type="dxa"/>
            </w:tcMar>
            <w:vAlign w:val="center"/>
            <w:hideMark/>
          </w:tcPr>
          <w:p w14:paraId="3A436DEE"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bCs/>
                <w:sz w:val="20"/>
                <w:szCs w:val="20"/>
                <w:lang w:eastAsia="pl-PL"/>
              </w:rPr>
              <w:t>Wartość</w:t>
            </w:r>
          </w:p>
        </w:tc>
        <w:tc>
          <w:tcPr>
            <w:tcW w:w="400" w:type="dxa"/>
            <w:tcMar>
              <w:top w:w="0" w:type="dxa"/>
              <w:left w:w="108" w:type="dxa"/>
              <w:bottom w:w="0" w:type="dxa"/>
              <w:right w:w="108" w:type="dxa"/>
            </w:tcMar>
            <w:vAlign w:val="center"/>
            <w:hideMark/>
          </w:tcPr>
          <w:p w14:paraId="47DD1A74"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6</w:t>
            </w:r>
          </w:p>
        </w:tc>
        <w:tc>
          <w:tcPr>
            <w:tcW w:w="569" w:type="dxa"/>
            <w:tcMar>
              <w:top w:w="0" w:type="dxa"/>
              <w:left w:w="108" w:type="dxa"/>
              <w:bottom w:w="0" w:type="dxa"/>
              <w:right w:w="108" w:type="dxa"/>
            </w:tcMar>
            <w:vAlign w:val="center"/>
            <w:hideMark/>
          </w:tcPr>
          <w:p w14:paraId="084CA990"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5,5</w:t>
            </w:r>
          </w:p>
        </w:tc>
        <w:tc>
          <w:tcPr>
            <w:tcW w:w="401" w:type="dxa"/>
            <w:tcMar>
              <w:top w:w="0" w:type="dxa"/>
              <w:left w:w="108" w:type="dxa"/>
              <w:bottom w:w="0" w:type="dxa"/>
              <w:right w:w="108" w:type="dxa"/>
            </w:tcMar>
            <w:vAlign w:val="center"/>
            <w:hideMark/>
          </w:tcPr>
          <w:p w14:paraId="0011AF7D"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5</w:t>
            </w:r>
          </w:p>
        </w:tc>
        <w:tc>
          <w:tcPr>
            <w:tcW w:w="712" w:type="dxa"/>
            <w:tcMar>
              <w:top w:w="0" w:type="dxa"/>
              <w:left w:w="108" w:type="dxa"/>
              <w:bottom w:w="0" w:type="dxa"/>
              <w:right w:w="108" w:type="dxa"/>
            </w:tcMar>
            <w:vAlign w:val="center"/>
            <w:hideMark/>
          </w:tcPr>
          <w:p w14:paraId="41860E66"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4,75</w:t>
            </w:r>
          </w:p>
        </w:tc>
        <w:tc>
          <w:tcPr>
            <w:tcW w:w="570" w:type="dxa"/>
            <w:tcMar>
              <w:top w:w="0" w:type="dxa"/>
              <w:left w:w="108" w:type="dxa"/>
              <w:bottom w:w="0" w:type="dxa"/>
              <w:right w:w="108" w:type="dxa"/>
            </w:tcMar>
            <w:vAlign w:val="center"/>
            <w:hideMark/>
          </w:tcPr>
          <w:p w14:paraId="4EE33D8A"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4,5</w:t>
            </w:r>
          </w:p>
        </w:tc>
        <w:tc>
          <w:tcPr>
            <w:tcW w:w="401" w:type="dxa"/>
            <w:tcMar>
              <w:top w:w="0" w:type="dxa"/>
              <w:left w:w="108" w:type="dxa"/>
              <w:bottom w:w="0" w:type="dxa"/>
              <w:right w:w="108" w:type="dxa"/>
            </w:tcMar>
            <w:vAlign w:val="center"/>
            <w:hideMark/>
          </w:tcPr>
          <w:p w14:paraId="7EBCC07A"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4</w:t>
            </w:r>
          </w:p>
        </w:tc>
        <w:tc>
          <w:tcPr>
            <w:tcW w:w="712" w:type="dxa"/>
            <w:tcMar>
              <w:top w:w="0" w:type="dxa"/>
              <w:left w:w="108" w:type="dxa"/>
              <w:bottom w:w="0" w:type="dxa"/>
              <w:right w:w="108" w:type="dxa"/>
            </w:tcMar>
            <w:vAlign w:val="center"/>
            <w:hideMark/>
          </w:tcPr>
          <w:p w14:paraId="2A31175C"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3,75</w:t>
            </w:r>
          </w:p>
        </w:tc>
        <w:tc>
          <w:tcPr>
            <w:tcW w:w="570" w:type="dxa"/>
            <w:tcMar>
              <w:top w:w="0" w:type="dxa"/>
              <w:left w:w="108" w:type="dxa"/>
              <w:bottom w:w="0" w:type="dxa"/>
              <w:right w:w="108" w:type="dxa"/>
            </w:tcMar>
            <w:vAlign w:val="center"/>
            <w:hideMark/>
          </w:tcPr>
          <w:p w14:paraId="3859F4D2"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3,5</w:t>
            </w:r>
          </w:p>
        </w:tc>
        <w:tc>
          <w:tcPr>
            <w:tcW w:w="401" w:type="dxa"/>
            <w:tcMar>
              <w:top w:w="0" w:type="dxa"/>
              <w:left w:w="108" w:type="dxa"/>
              <w:bottom w:w="0" w:type="dxa"/>
              <w:right w:w="108" w:type="dxa"/>
            </w:tcMar>
            <w:vAlign w:val="center"/>
            <w:hideMark/>
          </w:tcPr>
          <w:p w14:paraId="6E11F24E"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3</w:t>
            </w:r>
          </w:p>
        </w:tc>
        <w:tc>
          <w:tcPr>
            <w:tcW w:w="712" w:type="dxa"/>
            <w:tcMar>
              <w:top w:w="0" w:type="dxa"/>
              <w:left w:w="108" w:type="dxa"/>
              <w:bottom w:w="0" w:type="dxa"/>
              <w:right w:w="108" w:type="dxa"/>
            </w:tcMar>
            <w:vAlign w:val="center"/>
            <w:hideMark/>
          </w:tcPr>
          <w:p w14:paraId="41898842"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2,75</w:t>
            </w:r>
          </w:p>
        </w:tc>
        <w:tc>
          <w:tcPr>
            <w:tcW w:w="570" w:type="dxa"/>
            <w:tcMar>
              <w:top w:w="0" w:type="dxa"/>
              <w:left w:w="108" w:type="dxa"/>
              <w:bottom w:w="0" w:type="dxa"/>
              <w:right w:w="108" w:type="dxa"/>
            </w:tcMar>
            <w:vAlign w:val="center"/>
            <w:hideMark/>
          </w:tcPr>
          <w:p w14:paraId="543D116F"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2,5</w:t>
            </w:r>
          </w:p>
        </w:tc>
        <w:tc>
          <w:tcPr>
            <w:tcW w:w="401" w:type="dxa"/>
            <w:tcMar>
              <w:top w:w="0" w:type="dxa"/>
              <w:left w:w="108" w:type="dxa"/>
              <w:bottom w:w="0" w:type="dxa"/>
              <w:right w:w="108" w:type="dxa"/>
            </w:tcMar>
            <w:vAlign w:val="center"/>
            <w:hideMark/>
          </w:tcPr>
          <w:p w14:paraId="45D2B7C6"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2</w:t>
            </w:r>
          </w:p>
        </w:tc>
        <w:tc>
          <w:tcPr>
            <w:tcW w:w="712" w:type="dxa"/>
            <w:tcMar>
              <w:top w:w="0" w:type="dxa"/>
              <w:left w:w="108" w:type="dxa"/>
              <w:bottom w:w="0" w:type="dxa"/>
              <w:right w:w="108" w:type="dxa"/>
            </w:tcMar>
            <w:vAlign w:val="center"/>
            <w:hideMark/>
          </w:tcPr>
          <w:p w14:paraId="3FE108B6"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1,75</w:t>
            </w:r>
          </w:p>
        </w:tc>
        <w:tc>
          <w:tcPr>
            <w:tcW w:w="570" w:type="dxa"/>
            <w:tcMar>
              <w:top w:w="0" w:type="dxa"/>
              <w:left w:w="108" w:type="dxa"/>
              <w:bottom w:w="0" w:type="dxa"/>
              <w:right w:w="108" w:type="dxa"/>
            </w:tcMar>
            <w:vAlign w:val="center"/>
            <w:hideMark/>
          </w:tcPr>
          <w:p w14:paraId="37180988"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1,5</w:t>
            </w:r>
          </w:p>
        </w:tc>
        <w:tc>
          <w:tcPr>
            <w:tcW w:w="401" w:type="dxa"/>
            <w:tcMar>
              <w:top w:w="0" w:type="dxa"/>
              <w:left w:w="108" w:type="dxa"/>
              <w:bottom w:w="0" w:type="dxa"/>
              <w:right w:w="108" w:type="dxa"/>
            </w:tcMar>
            <w:vAlign w:val="center"/>
            <w:hideMark/>
          </w:tcPr>
          <w:p w14:paraId="303270F6" w14:textId="77777777" w:rsidR="00894B84" w:rsidRPr="003D0E20" w:rsidRDefault="00894B84" w:rsidP="005807CB">
            <w:pPr>
              <w:spacing w:after="0" w:line="240" w:lineRule="auto"/>
              <w:jc w:val="center"/>
              <w:rPr>
                <w:rFonts w:ascii="Calibri" w:eastAsia="Times New Roman" w:hAnsi="Calibri" w:cstheme="minorHAnsi"/>
                <w:b/>
                <w:sz w:val="20"/>
                <w:szCs w:val="20"/>
                <w:lang w:eastAsia="pl-PL"/>
              </w:rPr>
            </w:pPr>
            <w:r w:rsidRPr="003D0E20">
              <w:rPr>
                <w:rFonts w:ascii="Calibri" w:eastAsia="Times New Roman" w:hAnsi="Calibri" w:cstheme="minorHAnsi"/>
                <w:b/>
                <w:sz w:val="20"/>
                <w:szCs w:val="20"/>
                <w:lang w:eastAsia="pl-PL"/>
              </w:rPr>
              <w:t>1</w:t>
            </w:r>
          </w:p>
        </w:tc>
      </w:tr>
    </w:tbl>
    <w:p w14:paraId="000E5FA6" w14:textId="77777777" w:rsidR="00B218CA" w:rsidRPr="00B218CA" w:rsidRDefault="00B218CA" w:rsidP="00B218CA">
      <w:pPr>
        <w:pStyle w:val="Akapitzlist"/>
        <w:spacing w:before="100" w:beforeAutospacing="1" w:after="100" w:afterAutospacing="1"/>
        <w:ind w:left="360"/>
        <w:jc w:val="both"/>
        <w:rPr>
          <w:rFonts w:ascii="Calibri" w:eastAsia="Times New Roman" w:hAnsi="Calibri" w:cstheme="minorHAnsi"/>
          <w:sz w:val="20"/>
          <w:szCs w:val="20"/>
          <w:u w:val="single"/>
        </w:rPr>
      </w:pPr>
    </w:p>
    <w:p w14:paraId="42780B77" w14:textId="77777777" w:rsidR="00894B84" w:rsidRPr="003D0E20" w:rsidRDefault="00894B84" w:rsidP="00B239C4">
      <w:pPr>
        <w:pStyle w:val="Akapitzlist"/>
        <w:numPr>
          <w:ilvl w:val="0"/>
          <w:numId w:val="49"/>
        </w:numPr>
        <w:spacing w:before="100" w:beforeAutospacing="1" w:after="100" w:afterAutospacing="1"/>
        <w:jc w:val="both"/>
        <w:rPr>
          <w:rFonts w:ascii="Calibri" w:eastAsia="Times New Roman" w:hAnsi="Calibri" w:cstheme="minorHAnsi"/>
          <w:sz w:val="20"/>
          <w:szCs w:val="20"/>
          <w:u w:val="single"/>
        </w:rPr>
      </w:pPr>
      <w:r w:rsidRPr="003D0E20">
        <w:rPr>
          <w:rFonts w:ascii="Calibri" w:eastAsia="Times New Roman" w:hAnsi="Calibri" w:cstheme="minorHAnsi"/>
          <w:sz w:val="20"/>
          <w:szCs w:val="20"/>
        </w:rPr>
        <w:t>Zależność oceny okresowej od średniej ważonej jest następująca:</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92"/>
        <w:gridCol w:w="3843"/>
      </w:tblGrid>
      <w:tr w:rsidR="00894B84" w:rsidRPr="003D0E20" w14:paraId="2B31C75A" w14:textId="77777777" w:rsidTr="00526168">
        <w:trPr>
          <w:trHeight w:val="262"/>
          <w:jc w:val="center"/>
        </w:trPr>
        <w:tc>
          <w:tcPr>
            <w:tcW w:w="5192" w:type="dxa"/>
            <w:tcMar>
              <w:top w:w="0" w:type="dxa"/>
              <w:left w:w="108" w:type="dxa"/>
              <w:bottom w:w="0" w:type="dxa"/>
              <w:right w:w="108" w:type="dxa"/>
            </w:tcMar>
            <w:hideMark/>
          </w:tcPr>
          <w:p w14:paraId="125CBBDC" w14:textId="77777777" w:rsidR="00894B84" w:rsidRPr="003D0E20" w:rsidRDefault="006759A0" w:rsidP="006759A0">
            <w:pPr>
              <w:spacing w:before="100" w:beforeAutospacing="1" w:after="100" w:afterAutospacing="1" w:line="360" w:lineRule="auto"/>
              <w:jc w:val="right"/>
              <w:rPr>
                <w:rFonts w:ascii="Calibri" w:eastAsia="Times New Roman" w:hAnsi="Calibri" w:cstheme="minorHAnsi"/>
                <w:b/>
                <w:sz w:val="20"/>
                <w:szCs w:val="20"/>
                <w:lang w:eastAsia="pl-PL"/>
              </w:rPr>
            </w:pPr>
            <w:r w:rsidRPr="003D0E20">
              <w:rPr>
                <w:rFonts w:ascii="Calibri" w:eastAsia="Times New Roman" w:hAnsi="Calibri" w:cstheme="minorHAnsi"/>
                <w:b/>
                <w:bCs/>
                <w:sz w:val="20"/>
                <w:szCs w:val="20"/>
                <w:lang w:eastAsia="pl-PL"/>
              </w:rPr>
              <w:t>O</w:t>
            </w:r>
            <w:r w:rsidR="00894B84" w:rsidRPr="003D0E20">
              <w:rPr>
                <w:rFonts w:ascii="Calibri" w:eastAsia="Times New Roman" w:hAnsi="Calibri" w:cstheme="minorHAnsi"/>
                <w:b/>
                <w:bCs/>
                <w:sz w:val="20"/>
                <w:szCs w:val="20"/>
                <w:lang w:eastAsia="pl-PL"/>
              </w:rPr>
              <w:t>cena na semestr</w:t>
            </w:r>
          </w:p>
        </w:tc>
        <w:tc>
          <w:tcPr>
            <w:tcW w:w="3843" w:type="dxa"/>
            <w:tcMar>
              <w:top w:w="0" w:type="dxa"/>
              <w:left w:w="108" w:type="dxa"/>
              <w:bottom w:w="0" w:type="dxa"/>
              <w:right w:w="108" w:type="dxa"/>
            </w:tcMar>
            <w:hideMark/>
          </w:tcPr>
          <w:p w14:paraId="0A9FB00E" w14:textId="77777777" w:rsidR="00894B84" w:rsidRPr="003D0E20" w:rsidRDefault="006759A0" w:rsidP="009422EB">
            <w:pPr>
              <w:spacing w:before="100" w:beforeAutospacing="1" w:after="100" w:afterAutospacing="1" w:line="360" w:lineRule="auto"/>
              <w:rPr>
                <w:rFonts w:ascii="Calibri" w:eastAsia="Times New Roman" w:hAnsi="Calibri" w:cstheme="minorHAnsi"/>
                <w:b/>
                <w:sz w:val="20"/>
                <w:szCs w:val="20"/>
                <w:lang w:eastAsia="pl-PL"/>
              </w:rPr>
            </w:pPr>
            <w:r w:rsidRPr="003D0E20">
              <w:rPr>
                <w:rFonts w:ascii="Calibri" w:eastAsia="Times New Roman" w:hAnsi="Calibri" w:cstheme="minorHAnsi"/>
                <w:b/>
                <w:bCs/>
                <w:sz w:val="20"/>
                <w:szCs w:val="20"/>
                <w:lang w:eastAsia="pl-PL"/>
              </w:rPr>
              <w:t>Ś</w:t>
            </w:r>
            <w:r w:rsidR="00894B84" w:rsidRPr="003D0E20">
              <w:rPr>
                <w:rFonts w:ascii="Calibri" w:eastAsia="Times New Roman" w:hAnsi="Calibri" w:cstheme="minorHAnsi"/>
                <w:b/>
                <w:bCs/>
                <w:sz w:val="20"/>
                <w:szCs w:val="20"/>
                <w:lang w:eastAsia="pl-PL"/>
              </w:rPr>
              <w:t xml:space="preserve">rednia ważona  </w:t>
            </w:r>
          </w:p>
        </w:tc>
      </w:tr>
      <w:tr w:rsidR="00894B84" w:rsidRPr="003D0E20" w14:paraId="0F13879D" w14:textId="77777777" w:rsidTr="00526168">
        <w:trPr>
          <w:jc w:val="center"/>
        </w:trPr>
        <w:tc>
          <w:tcPr>
            <w:tcW w:w="5192" w:type="dxa"/>
            <w:tcMar>
              <w:top w:w="0" w:type="dxa"/>
              <w:left w:w="108" w:type="dxa"/>
              <w:bottom w:w="0" w:type="dxa"/>
              <w:right w:w="108" w:type="dxa"/>
            </w:tcMar>
            <w:hideMark/>
          </w:tcPr>
          <w:p w14:paraId="2FB99F5D" w14:textId="77777777" w:rsidR="00894B84" w:rsidRPr="003D0E20" w:rsidRDefault="00894B84" w:rsidP="006759A0">
            <w:pPr>
              <w:spacing w:before="100" w:beforeAutospacing="1" w:after="100" w:afterAutospacing="1" w:line="360" w:lineRule="auto"/>
              <w:jc w:val="right"/>
              <w:rPr>
                <w:rFonts w:ascii="Calibri" w:eastAsia="Times New Roman" w:hAnsi="Calibri" w:cstheme="minorHAnsi"/>
                <w:sz w:val="20"/>
                <w:szCs w:val="20"/>
                <w:lang w:eastAsia="pl-PL"/>
              </w:rPr>
            </w:pPr>
            <w:r w:rsidRPr="003D0E20">
              <w:rPr>
                <w:rFonts w:ascii="Calibri" w:eastAsia="Times New Roman" w:hAnsi="Calibri" w:cstheme="minorHAnsi"/>
                <w:bCs/>
                <w:sz w:val="20"/>
                <w:szCs w:val="20"/>
                <w:lang w:eastAsia="pl-PL"/>
              </w:rPr>
              <w:t>niedostateczny</w:t>
            </w:r>
          </w:p>
        </w:tc>
        <w:tc>
          <w:tcPr>
            <w:tcW w:w="3843" w:type="dxa"/>
            <w:tcMar>
              <w:top w:w="0" w:type="dxa"/>
              <w:left w:w="108" w:type="dxa"/>
              <w:bottom w:w="0" w:type="dxa"/>
              <w:right w:w="108" w:type="dxa"/>
            </w:tcMar>
            <w:hideMark/>
          </w:tcPr>
          <w:p w14:paraId="7F237A30" w14:textId="77777777" w:rsidR="00894B84" w:rsidRPr="003D0E20" w:rsidRDefault="00894B84" w:rsidP="009422EB">
            <w:pPr>
              <w:spacing w:before="100" w:beforeAutospacing="1" w:after="100" w:afterAutospacing="1"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0,00</w:t>
            </w:r>
            <w:r w:rsidR="005333AF" w:rsidRPr="003D0E20">
              <w:rPr>
                <w:rFonts w:ascii="Calibri" w:eastAsia="Times New Roman" w:hAnsi="Calibri" w:cstheme="minorHAnsi"/>
                <w:sz w:val="20"/>
                <w:szCs w:val="20"/>
                <w:lang w:eastAsia="pl-PL"/>
              </w:rPr>
              <w:t xml:space="preserve"> </w:t>
            </w:r>
            <w:r w:rsidRPr="003D0E20">
              <w:rPr>
                <w:rFonts w:ascii="Calibri" w:eastAsia="Times New Roman" w:hAnsi="Calibri" w:cstheme="minorHAnsi"/>
                <w:sz w:val="20"/>
                <w:szCs w:val="20"/>
                <w:lang w:eastAsia="pl-PL"/>
              </w:rPr>
              <w:t>&lt;</w:t>
            </w:r>
            <w:r w:rsidR="005333AF" w:rsidRPr="003D0E20">
              <w:rPr>
                <w:rFonts w:ascii="Calibri" w:eastAsia="Times New Roman" w:hAnsi="Calibri" w:cstheme="minorHAnsi"/>
                <w:sz w:val="20"/>
                <w:szCs w:val="20"/>
                <w:lang w:eastAsia="pl-PL"/>
              </w:rPr>
              <w:t xml:space="preserve"> </w:t>
            </w:r>
            <w:r w:rsidRPr="003D0E20">
              <w:rPr>
                <w:rFonts w:ascii="Calibri" w:eastAsia="Times New Roman" w:hAnsi="Calibri" w:cstheme="minorHAnsi"/>
                <w:sz w:val="20"/>
                <w:szCs w:val="20"/>
                <w:lang w:eastAsia="pl-PL"/>
              </w:rPr>
              <w:t>1,60</w:t>
            </w:r>
          </w:p>
        </w:tc>
      </w:tr>
      <w:tr w:rsidR="00894B84" w:rsidRPr="003D0E20" w14:paraId="3F5F88B3" w14:textId="77777777" w:rsidTr="00526168">
        <w:trPr>
          <w:jc w:val="center"/>
        </w:trPr>
        <w:tc>
          <w:tcPr>
            <w:tcW w:w="5192" w:type="dxa"/>
            <w:tcMar>
              <w:top w:w="0" w:type="dxa"/>
              <w:left w:w="108" w:type="dxa"/>
              <w:bottom w:w="0" w:type="dxa"/>
              <w:right w:w="108" w:type="dxa"/>
            </w:tcMar>
            <w:hideMark/>
          </w:tcPr>
          <w:p w14:paraId="7B465564" w14:textId="77777777" w:rsidR="00894B84" w:rsidRPr="003D0E20" w:rsidRDefault="00894B84" w:rsidP="006759A0">
            <w:pPr>
              <w:spacing w:before="100" w:beforeAutospacing="1" w:after="100" w:afterAutospacing="1" w:line="360" w:lineRule="auto"/>
              <w:jc w:val="right"/>
              <w:rPr>
                <w:rFonts w:ascii="Calibri" w:eastAsia="Times New Roman" w:hAnsi="Calibri" w:cstheme="minorHAnsi"/>
                <w:sz w:val="20"/>
                <w:szCs w:val="20"/>
                <w:lang w:eastAsia="pl-PL"/>
              </w:rPr>
            </w:pPr>
            <w:r w:rsidRPr="003D0E20">
              <w:rPr>
                <w:rFonts w:ascii="Calibri" w:eastAsia="Times New Roman" w:hAnsi="Calibri" w:cstheme="minorHAnsi"/>
                <w:bCs/>
                <w:sz w:val="20"/>
                <w:szCs w:val="20"/>
                <w:lang w:eastAsia="pl-PL"/>
              </w:rPr>
              <w:t>dopuszczający</w:t>
            </w:r>
          </w:p>
        </w:tc>
        <w:tc>
          <w:tcPr>
            <w:tcW w:w="3843" w:type="dxa"/>
            <w:tcMar>
              <w:top w:w="0" w:type="dxa"/>
              <w:left w:w="108" w:type="dxa"/>
              <w:bottom w:w="0" w:type="dxa"/>
              <w:right w:w="108" w:type="dxa"/>
            </w:tcMar>
            <w:hideMark/>
          </w:tcPr>
          <w:p w14:paraId="5446E8D8" w14:textId="77777777" w:rsidR="00894B84" w:rsidRPr="003D0E20" w:rsidRDefault="00894B84" w:rsidP="009422EB">
            <w:pPr>
              <w:spacing w:before="100" w:beforeAutospacing="1" w:after="100" w:afterAutospacing="1"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1,61</w:t>
            </w:r>
            <w:r w:rsidRPr="003D0E20">
              <w:rPr>
                <w:rFonts w:ascii="Calibri" w:eastAsia="Times New Roman" w:hAnsi="Calibri" w:cstheme="minorHAnsi"/>
                <w:sz w:val="20"/>
                <w:szCs w:val="20"/>
                <w:vertAlign w:val="subscript"/>
                <w:lang w:eastAsia="pl-PL"/>
              </w:rPr>
              <w:t xml:space="preserve"> </w:t>
            </w:r>
            <w:r w:rsidRPr="003D0E20">
              <w:rPr>
                <w:rFonts w:ascii="Calibri" w:eastAsia="Times New Roman" w:hAnsi="Calibri" w:cstheme="minorHAnsi"/>
                <w:sz w:val="20"/>
                <w:szCs w:val="20"/>
                <w:lang w:eastAsia="pl-PL"/>
              </w:rPr>
              <w:t>&lt;</w:t>
            </w:r>
            <w:r w:rsidR="005333AF" w:rsidRPr="003D0E20">
              <w:rPr>
                <w:rFonts w:ascii="Calibri" w:eastAsia="Times New Roman" w:hAnsi="Calibri" w:cstheme="minorHAnsi"/>
                <w:sz w:val="20"/>
                <w:szCs w:val="20"/>
                <w:lang w:eastAsia="pl-PL"/>
              </w:rPr>
              <w:t xml:space="preserve"> </w:t>
            </w:r>
            <w:r w:rsidRPr="003D0E20">
              <w:rPr>
                <w:rFonts w:ascii="Calibri" w:eastAsia="Times New Roman" w:hAnsi="Calibri" w:cstheme="minorHAnsi"/>
                <w:sz w:val="20"/>
                <w:szCs w:val="20"/>
                <w:lang w:eastAsia="pl-PL"/>
              </w:rPr>
              <w:t>2,60</w:t>
            </w:r>
          </w:p>
        </w:tc>
      </w:tr>
      <w:tr w:rsidR="00894B84" w:rsidRPr="003D0E20" w14:paraId="15C88BDB" w14:textId="77777777" w:rsidTr="00526168">
        <w:trPr>
          <w:jc w:val="center"/>
        </w:trPr>
        <w:tc>
          <w:tcPr>
            <w:tcW w:w="5192" w:type="dxa"/>
            <w:tcMar>
              <w:top w:w="0" w:type="dxa"/>
              <w:left w:w="108" w:type="dxa"/>
              <w:bottom w:w="0" w:type="dxa"/>
              <w:right w:w="108" w:type="dxa"/>
            </w:tcMar>
            <w:hideMark/>
          </w:tcPr>
          <w:p w14:paraId="4F0C19E3" w14:textId="77777777" w:rsidR="00894B84" w:rsidRPr="003D0E20" w:rsidRDefault="00894B84" w:rsidP="006759A0">
            <w:pPr>
              <w:spacing w:before="100" w:beforeAutospacing="1" w:after="100" w:afterAutospacing="1" w:line="360" w:lineRule="auto"/>
              <w:jc w:val="right"/>
              <w:rPr>
                <w:rFonts w:ascii="Calibri" w:eastAsia="Times New Roman" w:hAnsi="Calibri" w:cstheme="minorHAnsi"/>
                <w:sz w:val="20"/>
                <w:szCs w:val="20"/>
                <w:lang w:eastAsia="pl-PL"/>
              </w:rPr>
            </w:pPr>
            <w:r w:rsidRPr="003D0E20">
              <w:rPr>
                <w:rFonts w:ascii="Calibri" w:eastAsia="Times New Roman" w:hAnsi="Calibri" w:cstheme="minorHAnsi"/>
                <w:bCs/>
                <w:sz w:val="20"/>
                <w:szCs w:val="20"/>
                <w:lang w:eastAsia="pl-PL"/>
              </w:rPr>
              <w:t>dostateczny</w:t>
            </w:r>
          </w:p>
        </w:tc>
        <w:tc>
          <w:tcPr>
            <w:tcW w:w="3843" w:type="dxa"/>
            <w:tcMar>
              <w:top w:w="0" w:type="dxa"/>
              <w:left w:w="108" w:type="dxa"/>
              <w:bottom w:w="0" w:type="dxa"/>
              <w:right w:w="108" w:type="dxa"/>
            </w:tcMar>
            <w:hideMark/>
          </w:tcPr>
          <w:p w14:paraId="1E49F1A8" w14:textId="77777777" w:rsidR="00894B84" w:rsidRPr="003D0E20" w:rsidRDefault="00894B84" w:rsidP="009422EB">
            <w:pPr>
              <w:spacing w:before="100" w:beforeAutospacing="1" w:after="100" w:afterAutospacing="1"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2,61</w:t>
            </w:r>
            <w:r w:rsidRPr="003D0E20">
              <w:rPr>
                <w:rFonts w:ascii="Calibri" w:eastAsia="Times New Roman" w:hAnsi="Calibri" w:cstheme="minorHAnsi"/>
                <w:sz w:val="20"/>
                <w:szCs w:val="20"/>
                <w:vertAlign w:val="subscript"/>
                <w:lang w:eastAsia="pl-PL"/>
              </w:rPr>
              <w:t xml:space="preserve"> </w:t>
            </w:r>
            <w:r w:rsidRPr="003D0E20">
              <w:rPr>
                <w:rFonts w:ascii="Calibri" w:eastAsia="Times New Roman" w:hAnsi="Calibri" w:cstheme="minorHAnsi"/>
                <w:sz w:val="20"/>
                <w:szCs w:val="20"/>
                <w:lang w:eastAsia="pl-PL"/>
              </w:rPr>
              <w:t>&lt;</w:t>
            </w:r>
            <w:r w:rsidR="005333AF" w:rsidRPr="003D0E20">
              <w:rPr>
                <w:rFonts w:ascii="Calibri" w:eastAsia="Times New Roman" w:hAnsi="Calibri" w:cstheme="minorHAnsi"/>
                <w:sz w:val="20"/>
                <w:szCs w:val="20"/>
                <w:lang w:eastAsia="pl-PL"/>
              </w:rPr>
              <w:t xml:space="preserve"> </w:t>
            </w:r>
            <w:r w:rsidRPr="003D0E20">
              <w:rPr>
                <w:rFonts w:ascii="Calibri" w:eastAsia="Times New Roman" w:hAnsi="Calibri" w:cstheme="minorHAnsi"/>
                <w:sz w:val="20"/>
                <w:szCs w:val="20"/>
                <w:lang w:eastAsia="pl-PL"/>
              </w:rPr>
              <w:t>3,60</w:t>
            </w:r>
          </w:p>
        </w:tc>
      </w:tr>
      <w:tr w:rsidR="00894B84" w:rsidRPr="003D0E20" w14:paraId="6A85D142" w14:textId="77777777" w:rsidTr="00526168">
        <w:trPr>
          <w:jc w:val="center"/>
        </w:trPr>
        <w:tc>
          <w:tcPr>
            <w:tcW w:w="5192" w:type="dxa"/>
            <w:tcMar>
              <w:top w:w="0" w:type="dxa"/>
              <w:left w:w="108" w:type="dxa"/>
              <w:bottom w:w="0" w:type="dxa"/>
              <w:right w:w="108" w:type="dxa"/>
            </w:tcMar>
            <w:hideMark/>
          </w:tcPr>
          <w:p w14:paraId="49AA1185" w14:textId="77777777" w:rsidR="00894B84" w:rsidRPr="003D0E20" w:rsidRDefault="00894B84" w:rsidP="006759A0">
            <w:pPr>
              <w:spacing w:before="100" w:beforeAutospacing="1" w:after="100" w:afterAutospacing="1" w:line="360" w:lineRule="auto"/>
              <w:jc w:val="right"/>
              <w:rPr>
                <w:rFonts w:ascii="Calibri" w:eastAsia="Times New Roman" w:hAnsi="Calibri" w:cstheme="minorHAnsi"/>
                <w:sz w:val="20"/>
                <w:szCs w:val="20"/>
                <w:lang w:eastAsia="pl-PL"/>
              </w:rPr>
            </w:pPr>
            <w:r w:rsidRPr="003D0E20">
              <w:rPr>
                <w:rFonts w:ascii="Calibri" w:eastAsia="Times New Roman" w:hAnsi="Calibri" w:cstheme="minorHAnsi"/>
                <w:bCs/>
                <w:sz w:val="20"/>
                <w:szCs w:val="20"/>
                <w:lang w:eastAsia="pl-PL"/>
              </w:rPr>
              <w:t>dobry</w:t>
            </w:r>
          </w:p>
        </w:tc>
        <w:tc>
          <w:tcPr>
            <w:tcW w:w="3843" w:type="dxa"/>
            <w:tcMar>
              <w:top w:w="0" w:type="dxa"/>
              <w:left w:w="108" w:type="dxa"/>
              <w:bottom w:w="0" w:type="dxa"/>
              <w:right w:w="108" w:type="dxa"/>
            </w:tcMar>
            <w:hideMark/>
          </w:tcPr>
          <w:p w14:paraId="1C6F07AA" w14:textId="77777777" w:rsidR="00894B84" w:rsidRPr="003D0E20" w:rsidRDefault="00894B84" w:rsidP="009422EB">
            <w:pPr>
              <w:spacing w:before="100" w:beforeAutospacing="1" w:after="100" w:afterAutospacing="1"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3,61</w:t>
            </w:r>
            <w:r w:rsidRPr="003D0E20">
              <w:rPr>
                <w:rFonts w:ascii="Calibri" w:eastAsia="Times New Roman" w:hAnsi="Calibri" w:cstheme="minorHAnsi"/>
                <w:sz w:val="20"/>
                <w:szCs w:val="20"/>
                <w:vertAlign w:val="subscript"/>
                <w:lang w:eastAsia="pl-PL"/>
              </w:rPr>
              <w:t xml:space="preserve"> </w:t>
            </w:r>
            <w:r w:rsidRPr="003D0E20">
              <w:rPr>
                <w:rFonts w:ascii="Calibri" w:eastAsia="Times New Roman" w:hAnsi="Calibri" w:cstheme="minorHAnsi"/>
                <w:sz w:val="20"/>
                <w:szCs w:val="20"/>
                <w:lang w:eastAsia="pl-PL"/>
              </w:rPr>
              <w:t>&lt;</w:t>
            </w:r>
            <w:r w:rsidR="005333AF" w:rsidRPr="003D0E20">
              <w:rPr>
                <w:rFonts w:ascii="Calibri" w:eastAsia="Times New Roman" w:hAnsi="Calibri" w:cstheme="minorHAnsi"/>
                <w:sz w:val="20"/>
                <w:szCs w:val="20"/>
                <w:lang w:eastAsia="pl-PL"/>
              </w:rPr>
              <w:t xml:space="preserve"> </w:t>
            </w:r>
            <w:r w:rsidRPr="003D0E20">
              <w:rPr>
                <w:rFonts w:ascii="Calibri" w:eastAsia="Times New Roman" w:hAnsi="Calibri" w:cstheme="minorHAnsi"/>
                <w:sz w:val="20"/>
                <w:szCs w:val="20"/>
                <w:lang w:eastAsia="pl-PL"/>
              </w:rPr>
              <w:t>4,60</w:t>
            </w:r>
          </w:p>
        </w:tc>
      </w:tr>
      <w:tr w:rsidR="00894B84" w:rsidRPr="003D0E20" w14:paraId="59BD587F" w14:textId="77777777" w:rsidTr="00526168">
        <w:trPr>
          <w:jc w:val="center"/>
        </w:trPr>
        <w:tc>
          <w:tcPr>
            <w:tcW w:w="5192" w:type="dxa"/>
            <w:tcMar>
              <w:top w:w="0" w:type="dxa"/>
              <w:left w:w="108" w:type="dxa"/>
              <w:bottom w:w="0" w:type="dxa"/>
              <w:right w:w="108" w:type="dxa"/>
            </w:tcMar>
            <w:hideMark/>
          </w:tcPr>
          <w:p w14:paraId="2AB9BC47" w14:textId="77777777" w:rsidR="00894B84" w:rsidRPr="003D0E20" w:rsidRDefault="00894B84" w:rsidP="006759A0">
            <w:pPr>
              <w:spacing w:before="100" w:beforeAutospacing="1" w:after="100" w:afterAutospacing="1" w:line="360" w:lineRule="auto"/>
              <w:jc w:val="right"/>
              <w:rPr>
                <w:rFonts w:ascii="Calibri" w:eastAsia="Times New Roman" w:hAnsi="Calibri" w:cstheme="minorHAnsi"/>
                <w:sz w:val="20"/>
                <w:szCs w:val="20"/>
                <w:lang w:eastAsia="pl-PL"/>
              </w:rPr>
            </w:pPr>
            <w:r w:rsidRPr="003D0E20">
              <w:rPr>
                <w:rFonts w:ascii="Calibri" w:eastAsia="Times New Roman" w:hAnsi="Calibri" w:cstheme="minorHAnsi"/>
                <w:bCs/>
                <w:sz w:val="20"/>
                <w:szCs w:val="20"/>
                <w:lang w:eastAsia="pl-PL"/>
              </w:rPr>
              <w:t>bardzo dobry</w:t>
            </w:r>
          </w:p>
        </w:tc>
        <w:tc>
          <w:tcPr>
            <w:tcW w:w="3843" w:type="dxa"/>
            <w:tcMar>
              <w:top w:w="0" w:type="dxa"/>
              <w:left w:w="108" w:type="dxa"/>
              <w:bottom w:w="0" w:type="dxa"/>
              <w:right w:w="108" w:type="dxa"/>
            </w:tcMar>
            <w:hideMark/>
          </w:tcPr>
          <w:p w14:paraId="3278A777" w14:textId="77777777" w:rsidR="00894B84" w:rsidRPr="003D0E20" w:rsidRDefault="00894B84" w:rsidP="009422EB">
            <w:pPr>
              <w:spacing w:before="100" w:beforeAutospacing="1" w:after="100" w:afterAutospacing="1"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4,61</w:t>
            </w:r>
            <w:r w:rsidR="005333AF" w:rsidRPr="003D0E20">
              <w:rPr>
                <w:rFonts w:ascii="Calibri" w:eastAsia="Times New Roman" w:hAnsi="Calibri" w:cstheme="minorHAnsi"/>
                <w:sz w:val="20"/>
                <w:szCs w:val="20"/>
                <w:lang w:eastAsia="pl-PL"/>
              </w:rPr>
              <w:t xml:space="preserve"> </w:t>
            </w:r>
            <w:r w:rsidRPr="003D0E20">
              <w:rPr>
                <w:rFonts w:ascii="Calibri" w:eastAsia="Times New Roman" w:hAnsi="Calibri" w:cstheme="minorHAnsi"/>
                <w:sz w:val="20"/>
                <w:szCs w:val="20"/>
                <w:lang w:eastAsia="pl-PL"/>
              </w:rPr>
              <w:t>&lt;</w:t>
            </w:r>
            <w:r w:rsidR="005333AF" w:rsidRPr="003D0E20">
              <w:rPr>
                <w:rFonts w:ascii="Calibri" w:eastAsia="Times New Roman" w:hAnsi="Calibri" w:cstheme="minorHAnsi"/>
                <w:sz w:val="20"/>
                <w:szCs w:val="20"/>
                <w:lang w:eastAsia="pl-PL"/>
              </w:rPr>
              <w:t xml:space="preserve"> </w:t>
            </w:r>
            <w:r w:rsidRPr="003D0E20">
              <w:rPr>
                <w:rFonts w:ascii="Calibri" w:eastAsia="Times New Roman" w:hAnsi="Calibri" w:cstheme="minorHAnsi"/>
                <w:sz w:val="20"/>
                <w:szCs w:val="20"/>
                <w:lang w:eastAsia="pl-PL"/>
              </w:rPr>
              <w:t>5,29</w:t>
            </w:r>
          </w:p>
        </w:tc>
      </w:tr>
      <w:tr w:rsidR="00894B84" w:rsidRPr="003D0E20" w14:paraId="54D179B1" w14:textId="77777777" w:rsidTr="00526168">
        <w:trPr>
          <w:jc w:val="center"/>
        </w:trPr>
        <w:tc>
          <w:tcPr>
            <w:tcW w:w="5192" w:type="dxa"/>
            <w:tcMar>
              <w:top w:w="0" w:type="dxa"/>
              <w:left w:w="108" w:type="dxa"/>
              <w:bottom w:w="0" w:type="dxa"/>
              <w:right w:w="108" w:type="dxa"/>
            </w:tcMar>
            <w:hideMark/>
          </w:tcPr>
          <w:p w14:paraId="4FF8D8ED" w14:textId="77777777" w:rsidR="00894B84" w:rsidRPr="003D0E20" w:rsidRDefault="00894B84" w:rsidP="006759A0">
            <w:pPr>
              <w:spacing w:before="100" w:beforeAutospacing="1" w:after="100" w:afterAutospacing="1" w:line="360" w:lineRule="auto"/>
              <w:jc w:val="right"/>
              <w:rPr>
                <w:rFonts w:ascii="Calibri" w:eastAsia="Times New Roman" w:hAnsi="Calibri" w:cstheme="minorHAnsi"/>
                <w:sz w:val="20"/>
                <w:szCs w:val="20"/>
                <w:lang w:eastAsia="pl-PL"/>
              </w:rPr>
            </w:pPr>
            <w:r w:rsidRPr="003D0E20">
              <w:rPr>
                <w:rFonts w:ascii="Calibri" w:eastAsia="Times New Roman" w:hAnsi="Calibri" w:cstheme="minorHAnsi"/>
                <w:bCs/>
                <w:sz w:val="20"/>
                <w:szCs w:val="20"/>
                <w:lang w:eastAsia="pl-PL"/>
              </w:rPr>
              <w:t>celujący</w:t>
            </w:r>
          </w:p>
        </w:tc>
        <w:tc>
          <w:tcPr>
            <w:tcW w:w="3843" w:type="dxa"/>
            <w:tcMar>
              <w:top w:w="0" w:type="dxa"/>
              <w:left w:w="108" w:type="dxa"/>
              <w:bottom w:w="0" w:type="dxa"/>
              <w:right w:w="108" w:type="dxa"/>
            </w:tcMar>
            <w:hideMark/>
          </w:tcPr>
          <w:p w14:paraId="18A6DF4E" w14:textId="77777777" w:rsidR="00894B84" w:rsidRPr="003D0E20" w:rsidRDefault="00894B84" w:rsidP="009422EB">
            <w:pPr>
              <w:spacing w:before="100" w:beforeAutospacing="1" w:after="100" w:afterAutospacing="1"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5,3</w:t>
            </w:r>
            <w:r w:rsidR="005333AF" w:rsidRPr="003D0E20">
              <w:rPr>
                <w:rFonts w:ascii="Calibri" w:eastAsia="Times New Roman" w:hAnsi="Calibri" w:cstheme="minorHAnsi"/>
                <w:sz w:val="20"/>
                <w:szCs w:val="20"/>
                <w:lang w:eastAsia="pl-PL"/>
              </w:rPr>
              <w:t xml:space="preserve"> </w:t>
            </w:r>
            <w:r w:rsidRPr="003D0E20">
              <w:rPr>
                <w:rFonts w:ascii="Calibri" w:eastAsia="Times New Roman" w:hAnsi="Calibri" w:cstheme="minorHAnsi"/>
                <w:sz w:val="20"/>
                <w:szCs w:val="20"/>
                <w:lang w:eastAsia="pl-PL"/>
              </w:rPr>
              <w:t>&lt; 6,00</w:t>
            </w:r>
          </w:p>
        </w:tc>
      </w:tr>
    </w:tbl>
    <w:p w14:paraId="03366AA6" w14:textId="77777777" w:rsidR="00894B84" w:rsidRPr="003D0E20" w:rsidRDefault="00894B84" w:rsidP="00894B84">
      <w:pPr>
        <w:pStyle w:val="Akapitzlist"/>
        <w:spacing w:before="100" w:beforeAutospacing="1" w:after="100" w:afterAutospacing="1"/>
        <w:ind w:left="360"/>
        <w:jc w:val="both"/>
        <w:rPr>
          <w:rFonts w:ascii="Calibri" w:eastAsia="Times New Roman" w:hAnsi="Calibri" w:cstheme="minorHAnsi"/>
          <w:b/>
          <w:sz w:val="20"/>
          <w:szCs w:val="20"/>
        </w:rPr>
      </w:pPr>
    </w:p>
    <w:p w14:paraId="59A612A2" w14:textId="77777777" w:rsidR="00894B84" w:rsidRPr="003D0E20" w:rsidRDefault="00894B84" w:rsidP="00B239C4">
      <w:pPr>
        <w:pStyle w:val="Akapitzlist"/>
        <w:numPr>
          <w:ilvl w:val="0"/>
          <w:numId w:val="49"/>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hAnsi="Calibri" w:cstheme="minorHAnsi"/>
          <w:color w:val="auto"/>
          <w:sz w:val="20"/>
          <w:szCs w:val="20"/>
        </w:rPr>
        <w:t xml:space="preserve">Podczas wystawiania nazwanych ocen należy wziąć pod uwagę </w:t>
      </w:r>
      <w:r w:rsidR="00EF6F6C" w:rsidRPr="003D0E20">
        <w:rPr>
          <w:rFonts w:ascii="Calibri" w:hAnsi="Calibri" w:cstheme="minorHAnsi"/>
          <w:color w:val="auto"/>
          <w:sz w:val="20"/>
          <w:szCs w:val="20"/>
        </w:rPr>
        <w:t xml:space="preserve">następujących uczniów: </w:t>
      </w:r>
      <w:r w:rsidRPr="003D0E20">
        <w:rPr>
          <w:rFonts w:ascii="Calibri" w:hAnsi="Calibri" w:cstheme="minorHAnsi"/>
          <w:color w:val="auto"/>
          <w:sz w:val="20"/>
          <w:szCs w:val="20"/>
        </w:rPr>
        <w:t xml:space="preserve">ucznia </w:t>
      </w:r>
      <w:r w:rsidRPr="003D0E20">
        <w:rPr>
          <w:rFonts w:ascii="Calibri" w:eastAsia="Times New Roman" w:hAnsi="Calibri" w:cstheme="minorHAnsi"/>
          <w:color w:val="auto"/>
          <w:sz w:val="20"/>
          <w:szCs w:val="20"/>
        </w:rPr>
        <w:t xml:space="preserve">posiadającego opinię poradni psychologiczno-pedagogicznej, </w:t>
      </w:r>
      <w:r w:rsidR="00EF6F6C" w:rsidRPr="003D0E20">
        <w:rPr>
          <w:rFonts w:ascii="Calibri" w:eastAsia="Times New Roman" w:hAnsi="Calibri" w:cstheme="minorHAnsi"/>
          <w:color w:val="auto"/>
          <w:sz w:val="20"/>
          <w:szCs w:val="20"/>
        </w:rPr>
        <w:t xml:space="preserve">w tym poradni specjalistycznej </w:t>
      </w:r>
      <w:r w:rsidR="00945F25">
        <w:rPr>
          <w:rFonts w:ascii="Calibri" w:eastAsia="Times New Roman" w:hAnsi="Calibri" w:cstheme="minorHAnsi"/>
          <w:color w:val="auto"/>
          <w:sz w:val="20"/>
          <w:szCs w:val="20"/>
        </w:rPr>
        <w:br/>
      </w:r>
      <w:r w:rsidRPr="003D0E20">
        <w:rPr>
          <w:rFonts w:ascii="Calibri" w:eastAsia="Times New Roman" w:hAnsi="Calibri" w:cstheme="minorHAnsi"/>
          <w:color w:val="auto"/>
          <w:sz w:val="20"/>
          <w:szCs w:val="20"/>
        </w:rPr>
        <w:t xml:space="preserve">o specyficznych trudnościach w uczeniu się lub inną opinię poradni psychologiczno-pedagogicznej, w tym poradni specjalistycznej, wskazującą na potrzebę takiego dostosowania – na podstawie tej opinii, ucznia </w:t>
      </w:r>
      <w:r w:rsidRPr="003D0E20">
        <w:rPr>
          <w:rFonts w:ascii="Calibri" w:eastAsia="Times New Roman" w:hAnsi="Calibri" w:cstheme="minorHAnsi"/>
          <w:color w:val="auto"/>
          <w:sz w:val="20"/>
          <w:szCs w:val="20"/>
        </w:rPr>
        <w:lastRenderedPageBreak/>
        <w:t xml:space="preserve">nieposiadającego orzeczenia lub opinii, który jest objęty pomocą psychologiczno-pedagogiczną w szkole – na podstawie rozpoznania indywidualnych potrzeb rozwojowych i edukacyjnych oraz </w:t>
      </w:r>
      <w:r w:rsidR="00EF6F6C" w:rsidRPr="003D0E20">
        <w:rPr>
          <w:rFonts w:ascii="Calibri" w:eastAsia="Times New Roman" w:hAnsi="Calibri" w:cstheme="minorHAnsi"/>
          <w:color w:val="auto"/>
          <w:sz w:val="20"/>
          <w:szCs w:val="20"/>
        </w:rPr>
        <w:t xml:space="preserve">jego </w:t>
      </w:r>
      <w:r w:rsidRPr="003D0E20">
        <w:rPr>
          <w:rFonts w:ascii="Calibri" w:eastAsia="Times New Roman" w:hAnsi="Calibri" w:cstheme="minorHAnsi"/>
          <w:color w:val="auto"/>
          <w:sz w:val="20"/>
          <w:szCs w:val="20"/>
        </w:rPr>
        <w:t>indywidualnych mo</w:t>
      </w:r>
      <w:r w:rsidR="00EF6F6C" w:rsidRPr="003D0E20">
        <w:rPr>
          <w:rFonts w:ascii="Calibri" w:eastAsia="Times New Roman" w:hAnsi="Calibri" w:cstheme="minorHAnsi"/>
          <w:color w:val="auto"/>
          <w:sz w:val="20"/>
          <w:szCs w:val="20"/>
        </w:rPr>
        <w:t>żliwości psychofizycznych,</w:t>
      </w:r>
      <w:r w:rsidRPr="003D0E20">
        <w:rPr>
          <w:rFonts w:ascii="Calibri" w:eastAsia="Times New Roman" w:hAnsi="Calibri" w:cstheme="minorHAnsi"/>
          <w:color w:val="auto"/>
          <w:sz w:val="20"/>
          <w:szCs w:val="20"/>
        </w:rPr>
        <w:t xml:space="preserve"> dokonanego pr</w:t>
      </w:r>
      <w:r w:rsidR="00EF6F6C" w:rsidRPr="003D0E20">
        <w:rPr>
          <w:rFonts w:ascii="Calibri" w:eastAsia="Times New Roman" w:hAnsi="Calibri" w:cstheme="minorHAnsi"/>
          <w:color w:val="auto"/>
          <w:sz w:val="20"/>
          <w:szCs w:val="20"/>
        </w:rPr>
        <w:t>zez nauczycieli i specjalistów</w:t>
      </w:r>
      <w:r w:rsidRPr="003D0E20">
        <w:rPr>
          <w:rFonts w:ascii="Calibri" w:eastAsia="Times New Roman" w:hAnsi="Calibri" w:cstheme="minorHAnsi"/>
          <w:color w:val="auto"/>
          <w:sz w:val="20"/>
          <w:szCs w:val="20"/>
        </w:rPr>
        <w:t xml:space="preserve">, doceniając </w:t>
      </w:r>
      <w:r w:rsidR="00C15A77">
        <w:rPr>
          <w:rFonts w:ascii="Calibri" w:eastAsia="Times New Roman" w:hAnsi="Calibri" w:cstheme="minorHAnsi"/>
          <w:color w:val="auto"/>
          <w:sz w:val="20"/>
          <w:szCs w:val="20"/>
        </w:rPr>
        <w:t xml:space="preserve">nazwanych uczniów </w:t>
      </w:r>
      <w:r w:rsidRPr="003D0E20">
        <w:rPr>
          <w:rFonts w:ascii="Calibri" w:eastAsia="Times New Roman" w:hAnsi="Calibri" w:cstheme="minorHAnsi"/>
          <w:color w:val="auto"/>
          <w:sz w:val="20"/>
          <w:szCs w:val="20"/>
        </w:rPr>
        <w:t xml:space="preserve">na bieżąco ocenami cząstkowymi z zakresu </w:t>
      </w:r>
      <w:r w:rsidRPr="003D0E20">
        <w:rPr>
          <w:rFonts w:ascii="Calibri" w:eastAsia="Times New Roman" w:hAnsi="Calibri" w:cstheme="minorHAnsi"/>
          <w:i/>
          <w:color w:val="auto"/>
          <w:sz w:val="20"/>
          <w:szCs w:val="20"/>
        </w:rPr>
        <w:t>aktywność</w:t>
      </w:r>
      <w:r w:rsidR="00EF6F6C" w:rsidRPr="003D0E20">
        <w:rPr>
          <w:rFonts w:ascii="Calibri" w:eastAsia="Times New Roman" w:hAnsi="Calibri" w:cstheme="minorHAnsi"/>
          <w:color w:val="auto"/>
          <w:sz w:val="20"/>
          <w:szCs w:val="20"/>
        </w:rPr>
        <w:t>,</w:t>
      </w:r>
      <w:r w:rsidRPr="003D0E20">
        <w:rPr>
          <w:rFonts w:ascii="Calibri" w:eastAsia="Times New Roman" w:hAnsi="Calibri" w:cstheme="minorHAnsi"/>
          <w:color w:val="auto"/>
          <w:sz w:val="20"/>
          <w:szCs w:val="20"/>
        </w:rPr>
        <w:t xml:space="preserve"> ich </w:t>
      </w:r>
      <w:r w:rsidR="00945F25">
        <w:rPr>
          <w:rFonts w:ascii="Calibri" w:eastAsia="Times New Roman" w:hAnsi="Calibri" w:cstheme="minorHAnsi"/>
          <w:color w:val="auto"/>
          <w:sz w:val="20"/>
          <w:szCs w:val="20"/>
        </w:rPr>
        <w:t xml:space="preserve">zaangażowanie, systematyczność, </w:t>
      </w:r>
      <w:r w:rsidRPr="003D0E20">
        <w:rPr>
          <w:rFonts w:ascii="Calibri" w:eastAsia="Times New Roman" w:hAnsi="Calibri" w:cstheme="minorHAnsi"/>
          <w:color w:val="auto"/>
          <w:sz w:val="20"/>
          <w:szCs w:val="20"/>
        </w:rPr>
        <w:t xml:space="preserve">zdeterminowanie w osiąganiu sukcesu szkolnego. </w:t>
      </w:r>
    </w:p>
    <w:p w14:paraId="5325B0C3" w14:textId="77777777" w:rsidR="00894B84" w:rsidRPr="003D0E20" w:rsidRDefault="00894B84" w:rsidP="00894B84">
      <w:pPr>
        <w:pStyle w:val="Akapitzlist"/>
        <w:rPr>
          <w:rFonts w:ascii="Calibri" w:eastAsia="Times New Roman" w:hAnsi="Calibri" w:cstheme="minorHAnsi"/>
          <w:color w:val="auto"/>
          <w:sz w:val="20"/>
          <w:szCs w:val="20"/>
        </w:rPr>
      </w:pPr>
    </w:p>
    <w:p w14:paraId="67FB0680" w14:textId="77777777" w:rsidR="00894B84" w:rsidRPr="003D0E20" w:rsidRDefault="00894B84" w:rsidP="00B239C4">
      <w:pPr>
        <w:pStyle w:val="Akapitzlist"/>
        <w:numPr>
          <w:ilvl w:val="0"/>
          <w:numId w:val="49"/>
        </w:numPr>
        <w:spacing w:before="100" w:beforeAutospacing="1" w:after="100" w:afterAutospacing="1" w:line="360" w:lineRule="auto"/>
        <w:jc w:val="both"/>
        <w:rPr>
          <w:rFonts w:ascii="Calibri" w:eastAsia="Times New Roman" w:hAnsi="Calibri" w:cstheme="minorHAnsi"/>
          <w:sz w:val="20"/>
          <w:szCs w:val="20"/>
        </w:rPr>
      </w:pPr>
      <w:r w:rsidRPr="003D0E20">
        <w:rPr>
          <w:rFonts w:ascii="Calibri" w:eastAsia="Times New Roman" w:hAnsi="Calibri" w:cstheme="minorHAnsi"/>
          <w:color w:val="auto"/>
          <w:sz w:val="20"/>
          <w:szCs w:val="20"/>
        </w:rPr>
        <w:t xml:space="preserve">Także wszelkie ponadobowiązkowe formy aktywności  i  dokonania ucznia </w:t>
      </w:r>
      <w:r w:rsidR="007132A9" w:rsidRPr="003D0E20">
        <w:rPr>
          <w:rFonts w:ascii="Calibri" w:eastAsia="Times New Roman" w:hAnsi="Calibri" w:cstheme="minorHAnsi"/>
          <w:color w:val="auto"/>
          <w:sz w:val="20"/>
          <w:szCs w:val="20"/>
        </w:rPr>
        <w:t xml:space="preserve">dotyczące danego </w:t>
      </w:r>
      <w:r w:rsidRPr="003D0E20">
        <w:rPr>
          <w:rFonts w:ascii="Calibri" w:eastAsia="Times New Roman" w:hAnsi="Calibri" w:cstheme="minorHAnsi"/>
          <w:color w:val="auto"/>
          <w:sz w:val="20"/>
          <w:szCs w:val="20"/>
        </w:rPr>
        <w:t xml:space="preserve">przedmiotu, na przykład: konkursy, zajęcia pozalekcyjne, zajęcia pozaszkolne należy docenić,  stawiając stopnie </w:t>
      </w:r>
      <w:r w:rsidR="000C7870" w:rsidRPr="003D0E20">
        <w:rPr>
          <w:rFonts w:ascii="Calibri" w:eastAsia="Times New Roman" w:hAnsi="Calibri" w:cstheme="minorHAnsi"/>
          <w:color w:val="auto"/>
          <w:sz w:val="20"/>
          <w:szCs w:val="20"/>
        </w:rPr>
        <w:br/>
      </w:r>
      <w:r w:rsidRPr="003D0E20">
        <w:rPr>
          <w:rFonts w:ascii="Calibri" w:eastAsia="Times New Roman" w:hAnsi="Calibri" w:cstheme="minorHAnsi"/>
          <w:color w:val="auto"/>
          <w:sz w:val="20"/>
          <w:szCs w:val="20"/>
        </w:rPr>
        <w:t>na bieżąco.</w:t>
      </w:r>
    </w:p>
    <w:p w14:paraId="2435384A" w14:textId="77777777" w:rsidR="00894B84" w:rsidRPr="003D0E20" w:rsidRDefault="00894B84" w:rsidP="00894B84">
      <w:pPr>
        <w:pStyle w:val="Akapitzlist"/>
        <w:rPr>
          <w:rFonts w:ascii="Calibri" w:hAnsi="Calibri" w:cstheme="minorHAnsi"/>
          <w:b/>
          <w:bCs/>
          <w:color w:val="auto"/>
          <w:sz w:val="20"/>
          <w:szCs w:val="20"/>
        </w:rPr>
      </w:pPr>
    </w:p>
    <w:p w14:paraId="28BD35EB" w14:textId="77777777" w:rsidR="00894B84" w:rsidRPr="00C15A77" w:rsidRDefault="00894B84" w:rsidP="00B239C4">
      <w:pPr>
        <w:pStyle w:val="Akapitzlist"/>
        <w:numPr>
          <w:ilvl w:val="0"/>
          <w:numId w:val="49"/>
        </w:numPr>
        <w:spacing w:before="100" w:beforeAutospacing="1" w:after="100" w:afterAutospacing="1"/>
        <w:jc w:val="both"/>
        <w:rPr>
          <w:rFonts w:ascii="Calibri" w:eastAsia="Times New Roman" w:hAnsi="Calibri" w:cstheme="minorHAnsi"/>
          <w:sz w:val="20"/>
          <w:szCs w:val="20"/>
        </w:rPr>
      </w:pPr>
      <w:r w:rsidRPr="003D0E20">
        <w:rPr>
          <w:rFonts w:ascii="Calibri" w:hAnsi="Calibri" w:cstheme="minorHAnsi"/>
          <w:bCs/>
          <w:color w:val="auto"/>
          <w:sz w:val="20"/>
          <w:szCs w:val="20"/>
        </w:rPr>
        <w:t>P</w:t>
      </w:r>
      <w:r w:rsidRPr="003D0E20">
        <w:rPr>
          <w:rFonts w:ascii="Calibri" w:eastAsia="Times New Roman" w:hAnsi="Calibri" w:cstheme="minorHAnsi"/>
          <w:color w:val="auto"/>
          <w:sz w:val="20"/>
          <w:szCs w:val="20"/>
        </w:rPr>
        <w:t>oszczególnym formom aktywności ucznia przyporządkowano następujące wagi:</w:t>
      </w:r>
    </w:p>
    <w:p w14:paraId="7DCA3356" w14:textId="77777777" w:rsidR="00C15A77" w:rsidRPr="003D0E20" w:rsidRDefault="00C15A77" w:rsidP="00C15A77">
      <w:pPr>
        <w:pStyle w:val="Akapitzlist"/>
        <w:spacing w:before="100" w:beforeAutospacing="1" w:after="100" w:afterAutospacing="1"/>
        <w:ind w:left="360"/>
        <w:jc w:val="both"/>
        <w:rPr>
          <w:rFonts w:ascii="Calibri" w:eastAsia="Times New Roman" w:hAnsi="Calibri" w:cstheme="minorHAnsi"/>
          <w:sz w:val="20"/>
          <w:szCs w:val="20"/>
        </w:rPr>
      </w:pPr>
    </w:p>
    <w:p w14:paraId="51206892" w14:textId="77777777" w:rsidR="00894B84" w:rsidRPr="003D0E20" w:rsidRDefault="00894B84" w:rsidP="00894B84">
      <w:pPr>
        <w:spacing w:before="100" w:beforeAutospacing="1" w:after="100" w:afterAutospacing="1" w:line="240" w:lineRule="auto"/>
        <w:ind w:left="720"/>
        <w:contextualSpacing/>
        <w:jc w:val="both"/>
        <w:rPr>
          <w:rFonts w:ascii="Calibri" w:eastAsia="Times New Roman" w:hAnsi="Calibri" w:cstheme="minorHAnsi"/>
          <w:sz w:val="20"/>
          <w:szCs w:val="20"/>
          <w:lang w:eastAsia="pl-PL"/>
        </w:rPr>
      </w:pPr>
    </w:p>
    <w:tbl>
      <w:tblPr>
        <w:tblW w:w="0" w:type="auto"/>
        <w:jc w:val="center"/>
        <w:tblCellMar>
          <w:left w:w="0" w:type="dxa"/>
          <w:right w:w="0" w:type="dxa"/>
        </w:tblCellMar>
        <w:tblLook w:val="04A0" w:firstRow="1" w:lastRow="0" w:firstColumn="1" w:lastColumn="0" w:noHBand="0" w:noVBand="1"/>
      </w:tblPr>
      <w:tblGrid>
        <w:gridCol w:w="5485"/>
        <w:gridCol w:w="2559"/>
      </w:tblGrid>
      <w:tr w:rsidR="00894B84" w:rsidRPr="003D0E20" w14:paraId="5D075E8A" w14:textId="77777777" w:rsidTr="00526168">
        <w:trPr>
          <w:trHeight w:val="276"/>
          <w:jc w:val="center"/>
        </w:trPr>
        <w:tc>
          <w:tcPr>
            <w:tcW w:w="5485"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14:paraId="63588C78" w14:textId="77777777" w:rsidR="00894B84" w:rsidRPr="003D0E20" w:rsidRDefault="00894B84" w:rsidP="00301F60">
            <w:pPr>
              <w:spacing w:before="100" w:beforeAutospacing="1" w:after="100" w:afterAutospacing="1" w:line="360" w:lineRule="auto"/>
              <w:rPr>
                <w:rFonts w:ascii="Calibri" w:eastAsia="Times New Roman" w:hAnsi="Calibri" w:cstheme="minorHAnsi"/>
                <w:b/>
                <w:sz w:val="20"/>
                <w:szCs w:val="20"/>
                <w:lang w:eastAsia="pl-PL"/>
              </w:rPr>
            </w:pPr>
            <w:r w:rsidRPr="003D0E20">
              <w:rPr>
                <w:rFonts w:ascii="Calibri" w:eastAsia="Times New Roman" w:hAnsi="Calibri" w:cstheme="minorHAnsi"/>
                <w:b/>
                <w:bCs/>
                <w:sz w:val="20"/>
                <w:szCs w:val="20"/>
                <w:lang w:eastAsia="pl-PL"/>
              </w:rPr>
              <w:t>Forma aktywności przedmiotowej</w:t>
            </w:r>
          </w:p>
        </w:tc>
        <w:tc>
          <w:tcPr>
            <w:tcW w:w="255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14:paraId="5711B2DB" w14:textId="77777777" w:rsidR="00894B84" w:rsidRPr="003D0E20" w:rsidRDefault="00894B84" w:rsidP="009422EB">
            <w:pPr>
              <w:spacing w:before="100" w:beforeAutospacing="1" w:after="100" w:afterAutospacing="1" w:line="360" w:lineRule="auto"/>
              <w:jc w:val="both"/>
              <w:rPr>
                <w:rFonts w:ascii="Calibri" w:eastAsia="Times New Roman" w:hAnsi="Calibri" w:cstheme="minorHAnsi"/>
                <w:b/>
                <w:sz w:val="20"/>
                <w:szCs w:val="20"/>
                <w:lang w:eastAsia="pl-PL"/>
              </w:rPr>
            </w:pPr>
            <w:r w:rsidRPr="003D0E20">
              <w:rPr>
                <w:rFonts w:ascii="Calibri" w:eastAsia="Times New Roman" w:hAnsi="Calibri" w:cstheme="minorHAnsi"/>
                <w:b/>
                <w:bCs/>
                <w:sz w:val="20"/>
                <w:szCs w:val="20"/>
                <w:lang w:eastAsia="pl-PL"/>
              </w:rPr>
              <w:t>Waga</w:t>
            </w:r>
          </w:p>
        </w:tc>
      </w:tr>
      <w:tr w:rsidR="00894B84" w:rsidRPr="003D0E20" w14:paraId="403338E9" w14:textId="77777777" w:rsidTr="00526168">
        <w:trPr>
          <w:trHeight w:val="839"/>
          <w:jc w:val="center"/>
        </w:trPr>
        <w:tc>
          <w:tcPr>
            <w:tcW w:w="5485"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14:paraId="7EC2ABF2" w14:textId="77777777" w:rsidR="00894B84" w:rsidRPr="003D0E20" w:rsidRDefault="00894B84" w:rsidP="00301F60">
            <w:pPr>
              <w:spacing w:after="0"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praca klasowa </w:t>
            </w:r>
          </w:p>
          <w:p w14:paraId="0D4B5EA0" w14:textId="77777777" w:rsidR="00894B84" w:rsidRPr="003D0E20" w:rsidRDefault="00894B84" w:rsidP="00301F60">
            <w:pPr>
              <w:spacing w:after="0"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test kompetencji</w:t>
            </w:r>
          </w:p>
          <w:p w14:paraId="1F79CF68" w14:textId="77777777" w:rsidR="00894B84" w:rsidRPr="003D0E20" w:rsidRDefault="00654987" w:rsidP="00301F60">
            <w:pPr>
              <w:spacing w:after="0"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sprawdzian</w:t>
            </w:r>
          </w:p>
        </w:tc>
        <w:tc>
          <w:tcPr>
            <w:tcW w:w="2559"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1F1693DD" w14:textId="77777777" w:rsidR="00894B84" w:rsidRPr="00B218CA" w:rsidRDefault="00894B84" w:rsidP="00B218CA">
            <w:pPr>
              <w:spacing w:before="100" w:beforeAutospacing="1" w:after="100" w:afterAutospacing="1" w:line="360" w:lineRule="auto"/>
              <w:jc w:val="center"/>
              <w:rPr>
                <w:rFonts w:ascii="Calibri" w:eastAsia="Times New Roman" w:hAnsi="Calibri" w:cstheme="minorHAnsi"/>
                <w:b/>
                <w:sz w:val="20"/>
                <w:szCs w:val="20"/>
                <w:lang w:eastAsia="pl-PL"/>
              </w:rPr>
            </w:pPr>
            <w:r w:rsidRPr="00B218CA">
              <w:rPr>
                <w:rFonts w:ascii="Calibri" w:eastAsia="Times New Roman" w:hAnsi="Calibri" w:cstheme="minorHAnsi"/>
                <w:b/>
                <w:bCs/>
                <w:sz w:val="20"/>
                <w:szCs w:val="20"/>
                <w:lang w:eastAsia="pl-PL"/>
              </w:rPr>
              <w:t>5</w:t>
            </w:r>
          </w:p>
        </w:tc>
      </w:tr>
      <w:tr w:rsidR="00894B84" w:rsidRPr="003D0E20" w14:paraId="666A8398" w14:textId="77777777" w:rsidTr="00526168">
        <w:trPr>
          <w:trHeight w:val="1105"/>
          <w:jc w:val="center"/>
        </w:trPr>
        <w:tc>
          <w:tcPr>
            <w:tcW w:w="5485" w:type="dxa"/>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14:paraId="081B2242" w14:textId="77777777" w:rsidR="00894B84" w:rsidRPr="003D0E20" w:rsidRDefault="00894B84" w:rsidP="00301F60">
            <w:pPr>
              <w:spacing w:after="0" w:line="360" w:lineRule="auto"/>
              <w:rPr>
                <w:rFonts w:ascii="Calibri" w:hAnsi="Calibri" w:cstheme="minorHAnsi"/>
                <w:bCs/>
                <w:sz w:val="20"/>
                <w:szCs w:val="20"/>
              </w:rPr>
            </w:pPr>
            <w:r w:rsidRPr="003D0E20">
              <w:rPr>
                <w:rFonts w:ascii="Calibri" w:eastAsia="Times New Roman" w:hAnsi="Calibri" w:cstheme="minorHAnsi"/>
                <w:sz w:val="20"/>
                <w:szCs w:val="20"/>
                <w:lang w:eastAsia="pl-PL"/>
              </w:rPr>
              <w:t>dyktando</w:t>
            </w:r>
            <w:r w:rsidRPr="003D0E20">
              <w:rPr>
                <w:rFonts w:ascii="Calibri" w:hAnsi="Calibri" w:cstheme="minorHAnsi"/>
                <w:bCs/>
                <w:sz w:val="20"/>
                <w:szCs w:val="20"/>
              </w:rPr>
              <w:t xml:space="preserve"> </w:t>
            </w:r>
          </w:p>
          <w:p w14:paraId="13FDE8C3" w14:textId="77777777" w:rsidR="00894B84" w:rsidRPr="003D0E20" w:rsidRDefault="00894B84" w:rsidP="00301F60">
            <w:pPr>
              <w:spacing w:after="0" w:line="360" w:lineRule="auto"/>
              <w:rPr>
                <w:rFonts w:ascii="Calibri" w:hAnsi="Calibri" w:cstheme="minorHAnsi"/>
                <w:sz w:val="20"/>
                <w:szCs w:val="20"/>
              </w:rPr>
            </w:pPr>
            <w:r w:rsidRPr="003D0E20">
              <w:rPr>
                <w:rFonts w:ascii="Calibri" w:hAnsi="Calibri" w:cstheme="minorHAnsi"/>
                <w:sz w:val="20"/>
                <w:szCs w:val="20"/>
              </w:rPr>
              <w:t xml:space="preserve">zadanie domowe długoterminowe </w:t>
            </w:r>
          </w:p>
          <w:p w14:paraId="0ED74FD1" w14:textId="77777777" w:rsidR="00894B84" w:rsidRPr="003D0E20" w:rsidRDefault="00894B84" w:rsidP="00301F60">
            <w:pPr>
              <w:spacing w:after="0" w:line="360" w:lineRule="auto"/>
              <w:rPr>
                <w:rFonts w:ascii="Calibri" w:hAnsi="Calibri" w:cstheme="minorHAnsi"/>
                <w:sz w:val="20"/>
                <w:szCs w:val="20"/>
              </w:rPr>
            </w:pPr>
            <w:r w:rsidRPr="003D0E20">
              <w:rPr>
                <w:rFonts w:ascii="Calibri" w:hAnsi="Calibri" w:cstheme="minorHAnsi"/>
                <w:sz w:val="20"/>
                <w:szCs w:val="20"/>
              </w:rPr>
              <w:t>wypracowanie domowe</w:t>
            </w:r>
          </w:p>
          <w:p w14:paraId="751DC9A2" w14:textId="77777777" w:rsidR="00894B84" w:rsidRPr="003D0E20" w:rsidRDefault="00894B84" w:rsidP="00301F60">
            <w:pPr>
              <w:spacing w:after="0"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kartkówka </w:t>
            </w:r>
            <w:r w:rsidRPr="003D0E20">
              <w:rPr>
                <w:rFonts w:ascii="Calibri" w:hAnsi="Calibri" w:cstheme="minorHAnsi"/>
                <w:bCs/>
                <w:sz w:val="20"/>
                <w:szCs w:val="20"/>
              </w:rPr>
              <w:t xml:space="preserve"> </w:t>
            </w:r>
          </w:p>
        </w:tc>
        <w:tc>
          <w:tcPr>
            <w:tcW w:w="2559" w:type="dxa"/>
            <w:tcBorders>
              <w:top w:val="single" w:sz="4" w:space="0" w:color="auto"/>
              <w:left w:val="nil"/>
              <w:bottom w:val="single" w:sz="8" w:space="0" w:color="auto"/>
              <w:right w:val="single" w:sz="12" w:space="0" w:color="auto"/>
            </w:tcBorders>
            <w:tcMar>
              <w:top w:w="0" w:type="dxa"/>
              <w:left w:w="108" w:type="dxa"/>
              <w:bottom w:w="0" w:type="dxa"/>
              <w:right w:w="108" w:type="dxa"/>
            </w:tcMar>
            <w:vAlign w:val="center"/>
            <w:hideMark/>
          </w:tcPr>
          <w:p w14:paraId="12CD3B59" w14:textId="77777777" w:rsidR="00894B84" w:rsidRPr="00B218CA" w:rsidRDefault="00894B84" w:rsidP="00B218CA">
            <w:pPr>
              <w:spacing w:before="100" w:beforeAutospacing="1" w:after="100" w:afterAutospacing="1" w:line="360" w:lineRule="auto"/>
              <w:jc w:val="center"/>
              <w:rPr>
                <w:rFonts w:ascii="Calibri" w:eastAsia="Times New Roman" w:hAnsi="Calibri" w:cstheme="minorHAnsi"/>
                <w:b/>
                <w:sz w:val="20"/>
                <w:szCs w:val="20"/>
                <w:lang w:eastAsia="pl-PL"/>
              </w:rPr>
            </w:pPr>
            <w:r w:rsidRPr="00B218CA">
              <w:rPr>
                <w:rFonts w:ascii="Calibri" w:eastAsia="Times New Roman" w:hAnsi="Calibri" w:cstheme="minorHAnsi"/>
                <w:b/>
                <w:bCs/>
                <w:sz w:val="20"/>
                <w:szCs w:val="20"/>
                <w:lang w:eastAsia="pl-PL"/>
              </w:rPr>
              <w:t>4</w:t>
            </w:r>
          </w:p>
        </w:tc>
      </w:tr>
      <w:tr w:rsidR="00654987" w:rsidRPr="003D0E20" w14:paraId="43DD732B" w14:textId="77777777" w:rsidTr="00526168">
        <w:trPr>
          <w:trHeight w:val="1443"/>
          <w:jc w:val="center"/>
        </w:trPr>
        <w:tc>
          <w:tcPr>
            <w:tcW w:w="5485" w:type="dxa"/>
            <w:tcBorders>
              <w:top w:val="nil"/>
              <w:left w:val="single" w:sz="12" w:space="0" w:color="auto"/>
              <w:bottom w:val="single" w:sz="4" w:space="0" w:color="auto"/>
              <w:right w:val="single" w:sz="8" w:space="0" w:color="auto"/>
            </w:tcBorders>
            <w:tcMar>
              <w:top w:w="0" w:type="dxa"/>
              <w:left w:w="108" w:type="dxa"/>
              <w:bottom w:w="0" w:type="dxa"/>
              <w:right w:w="108" w:type="dxa"/>
            </w:tcMar>
            <w:vAlign w:val="center"/>
            <w:hideMark/>
          </w:tcPr>
          <w:p w14:paraId="1F475C40" w14:textId="77777777" w:rsidR="00654987" w:rsidRPr="003D0E20" w:rsidRDefault="00654987" w:rsidP="00301F60">
            <w:pPr>
              <w:spacing w:after="0" w:line="360" w:lineRule="auto"/>
              <w:rPr>
                <w:rFonts w:ascii="Calibri" w:hAnsi="Calibri" w:cstheme="minorHAnsi"/>
                <w:sz w:val="20"/>
                <w:szCs w:val="20"/>
              </w:rPr>
            </w:pPr>
            <w:r w:rsidRPr="003D0E20">
              <w:rPr>
                <w:rFonts w:ascii="Calibri" w:eastAsia="Times New Roman" w:hAnsi="Calibri" w:cstheme="minorHAnsi"/>
                <w:sz w:val="20"/>
                <w:szCs w:val="20"/>
                <w:lang w:eastAsia="pl-PL"/>
              </w:rPr>
              <w:t>odpowiedź</w:t>
            </w:r>
            <w:r w:rsidRPr="003D0E20">
              <w:rPr>
                <w:rFonts w:ascii="Calibri" w:hAnsi="Calibri" w:cstheme="minorHAnsi"/>
                <w:sz w:val="20"/>
                <w:szCs w:val="20"/>
              </w:rPr>
              <w:t xml:space="preserve"> </w:t>
            </w:r>
          </w:p>
          <w:p w14:paraId="0FAACAA9" w14:textId="77777777" w:rsidR="00654987" w:rsidRPr="003D0E20" w:rsidRDefault="00654987" w:rsidP="00301F60">
            <w:pPr>
              <w:spacing w:after="0" w:line="360" w:lineRule="auto"/>
              <w:rPr>
                <w:rFonts w:ascii="Calibri" w:eastAsia="Times New Roman" w:hAnsi="Calibri" w:cstheme="minorHAnsi"/>
                <w:sz w:val="20"/>
                <w:szCs w:val="20"/>
                <w:lang w:eastAsia="pl-PL"/>
              </w:rPr>
            </w:pPr>
            <w:r w:rsidRPr="003D0E20">
              <w:rPr>
                <w:rFonts w:ascii="Calibri" w:hAnsi="Calibri" w:cstheme="minorHAnsi"/>
                <w:sz w:val="20"/>
                <w:szCs w:val="20"/>
              </w:rPr>
              <w:t>projekt</w:t>
            </w:r>
            <w:r w:rsidRPr="003D0E20">
              <w:rPr>
                <w:rFonts w:ascii="Calibri" w:eastAsia="Times New Roman" w:hAnsi="Calibri" w:cstheme="minorHAnsi"/>
                <w:sz w:val="20"/>
                <w:szCs w:val="20"/>
                <w:lang w:eastAsia="pl-PL"/>
              </w:rPr>
              <w:t xml:space="preserve"> (praca na lekcji indywidualna i w grupach)</w:t>
            </w:r>
          </w:p>
          <w:p w14:paraId="262D6CD8" w14:textId="77777777" w:rsidR="00654987" w:rsidRPr="003D0E20" w:rsidRDefault="00654987" w:rsidP="00301F60">
            <w:pPr>
              <w:spacing w:after="0" w:line="360" w:lineRule="auto"/>
              <w:rPr>
                <w:rFonts w:ascii="Calibri" w:eastAsia="Times New Roman" w:hAnsi="Calibri" w:cstheme="minorHAnsi"/>
                <w:sz w:val="20"/>
                <w:szCs w:val="20"/>
                <w:lang w:eastAsia="pl-PL"/>
              </w:rPr>
            </w:pPr>
            <w:r w:rsidRPr="003D0E20">
              <w:rPr>
                <w:rFonts w:ascii="Calibri" w:hAnsi="Calibri" w:cstheme="minorHAnsi"/>
                <w:sz w:val="20"/>
                <w:szCs w:val="20"/>
              </w:rPr>
              <w:t>zeszyt przedmiotowy</w:t>
            </w:r>
          </w:p>
        </w:tc>
        <w:tc>
          <w:tcPr>
            <w:tcW w:w="2559" w:type="dxa"/>
            <w:tcBorders>
              <w:top w:val="nil"/>
              <w:left w:val="nil"/>
              <w:bottom w:val="single" w:sz="4" w:space="0" w:color="auto"/>
              <w:right w:val="single" w:sz="12" w:space="0" w:color="auto"/>
            </w:tcBorders>
            <w:tcMar>
              <w:top w:w="0" w:type="dxa"/>
              <w:left w:w="108" w:type="dxa"/>
              <w:bottom w:w="0" w:type="dxa"/>
              <w:right w:w="108" w:type="dxa"/>
            </w:tcMar>
            <w:vAlign w:val="center"/>
            <w:hideMark/>
          </w:tcPr>
          <w:p w14:paraId="37B55DD5" w14:textId="77777777" w:rsidR="00654987" w:rsidRPr="00B218CA" w:rsidRDefault="00654987" w:rsidP="00B218CA">
            <w:pPr>
              <w:spacing w:before="100" w:beforeAutospacing="1" w:after="100" w:afterAutospacing="1" w:line="360" w:lineRule="auto"/>
              <w:jc w:val="center"/>
              <w:rPr>
                <w:rFonts w:ascii="Calibri" w:eastAsia="Times New Roman" w:hAnsi="Calibri" w:cstheme="minorHAnsi"/>
                <w:b/>
                <w:sz w:val="20"/>
                <w:szCs w:val="20"/>
                <w:lang w:eastAsia="pl-PL"/>
              </w:rPr>
            </w:pPr>
            <w:r w:rsidRPr="00B218CA">
              <w:rPr>
                <w:rFonts w:ascii="Calibri" w:eastAsia="Times New Roman" w:hAnsi="Calibri" w:cstheme="minorHAnsi"/>
                <w:b/>
                <w:bCs/>
                <w:sz w:val="20"/>
                <w:szCs w:val="20"/>
                <w:lang w:eastAsia="pl-PL"/>
              </w:rPr>
              <w:t>3</w:t>
            </w:r>
          </w:p>
        </w:tc>
      </w:tr>
      <w:tr w:rsidR="00945F25" w:rsidRPr="003D0E20" w14:paraId="42DE33C6" w14:textId="77777777" w:rsidTr="00526168">
        <w:trPr>
          <w:trHeight w:val="1443"/>
          <w:jc w:val="center"/>
        </w:trPr>
        <w:tc>
          <w:tcPr>
            <w:tcW w:w="5485"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14:paraId="21981AB4" w14:textId="77777777" w:rsidR="00945F25" w:rsidRPr="003D0E20" w:rsidRDefault="00945F25" w:rsidP="00526168">
            <w:pPr>
              <w:spacing w:after="0"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aktywność</w:t>
            </w:r>
          </w:p>
          <w:p w14:paraId="63453C50" w14:textId="77777777" w:rsidR="00945F25" w:rsidRPr="003D0E20" w:rsidRDefault="00945F25" w:rsidP="00526168">
            <w:pPr>
              <w:spacing w:after="0"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zadania domowe zeszytowe</w:t>
            </w:r>
          </w:p>
          <w:p w14:paraId="7227A97E" w14:textId="77777777" w:rsidR="00945F25" w:rsidRPr="003D0E20" w:rsidRDefault="00945F25" w:rsidP="00526168">
            <w:pPr>
              <w:spacing w:after="0"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trzeci i kolejny</w:t>
            </w:r>
            <w:r w:rsidRPr="003D0E20">
              <w:rPr>
                <w:rFonts w:ascii="Calibri" w:eastAsia="Times New Roman" w:hAnsi="Calibri" w:cstheme="minorHAnsi"/>
                <w:i/>
                <w:sz w:val="20"/>
                <w:szCs w:val="20"/>
                <w:lang w:eastAsia="pl-PL"/>
              </w:rPr>
              <w:t xml:space="preserve"> </w:t>
            </w:r>
            <w:proofErr w:type="spellStart"/>
            <w:r w:rsidRPr="003D0E20">
              <w:rPr>
                <w:rFonts w:ascii="Calibri" w:eastAsia="Times New Roman" w:hAnsi="Calibri" w:cstheme="minorHAnsi"/>
                <w:i/>
                <w:sz w:val="20"/>
                <w:szCs w:val="20"/>
                <w:lang w:eastAsia="pl-PL"/>
              </w:rPr>
              <w:t>bz</w:t>
            </w:r>
            <w:proofErr w:type="spellEnd"/>
            <w:r w:rsidRPr="003D0E20">
              <w:rPr>
                <w:rFonts w:ascii="Calibri" w:eastAsia="Times New Roman" w:hAnsi="Calibri" w:cstheme="minorHAnsi"/>
                <w:sz w:val="20"/>
                <w:szCs w:val="20"/>
                <w:lang w:eastAsia="pl-PL"/>
              </w:rPr>
              <w:t xml:space="preserve"> (brak zadania)</w:t>
            </w:r>
          </w:p>
          <w:p w14:paraId="769E3E35" w14:textId="77777777" w:rsidR="00945F25" w:rsidRPr="003D0E20" w:rsidRDefault="00945F25" w:rsidP="00526168">
            <w:pPr>
              <w:spacing w:after="0"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trzeci i kolejny </w:t>
            </w:r>
            <w:r w:rsidRPr="003D0E20">
              <w:rPr>
                <w:rFonts w:ascii="Calibri" w:eastAsia="Times New Roman" w:hAnsi="Calibri" w:cstheme="minorHAnsi"/>
                <w:i/>
                <w:sz w:val="20"/>
                <w:szCs w:val="20"/>
                <w:lang w:eastAsia="pl-PL"/>
              </w:rPr>
              <w:t>bp</w:t>
            </w:r>
            <w:r w:rsidRPr="003D0E20">
              <w:rPr>
                <w:rFonts w:ascii="Calibri" w:eastAsia="Times New Roman" w:hAnsi="Calibri" w:cstheme="minorHAnsi"/>
                <w:sz w:val="20"/>
                <w:szCs w:val="20"/>
                <w:lang w:eastAsia="pl-PL"/>
              </w:rPr>
              <w:t xml:space="preserve"> (brak pozostały)</w:t>
            </w:r>
          </w:p>
        </w:tc>
        <w:tc>
          <w:tcPr>
            <w:tcW w:w="2559"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2FC565C6" w14:textId="77777777" w:rsidR="00945F25" w:rsidRPr="00B218CA" w:rsidRDefault="00945F25" w:rsidP="00B218CA">
            <w:pPr>
              <w:spacing w:after="0" w:line="360" w:lineRule="auto"/>
              <w:jc w:val="center"/>
              <w:rPr>
                <w:rFonts w:ascii="Calibri" w:eastAsia="Times New Roman" w:hAnsi="Calibri" w:cstheme="minorHAnsi"/>
                <w:b/>
                <w:bCs/>
                <w:sz w:val="20"/>
                <w:szCs w:val="20"/>
                <w:lang w:eastAsia="pl-PL"/>
              </w:rPr>
            </w:pPr>
            <w:r w:rsidRPr="00B218CA">
              <w:rPr>
                <w:rFonts w:ascii="Calibri" w:eastAsia="Times New Roman" w:hAnsi="Calibri" w:cstheme="minorHAnsi"/>
                <w:b/>
                <w:bCs/>
                <w:sz w:val="20"/>
                <w:szCs w:val="20"/>
                <w:lang w:eastAsia="pl-PL"/>
              </w:rPr>
              <w:t>2</w:t>
            </w:r>
          </w:p>
        </w:tc>
      </w:tr>
    </w:tbl>
    <w:p w14:paraId="6174FA69" w14:textId="77777777" w:rsidR="00945F25" w:rsidRDefault="00945F25" w:rsidP="00894B84">
      <w:pPr>
        <w:spacing w:before="100" w:beforeAutospacing="1" w:after="100" w:afterAutospacing="1" w:line="240" w:lineRule="auto"/>
        <w:ind w:left="360"/>
        <w:contextualSpacing/>
        <w:jc w:val="both"/>
        <w:rPr>
          <w:rFonts w:ascii="Calibri" w:eastAsia="Times New Roman" w:hAnsi="Calibri" w:cstheme="minorHAnsi"/>
          <w:b/>
          <w:sz w:val="20"/>
          <w:szCs w:val="20"/>
          <w:lang w:eastAsia="pl-PL"/>
        </w:rPr>
      </w:pPr>
    </w:p>
    <w:p w14:paraId="5FB772EC" w14:textId="77777777" w:rsidR="00C15A77" w:rsidRDefault="00C15A77" w:rsidP="00894B84">
      <w:pPr>
        <w:spacing w:before="100" w:beforeAutospacing="1" w:after="100" w:afterAutospacing="1" w:line="240" w:lineRule="auto"/>
        <w:ind w:left="360"/>
        <w:contextualSpacing/>
        <w:jc w:val="both"/>
        <w:rPr>
          <w:rFonts w:ascii="Calibri" w:eastAsia="Times New Roman" w:hAnsi="Calibri" w:cstheme="minorHAnsi"/>
          <w:b/>
          <w:sz w:val="20"/>
          <w:szCs w:val="20"/>
          <w:lang w:eastAsia="pl-PL"/>
        </w:rPr>
      </w:pPr>
    </w:p>
    <w:p w14:paraId="1BC0AD57" w14:textId="77777777" w:rsidR="00C15A77" w:rsidRDefault="00C15A77" w:rsidP="00894B84">
      <w:pPr>
        <w:spacing w:before="100" w:beforeAutospacing="1" w:after="100" w:afterAutospacing="1" w:line="240" w:lineRule="auto"/>
        <w:ind w:left="360"/>
        <w:contextualSpacing/>
        <w:jc w:val="both"/>
        <w:rPr>
          <w:rFonts w:ascii="Calibri" w:eastAsia="Times New Roman" w:hAnsi="Calibri" w:cstheme="minorHAnsi"/>
          <w:b/>
          <w:sz w:val="20"/>
          <w:szCs w:val="20"/>
          <w:lang w:eastAsia="pl-PL"/>
        </w:rPr>
      </w:pPr>
    </w:p>
    <w:p w14:paraId="49C6A1C5" w14:textId="77777777" w:rsidR="00C15A77" w:rsidRDefault="00C15A77" w:rsidP="00894B84">
      <w:pPr>
        <w:spacing w:before="100" w:beforeAutospacing="1" w:after="100" w:afterAutospacing="1" w:line="240" w:lineRule="auto"/>
        <w:ind w:left="360"/>
        <w:contextualSpacing/>
        <w:jc w:val="both"/>
        <w:rPr>
          <w:rFonts w:ascii="Calibri" w:eastAsia="Times New Roman" w:hAnsi="Calibri" w:cstheme="minorHAnsi"/>
          <w:b/>
          <w:sz w:val="20"/>
          <w:szCs w:val="20"/>
          <w:lang w:eastAsia="pl-PL"/>
        </w:rPr>
      </w:pPr>
    </w:p>
    <w:p w14:paraId="6438E120" w14:textId="77777777" w:rsidR="00C15A77" w:rsidRDefault="00C15A77" w:rsidP="00894B84">
      <w:pPr>
        <w:spacing w:before="100" w:beforeAutospacing="1" w:after="100" w:afterAutospacing="1" w:line="240" w:lineRule="auto"/>
        <w:ind w:left="360"/>
        <w:contextualSpacing/>
        <w:jc w:val="both"/>
        <w:rPr>
          <w:rFonts w:ascii="Calibri" w:eastAsia="Times New Roman" w:hAnsi="Calibri" w:cstheme="minorHAnsi"/>
          <w:b/>
          <w:sz w:val="20"/>
          <w:szCs w:val="20"/>
          <w:lang w:eastAsia="pl-PL"/>
        </w:rPr>
      </w:pPr>
    </w:p>
    <w:p w14:paraId="75216B4D" w14:textId="77777777" w:rsidR="00C15A77" w:rsidRDefault="00C15A77" w:rsidP="00894B84">
      <w:pPr>
        <w:spacing w:before="100" w:beforeAutospacing="1" w:after="100" w:afterAutospacing="1" w:line="240" w:lineRule="auto"/>
        <w:ind w:left="360"/>
        <w:contextualSpacing/>
        <w:jc w:val="both"/>
        <w:rPr>
          <w:rFonts w:ascii="Calibri" w:eastAsia="Times New Roman" w:hAnsi="Calibri" w:cstheme="minorHAnsi"/>
          <w:b/>
          <w:sz w:val="20"/>
          <w:szCs w:val="20"/>
          <w:lang w:eastAsia="pl-PL"/>
        </w:rPr>
      </w:pPr>
    </w:p>
    <w:p w14:paraId="1E1E71A5" w14:textId="77777777" w:rsidR="00C15A77" w:rsidRPr="003D0E20" w:rsidRDefault="00C15A77" w:rsidP="00894B84">
      <w:pPr>
        <w:spacing w:before="100" w:beforeAutospacing="1" w:after="100" w:afterAutospacing="1" w:line="240" w:lineRule="auto"/>
        <w:ind w:left="360"/>
        <w:contextualSpacing/>
        <w:jc w:val="both"/>
        <w:rPr>
          <w:rFonts w:ascii="Calibri" w:eastAsia="Times New Roman" w:hAnsi="Calibri" w:cstheme="minorHAnsi"/>
          <w:b/>
          <w:sz w:val="20"/>
          <w:szCs w:val="20"/>
          <w:lang w:eastAsia="pl-PL"/>
        </w:rPr>
      </w:pPr>
    </w:p>
    <w:p w14:paraId="10FA8669" w14:textId="77777777" w:rsidR="003B374E" w:rsidRPr="00C15A77" w:rsidRDefault="00894B84" w:rsidP="00B239C4">
      <w:pPr>
        <w:pStyle w:val="Akapitzlist"/>
        <w:numPr>
          <w:ilvl w:val="0"/>
          <w:numId w:val="49"/>
        </w:numPr>
        <w:spacing w:before="100" w:beforeAutospacing="1" w:after="100" w:afterAutospacing="1"/>
        <w:jc w:val="both"/>
        <w:rPr>
          <w:rFonts w:ascii="Calibri" w:eastAsia="Times New Roman" w:hAnsi="Calibri" w:cstheme="minorHAnsi"/>
          <w:sz w:val="20"/>
          <w:szCs w:val="20"/>
        </w:rPr>
      </w:pPr>
      <w:r w:rsidRPr="003D0E20">
        <w:rPr>
          <w:rFonts w:ascii="Calibri" w:eastAsia="Times New Roman" w:hAnsi="Calibri" w:cstheme="minorHAnsi"/>
          <w:sz w:val="20"/>
          <w:szCs w:val="20"/>
        </w:rPr>
        <w:t>Waga przypisana konkursom:</w:t>
      </w:r>
    </w:p>
    <w:p w14:paraId="760317D9" w14:textId="77777777" w:rsidR="003B374E" w:rsidRPr="003D0E20" w:rsidRDefault="003B374E" w:rsidP="00894B84">
      <w:pPr>
        <w:spacing w:before="100" w:beforeAutospacing="1" w:after="100" w:afterAutospacing="1" w:line="240" w:lineRule="auto"/>
        <w:ind w:left="360"/>
        <w:contextualSpacing/>
        <w:jc w:val="both"/>
        <w:rPr>
          <w:rFonts w:ascii="Calibri" w:eastAsia="Times New Roman" w:hAnsi="Calibri" w:cstheme="minorHAnsi"/>
          <w:sz w:val="20"/>
          <w:szCs w:val="20"/>
          <w:lang w:eastAsia="pl-PL"/>
        </w:rPr>
      </w:pPr>
    </w:p>
    <w:tbl>
      <w:tblPr>
        <w:tblStyle w:val="Tabela-Siatka"/>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2486"/>
        <w:gridCol w:w="3042"/>
      </w:tblGrid>
      <w:tr w:rsidR="00894B84" w:rsidRPr="003D0E20" w14:paraId="1512F8DC" w14:textId="77777777" w:rsidTr="00526168">
        <w:tc>
          <w:tcPr>
            <w:tcW w:w="2835" w:type="dxa"/>
          </w:tcPr>
          <w:p w14:paraId="6FB6D864" w14:textId="77777777" w:rsidR="00894B84" w:rsidRPr="003D0E20" w:rsidRDefault="00894B84" w:rsidP="009F0CE4">
            <w:pPr>
              <w:tabs>
                <w:tab w:val="left" w:pos="361"/>
              </w:tabs>
              <w:spacing w:line="360" w:lineRule="exact"/>
              <w:rPr>
                <w:rFonts w:eastAsia="Times New Roman" w:cstheme="minorHAnsi"/>
                <w:b/>
              </w:rPr>
            </w:pPr>
            <w:r w:rsidRPr="003D0E20">
              <w:rPr>
                <w:rFonts w:eastAsia="Times New Roman" w:cstheme="minorHAnsi"/>
                <w:b/>
              </w:rPr>
              <w:t>Typ konkursu</w:t>
            </w:r>
          </w:p>
        </w:tc>
        <w:tc>
          <w:tcPr>
            <w:tcW w:w="2486" w:type="dxa"/>
          </w:tcPr>
          <w:p w14:paraId="54985835" w14:textId="77777777" w:rsidR="00894B84" w:rsidRPr="003D0E20" w:rsidRDefault="00894B84" w:rsidP="009422EB">
            <w:pPr>
              <w:tabs>
                <w:tab w:val="left" w:pos="361"/>
              </w:tabs>
              <w:spacing w:line="360" w:lineRule="exact"/>
              <w:jc w:val="both"/>
              <w:rPr>
                <w:rFonts w:eastAsia="Times New Roman" w:cstheme="minorHAnsi"/>
                <w:b/>
              </w:rPr>
            </w:pPr>
            <w:r w:rsidRPr="003D0E20">
              <w:rPr>
                <w:rFonts w:eastAsia="Times New Roman" w:cstheme="minorHAnsi"/>
                <w:b/>
              </w:rPr>
              <w:t>Udział</w:t>
            </w:r>
          </w:p>
        </w:tc>
        <w:tc>
          <w:tcPr>
            <w:tcW w:w="3042" w:type="dxa"/>
          </w:tcPr>
          <w:p w14:paraId="737CC809" w14:textId="77777777" w:rsidR="00894B84" w:rsidRPr="003D0E20" w:rsidRDefault="00894B84" w:rsidP="009422EB">
            <w:pPr>
              <w:tabs>
                <w:tab w:val="left" w:pos="361"/>
              </w:tabs>
              <w:spacing w:line="360" w:lineRule="exact"/>
              <w:jc w:val="both"/>
              <w:rPr>
                <w:rFonts w:eastAsia="Times New Roman" w:cstheme="minorHAnsi"/>
                <w:b/>
              </w:rPr>
            </w:pPr>
            <w:r w:rsidRPr="003D0E20">
              <w:rPr>
                <w:rFonts w:eastAsia="Times New Roman" w:cstheme="minorHAnsi"/>
                <w:b/>
              </w:rPr>
              <w:t>Laureat, finalista, wyróżnienie</w:t>
            </w:r>
          </w:p>
        </w:tc>
      </w:tr>
      <w:tr w:rsidR="00894B84" w:rsidRPr="003D0E20" w14:paraId="43CF720C" w14:textId="77777777" w:rsidTr="00526168">
        <w:tc>
          <w:tcPr>
            <w:tcW w:w="2835" w:type="dxa"/>
          </w:tcPr>
          <w:p w14:paraId="13E1BF81" w14:textId="77777777" w:rsidR="00894B84" w:rsidRPr="003D0E20" w:rsidRDefault="00894B84" w:rsidP="009F0CE4">
            <w:pPr>
              <w:tabs>
                <w:tab w:val="left" w:pos="361"/>
              </w:tabs>
              <w:spacing w:line="360" w:lineRule="exact"/>
              <w:rPr>
                <w:rFonts w:eastAsia="Times New Roman" w:cstheme="minorHAnsi"/>
              </w:rPr>
            </w:pPr>
            <w:r w:rsidRPr="003D0E20">
              <w:rPr>
                <w:rFonts w:eastAsia="Times New Roman" w:cstheme="minorHAnsi"/>
              </w:rPr>
              <w:t>międzynarodowy</w:t>
            </w:r>
          </w:p>
        </w:tc>
        <w:tc>
          <w:tcPr>
            <w:tcW w:w="2486" w:type="dxa"/>
          </w:tcPr>
          <w:p w14:paraId="567C7873" w14:textId="77777777" w:rsidR="00894B84" w:rsidRPr="003D0E20" w:rsidRDefault="00894B84" w:rsidP="009422EB">
            <w:pPr>
              <w:tabs>
                <w:tab w:val="left" w:pos="361"/>
              </w:tabs>
              <w:spacing w:line="360" w:lineRule="exact"/>
              <w:jc w:val="both"/>
              <w:rPr>
                <w:rFonts w:eastAsia="Times New Roman" w:cstheme="minorHAnsi"/>
              </w:rPr>
            </w:pPr>
            <w:r w:rsidRPr="003D0E20">
              <w:rPr>
                <w:rFonts w:eastAsia="Times New Roman" w:cstheme="minorHAnsi"/>
              </w:rPr>
              <w:t>5</w:t>
            </w:r>
          </w:p>
        </w:tc>
        <w:tc>
          <w:tcPr>
            <w:tcW w:w="3042" w:type="dxa"/>
          </w:tcPr>
          <w:p w14:paraId="0025C3A6" w14:textId="77777777" w:rsidR="00894B84" w:rsidRPr="003D0E20" w:rsidRDefault="00894B84" w:rsidP="009422EB">
            <w:pPr>
              <w:tabs>
                <w:tab w:val="left" w:pos="361"/>
              </w:tabs>
              <w:spacing w:line="360" w:lineRule="exact"/>
              <w:jc w:val="both"/>
              <w:rPr>
                <w:rFonts w:eastAsia="Times New Roman" w:cstheme="minorHAnsi"/>
              </w:rPr>
            </w:pPr>
            <w:r w:rsidRPr="003D0E20">
              <w:rPr>
                <w:rFonts w:eastAsia="Times New Roman" w:cstheme="minorHAnsi"/>
              </w:rPr>
              <w:t>6</w:t>
            </w:r>
          </w:p>
        </w:tc>
      </w:tr>
      <w:tr w:rsidR="00894B84" w:rsidRPr="003D0E20" w14:paraId="2561F9C8" w14:textId="77777777" w:rsidTr="00526168">
        <w:tc>
          <w:tcPr>
            <w:tcW w:w="2835" w:type="dxa"/>
          </w:tcPr>
          <w:p w14:paraId="08571FCA" w14:textId="77777777" w:rsidR="00894B84" w:rsidRPr="003D0E20" w:rsidRDefault="00894B84" w:rsidP="009F0CE4">
            <w:pPr>
              <w:tabs>
                <w:tab w:val="left" w:pos="361"/>
              </w:tabs>
              <w:spacing w:line="360" w:lineRule="exact"/>
              <w:rPr>
                <w:rFonts w:eastAsia="Times New Roman" w:cstheme="minorHAnsi"/>
              </w:rPr>
            </w:pPr>
            <w:r w:rsidRPr="003D0E20">
              <w:rPr>
                <w:rFonts w:eastAsia="Times New Roman" w:cstheme="minorHAnsi"/>
              </w:rPr>
              <w:lastRenderedPageBreak/>
              <w:t xml:space="preserve">krajowy </w:t>
            </w:r>
          </w:p>
        </w:tc>
        <w:tc>
          <w:tcPr>
            <w:tcW w:w="2486" w:type="dxa"/>
          </w:tcPr>
          <w:p w14:paraId="116B39B0" w14:textId="77777777" w:rsidR="00894B84" w:rsidRPr="003D0E20" w:rsidRDefault="00894B84" w:rsidP="009422EB">
            <w:pPr>
              <w:tabs>
                <w:tab w:val="left" w:pos="361"/>
              </w:tabs>
              <w:spacing w:line="360" w:lineRule="exact"/>
              <w:jc w:val="both"/>
              <w:rPr>
                <w:rFonts w:eastAsia="Times New Roman" w:cstheme="minorHAnsi"/>
              </w:rPr>
            </w:pPr>
            <w:r w:rsidRPr="003D0E20">
              <w:rPr>
                <w:rFonts w:eastAsia="Times New Roman" w:cstheme="minorHAnsi"/>
              </w:rPr>
              <w:t>5</w:t>
            </w:r>
          </w:p>
        </w:tc>
        <w:tc>
          <w:tcPr>
            <w:tcW w:w="3042" w:type="dxa"/>
          </w:tcPr>
          <w:p w14:paraId="5990DC58" w14:textId="77777777" w:rsidR="00894B84" w:rsidRPr="003D0E20" w:rsidRDefault="00894B84" w:rsidP="009422EB">
            <w:pPr>
              <w:tabs>
                <w:tab w:val="left" w:pos="361"/>
              </w:tabs>
              <w:spacing w:line="360" w:lineRule="exact"/>
              <w:jc w:val="both"/>
              <w:rPr>
                <w:rFonts w:eastAsia="Times New Roman" w:cstheme="minorHAnsi"/>
              </w:rPr>
            </w:pPr>
            <w:r w:rsidRPr="003D0E20">
              <w:rPr>
                <w:rFonts w:eastAsia="Times New Roman" w:cstheme="minorHAnsi"/>
              </w:rPr>
              <w:t>6</w:t>
            </w:r>
          </w:p>
        </w:tc>
      </w:tr>
      <w:tr w:rsidR="00894B84" w:rsidRPr="003D0E20" w14:paraId="77E0DC3F" w14:textId="77777777" w:rsidTr="00526168">
        <w:tc>
          <w:tcPr>
            <w:tcW w:w="2835" w:type="dxa"/>
          </w:tcPr>
          <w:p w14:paraId="3AB83104" w14:textId="77777777" w:rsidR="00894B84" w:rsidRPr="003D0E20" w:rsidRDefault="00894B84" w:rsidP="009F0CE4">
            <w:pPr>
              <w:tabs>
                <w:tab w:val="left" w:pos="361"/>
              </w:tabs>
              <w:spacing w:line="360" w:lineRule="exact"/>
              <w:rPr>
                <w:rFonts w:eastAsia="Times New Roman" w:cstheme="minorHAnsi"/>
              </w:rPr>
            </w:pPr>
            <w:r w:rsidRPr="003D0E20">
              <w:rPr>
                <w:rFonts w:eastAsia="Times New Roman" w:cstheme="minorHAnsi"/>
              </w:rPr>
              <w:t>wojewódzki</w:t>
            </w:r>
          </w:p>
        </w:tc>
        <w:tc>
          <w:tcPr>
            <w:tcW w:w="2486" w:type="dxa"/>
          </w:tcPr>
          <w:p w14:paraId="473D4B9B" w14:textId="77777777" w:rsidR="00894B84" w:rsidRPr="003D0E20" w:rsidRDefault="00894B84" w:rsidP="009422EB">
            <w:pPr>
              <w:tabs>
                <w:tab w:val="left" w:pos="361"/>
              </w:tabs>
              <w:spacing w:line="360" w:lineRule="exact"/>
              <w:jc w:val="both"/>
              <w:rPr>
                <w:rFonts w:eastAsia="Times New Roman" w:cstheme="minorHAnsi"/>
              </w:rPr>
            </w:pPr>
            <w:r w:rsidRPr="003D0E20">
              <w:rPr>
                <w:rFonts w:eastAsia="Times New Roman" w:cstheme="minorHAnsi"/>
              </w:rPr>
              <w:t>5</w:t>
            </w:r>
          </w:p>
        </w:tc>
        <w:tc>
          <w:tcPr>
            <w:tcW w:w="3042" w:type="dxa"/>
          </w:tcPr>
          <w:p w14:paraId="158A5B65" w14:textId="77777777" w:rsidR="00894B84" w:rsidRPr="003D0E20" w:rsidRDefault="00894B84" w:rsidP="009422EB">
            <w:pPr>
              <w:tabs>
                <w:tab w:val="left" w:pos="361"/>
              </w:tabs>
              <w:spacing w:line="360" w:lineRule="exact"/>
              <w:jc w:val="both"/>
              <w:rPr>
                <w:rFonts w:eastAsia="Times New Roman" w:cstheme="minorHAnsi"/>
              </w:rPr>
            </w:pPr>
            <w:r w:rsidRPr="003D0E20">
              <w:rPr>
                <w:rFonts w:eastAsia="Times New Roman" w:cstheme="minorHAnsi"/>
              </w:rPr>
              <w:t>6</w:t>
            </w:r>
          </w:p>
        </w:tc>
      </w:tr>
      <w:tr w:rsidR="00894B84" w:rsidRPr="003D0E20" w14:paraId="178600C9" w14:textId="77777777" w:rsidTr="00526168">
        <w:tc>
          <w:tcPr>
            <w:tcW w:w="2835" w:type="dxa"/>
          </w:tcPr>
          <w:p w14:paraId="086E63B0" w14:textId="77777777" w:rsidR="00894B84" w:rsidRPr="003D0E20" w:rsidRDefault="00894B84" w:rsidP="009F0CE4">
            <w:pPr>
              <w:tabs>
                <w:tab w:val="left" w:pos="361"/>
              </w:tabs>
              <w:spacing w:line="360" w:lineRule="exact"/>
              <w:rPr>
                <w:rFonts w:eastAsia="Times New Roman" w:cstheme="minorHAnsi"/>
              </w:rPr>
            </w:pPr>
            <w:r w:rsidRPr="003D0E20">
              <w:rPr>
                <w:rFonts w:eastAsia="Times New Roman" w:cstheme="minorHAnsi"/>
              </w:rPr>
              <w:t>powiatowy</w:t>
            </w:r>
          </w:p>
        </w:tc>
        <w:tc>
          <w:tcPr>
            <w:tcW w:w="2486" w:type="dxa"/>
          </w:tcPr>
          <w:p w14:paraId="0DF301BA" w14:textId="77777777" w:rsidR="00894B84" w:rsidRPr="003D0E20" w:rsidRDefault="00894B84" w:rsidP="009422EB">
            <w:pPr>
              <w:tabs>
                <w:tab w:val="left" w:pos="361"/>
              </w:tabs>
              <w:spacing w:line="360" w:lineRule="exact"/>
              <w:jc w:val="both"/>
              <w:rPr>
                <w:rFonts w:eastAsia="Times New Roman" w:cstheme="minorHAnsi"/>
              </w:rPr>
            </w:pPr>
            <w:r w:rsidRPr="003D0E20">
              <w:rPr>
                <w:rFonts w:eastAsia="Times New Roman" w:cstheme="minorHAnsi"/>
              </w:rPr>
              <w:t>4</w:t>
            </w:r>
          </w:p>
        </w:tc>
        <w:tc>
          <w:tcPr>
            <w:tcW w:w="3042" w:type="dxa"/>
          </w:tcPr>
          <w:p w14:paraId="3E95E52F" w14:textId="77777777" w:rsidR="00894B84" w:rsidRPr="003D0E20" w:rsidRDefault="00894B84" w:rsidP="009422EB">
            <w:pPr>
              <w:tabs>
                <w:tab w:val="left" w:pos="361"/>
              </w:tabs>
              <w:spacing w:line="360" w:lineRule="exact"/>
              <w:jc w:val="both"/>
              <w:rPr>
                <w:rFonts w:eastAsia="Times New Roman" w:cstheme="minorHAnsi"/>
              </w:rPr>
            </w:pPr>
            <w:r w:rsidRPr="003D0E20">
              <w:rPr>
                <w:rFonts w:eastAsia="Times New Roman" w:cstheme="minorHAnsi"/>
              </w:rPr>
              <w:t>5</w:t>
            </w:r>
          </w:p>
        </w:tc>
      </w:tr>
      <w:tr w:rsidR="00894B84" w:rsidRPr="003D0E20" w14:paraId="1CB01AAF" w14:textId="77777777" w:rsidTr="00526168">
        <w:tc>
          <w:tcPr>
            <w:tcW w:w="2835" w:type="dxa"/>
          </w:tcPr>
          <w:p w14:paraId="0AD8E827" w14:textId="77777777" w:rsidR="00894B84" w:rsidRPr="003D0E20" w:rsidRDefault="00894B84" w:rsidP="009F0CE4">
            <w:pPr>
              <w:tabs>
                <w:tab w:val="left" w:pos="361"/>
              </w:tabs>
              <w:spacing w:line="360" w:lineRule="exact"/>
              <w:rPr>
                <w:rFonts w:eastAsia="Times New Roman" w:cstheme="minorHAnsi"/>
              </w:rPr>
            </w:pPr>
            <w:r w:rsidRPr="003D0E20">
              <w:rPr>
                <w:rFonts w:eastAsia="Times New Roman" w:cstheme="minorHAnsi"/>
              </w:rPr>
              <w:t>gminny</w:t>
            </w:r>
          </w:p>
        </w:tc>
        <w:tc>
          <w:tcPr>
            <w:tcW w:w="2486" w:type="dxa"/>
          </w:tcPr>
          <w:p w14:paraId="3E4EDE6F" w14:textId="77777777" w:rsidR="00894B84" w:rsidRPr="003D0E20" w:rsidRDefault="00894B84" w:rsidP="009422EB">
            <w:pPr>
              <w:tabs>
                <w:tab w:val="left" w:pos="361"/>
              </w:tabs>
              <w:spacing w:line="360" w:lineRule="exact"/>
              <w:jc w:val="both"/>
              <w:rPr>
                <w:rFonts w:eastAsia="Times New Roman" w:cstheme="minorHAnsi"/>
              </w:rPr>
            </w:pPr>
            <w:r w:rsidRPr="003D0E20">
              <w:rPr>
                <w:rFonts w:eastAsia="Times New Roman" w:cstheme="minorHAnsi"/>
              </w:rPr>
              <w:t>3</w:t>
            </w:r>
          </w:p>
        </w:tc>
        <w:tc>
          <w:tcPr>
            <w:tcW w:w="3042" w:type="dxa"/>
          </w:tcPr>
          <w:p w14:paraId="72B81FFD" w14:textId="77777777" w:rsidR="00894B84" w:rsidRPr="003D0E20" w:rsidRDefault="00894B84" w:rsidP="009422EB">
            <w:pPr>
              <w:tabs>
                <w:tab w:val="left" w:pos="361"/>
              </w:tabs>
              <w:spacing w:line="360" w:lineRule="exact"/>
              <w:jc w:val="both"/>
              <w:rPr>
                <w:rFonts w:eastAsia="Times New Roman" w:cstheme="minorHAnsi"/>
              </w:rPr>
            </w:pPr>
            <w:r w:rsidRPr="003D0E20">
              <w:rPr>
                <w:rFonts w:eastAsia="Times New Roman" w:cstheme="minorHAnsi"/>
              </w:rPr>
              <w:t>5</w:t>
            </w:r>
          </w:p>
        </w:tc>
      </w:tr>
      <w:tr w:rsidR="00894B84" w:rsidRPr="003D0E20" w14:paraId="7D2D29CD" w14:textId="77777777" w:rsidTr="00526168">
        <w:tc>
          <w:tcPr>
            <w:tcW w:w="2835" w:type="dxa"/>
          </w:tcPr>
          <w:p w14:paraId="2AFC6319" w14:textId="77777777" w:rsidR="00894B84" w:rsidRPr="003D0E20" w:rsidRDefault="00894B84" w:rsidP="009F0CE4">
            <w:pPr>
              <w:tabs>
                <w:tab w:val="left" w:pos="361"/>
              </w:tabs>
              <w:spacing w:line="360" w:lineRule="exact"/>
              <w:rPr>
                <w:rFonts w:eastAsia="Times New Roman" w:cstheme="minorHAnsi"/>
              </w:rPr>
            </w:pPr>
            <w:r w:rsidRPr="003D0E20">
              <w:rPr>
                <w:rFonts w:eastAsia="Times New Roman" w:cstheme="minorHAnsi"/>
              </w:rPr>
              <w:t>szkolny</w:t>
            </w:r>
          </w:p>
        </w:tc>
        <w:tc>
          <w:tcPr>
            <w:tcW w:w="2486" w:type="dxa"/>
          </w:tcPr>
          <w:p w14:paraId="2F72806A" w14:textId="77777777" w:rsidR="00894B84" w:rsidRPr="003D0E20" w:rsidRDefault="00894B84" w:rsidP="009422EB">
            <w:pPr>
              <w:tabs>
                <w:tab w:val="left" w:pos="361"/>
              </w:tabs>
              <w:spacing w:line="360" w:lineRule="exact"/>
              <w:jc w:val="both"/>
              <w:rPr>
                <w:rFonts w:eastAsia="Times New Roman" w:cstheme="minorHAnsi"/>
              </w:rPr>
            </w:pPr>
            <w:r w:rsidRPr="003D0E20">
              <w:rPr>
                <w:rFonts w:eastAsia="Times New Roman" w:cstheme="minorHAnsi"/>
              </w:rPr>
              <w:t>3</w:t>
            </w:r>
          </w:p>
        </w:tc>
        <w:tc>
          <w:tcPr>
            <w:tcW w:w="3042" w:type="dxa"/>
          </w:tcPr>
          <w:p w14:paraId="56B51D2D" w14:textId="77777777" w:rsidR="00894B84" w:rsidRPr="003D0E20" w:rsidRDefault="00894B84" w:rsidP="009422EB">
            <w:pPr>
              <w:tabs>
                <w:tab w:val="left" w:pos="361"/>
              </w:tabs>
              <w:spacing w:line="360" w:lineRule="exact"/>
              <w:jc w:val="both"/>
              <w:rPr>
                <w:rFonts w:eastAsia="Times New Roman" w:cstheme="minorHAnsi"/>
              </w:rPr>
            </w:pPr>
            <w:r w:rsidRPr="003D0E20">
              <w:rPr>
                <w:rFonts w:eastAsia="Times New Roman" w:cstheme="minorHAnsi"/>
              </w:rPr>
              <w:t>4</w:t>
            </w:r>
          </w:p>
        </w:tc>
      </w:tr>
      <w:tr w:rsidR="00894B84" w:rsidRPr="003D0E20" w14:paraId="210DE036" w14:textId="77777777" w:rsidTr="00526168">
        <w:tc>
          <w:tcPr>
            <w:tcW w:w="2835" w:type="dxa"/>
          </w:tcPr>
          <w:p w14:paraId="48A9913D" w14:textId="77777777" w:rsidR="00894B84" w:rsidRPr="003D0E20" w:rsidRDefault="00894B84" w:rsidP="009F0CE4">
            <w:pPr>
              <w:tabs>
                <w:tab w:val="left" w:pos="361"/>
              </w:tabs>
              <w:spacing w:line="360" w:lineRule="exact"/>
              <w:rPr>
                <w:rFonts w:eastAsia="Times New Roman" w:cstheme="minorHAnsi"/>
              </w:rPr>
            </w:pPr>
            <w:r w:rsidRPr="003D0E20">
              <w:rPr>
                <w:rFonts w:eastAsia="Times New Roman" w:cstheme="minorHAnsi"/>
              </w:rPr>
              <w:t>klasowy</w:t>
            </w:r>
          </w:p>
        </w:tc>
        <w:tc>
          <w:tcPr>
            <w:tcW w:w="2486" w:type="dxa"/>
          </w:tcPr>
          <w:p w14:paraId="2C359D10" w14:textId="77777777" w:rsidR="00894B84" w:rsidRPr="003D0E20" w:rsidRDefault="00894B84" w:rsidP="009422EB">
            <w:pPr>
              <w:tabs>
                <w:tab w:val="left" w:pos="361"/>
              </w:tabs>
              <w:spacing w:line="360" w:lineRule="exact"/>
              <w:jc w:val="both"/>
              <w:rPr>
                <w:rFonts w:eastAsia="Times New Roman" w:cstheme="minorHAnsi"/>
              </w:rPr>
            </w:pPr>
            <w:r w:rsidRPr="003D0E20">
              <w:rPr>
                <w:rFonts w:eastAsia="Times New Roman" w:cstheme="minorHAnsi"/>
              </w:rPr>
              <w:t>3</w:t>
            </w:r>
          </w:p>
        </w:tc>
        <w:tc>
          <w:tcPr>
            <w:tcW w:w="3042" w:type="dxa"/>
          </w:tcPr>
          <w:p w14:paraId="1FD748BB" w14:textId="77777777" w:rsidR="00894B84" w:rsidRPr="003D0E20" w:rsidRDefault="00894B84" w:rsidP="009422EB">
            <w:pPr>
              <w:tabs>
                <w:tab w:val="left" w:pos="361"/>
              </w:tabs>
              <w:spacing w:line="360" w:lineRule="exact"/>
              <w:jc w:val="both"/>
              <w:rPr>
                <w:rFonts w:eastAsia="Times New Roman" w:cstheme="minorHAnsi"/>
              </w:rPr>
            </w:pPr>
            <w:r w:rsidRPr="003D0E20">
              <w:rPr>
                <w:rFonts w:eastAsia="Times New Roman" w:cstheme="minorHAnsi"/>
              </w:rPr>
              <w:t>3</w:t>
            </w:r>
          </w:p>
        </w:tc>
      </w:tr>
    </w:tbl>
    <w:p w14:paraId="2C5F4CE3" w14:textId="77777777" w:rsidR="00597917" w:rsidRPr="003D0E20" w:rsidRDefault="00597917" w:rsidP="00597917">
      <w:pPr>
        <w:pStyle w:val="Akapitzlist"/>
        <w:shd w:val="clear" w:color="auto" w:fill="FFFFFF"/>
        <w:tabs>
          <w:tab w:val="left" w:pos="361"/>
        </w:tabs>
        <w:spacing w:line="360" w:lineRule="auto"/>
        <w:ind w:left="360"/>
        <w:jc w:val="both"/>
        <w:rPr>
          <w:rFonts w:ascii="Calibri" w:hAnsi="Calibri" w:cstheme="minorHAnsi"/>
          <w:bCs/>
          <w:sz w:val="20"/>
          <w:szCs w:val="20"/>
        </w:rPr>
      </w:pPr>
    </w:p>
    <w:p w14:paraId="5F156F10" w14:textId="77777777" w:rsidR="006C7AD8" w:rsidRPr="003D0E20" w:rsidRDefault="00D001DA" w:rsidP="00B239C4">
      <w:pPr>
        <w:pStyle w:val="Akapitzlist"/>
        <w:numPr>
          <w:ilvl w:val="0"/>
          <w:numId w:val="49"/>
        </w:numPr>
        <w:shd w:val="clear" w:color="auto" w:fill="FFFFFF"/>
        <w:tabs>
          <w:tab w:val="left" w:pos="361"/>
        </w:tabs>
        <w:spacing w:line="360" w:lineRule="auto"/>
        <w:jc w:val="both"/>
        <w:rPr>
          <w:rFonts w:ascii="Calibri" w:eastAsia="Times New Roman" w:hAnsi="Calibri" w:cstheme="minorHAnsi"/>
          <w:sz w:val="20"/>
          <w:szCs w:val="20"/>
        </w:rPr>
      </w:pPr>
      <w:r w:rsidRPr="003D0E20">
        <w:rPr>
          <w:rFonts w:ascii="Calibri" w:hAnsi="Calibri" w:cstheme="minorHAnsi"/>
          <w:bCs/>
          <w:sz w:val="20"/>
          <w:szCs w:val="20"/>
        </w:rPr>
        <w:t>O</w:t>
      </w:r>
      <w:r w:rsidRPr="003D0E20">
        <w:rPr>
          <w:rFonts w:ascii="Calibri" w:eastAsia="Times New Roman" w:hAnsi="Calibri" w:cstheme="minorHAnsi"/>
          <w:sz w:val="20"/>
          <w:szCs w:val="20"/>
        </w:rPr>
        <w:t xml:space="preserve">cena końcowo roczna jest średnią ważoną ocen z całego roku szkolnego. </w:t>
      </w:r>
    </w:p>
    <w:p w14:paraId="5452A768" w14:textId="77777777" w:rsidR="00945F25" w:rsidRPr="003B374E" w:rsidRDefault="006C7AD8" w:rsidP="00B239C4">
      <w:pPr>
        <w:numPr>
          <w:ilvl w:val="0"/>
          <w:numId w:val="49"/>
        </w:numPr>
        <w:shd w:val="clear" w:color="auto" w:fill="FFFFFF"/>
        <w:tabs>
          <w:tab w:val="left" w:pos="361"/>
        </w:tabs>
        <w:spacing w:after="0" w:line="360" w:lineRule="auto"/>
        <w:jc w:val="both"/>
        <w:rPr>
          <w:rFonts w:ascii="Calibri" w:eastAsia="Times New Roman" w:hAnsi="Calibri" w:cstheme="minorHAnsi"/>
          <w:sz w:val="20"/>
          <w:szCs w:val="20"/>
        </w:rPr>
      </w:pPr>
      <w:r w:rsidRPr="003D0E20">
        <w:rPr>
          <w:rFonts w:ascii="Calibri" w:eastAsia="Times New Roman" w:hAnsi="Calibri" w:cstheme="minorHAnsi"/>
          <w:sz w:val="20"/>
          <w:szCs w:val="20"/>
        </w:rPr>
        <w:t>Decyzję o ocenie semestralnej i końcowo rocznej podejmuje nauczyciel.</w:t>
      </w:r>
    </w:p>
    <w:p w14:paraId="01ED1E85" w14:textId="77777777" w:rsidR="00A55F0E" w:rsidRPr="003D0E20" w:rsidRDefault="0000778A" w:rsidP="003F5E01">
      <w:pPr>
        <w:shd w:val="clear" w:color="auto" w:fill="FFFFFF"/>
        <w:spacing w:before="360" w:after="120" w:line="360" w:lineRule="auto"/>
        <w:outlineLvl w:val="0"/>
        <w:rPr>
          <w:rFonts w:ascii="Calibri" w:eastAsia="Times New Roman" w:hAnsi="Calibri" w:cstheme="minorHAnsi"/>
          <w:b/>
          <w:bCs/>
          <w:sz w:val="20"/>
          <w:szCs w:val="20"/>
        </w:rPr>
      </w:pPr>
      <w:r w:rsidRPr="003D0E20">
        <w:rPr>
          <w:rFonts w:ascii="Calibri" w:eastAsia="Times New Roman" w:hAnsi="Calibri" w:cstheme="minorHAnsi"/>
          <w:b/>
          <w:bCs/>
          <w:sz w:val="20"/>
          <w:szCs w:val="20"/>
        </w:rPr>
        <w:t>§ 1</w:t>
      </w:r>
      <w:bookmarkEnd w:id="30"/>
      <w:r w:rsidR="0007368F" w:rsidRPr="003D0E20">
        <w:rPr>
          <w:rFonts w:ascii="Calibri" w:eastAsia="Times New Roman" w:hAnsi="Calibri" w:cstheme="minorHAnsi"/>
          <w:b/>
          <w:bCs/>
          <w:sz w:val="20"/>
          <w:szCs w:val="20"/>
        </w:rPr>
        <w:t>1</w:t>
      </w:r>
      <w:bookmarkStart w:id="31" w:name="_Toc492842434"/>
      <w:r w:rsidR="003F5E01" w:rsidRPr="003D0E20">
        <w:rPr>
          <w:rFonts w:ascii="Calibri" w:eastAsia="Times New Roman" w:hAnsi="Calibri" w:cstheme="minorHAnsi"/>
          <w:b/>
          <w:bCs/>
          <w:sz w:val="20"/>
          <w:szCs w:val="20"/>
        </w:rPr>
        <w:t xml:space="preserve">  </w:t>
      </w:r>
      <w:r w:rsidR="00C32F49" w:rsidRPr="003D0E20">
        <w:rPr>
          <w:rFonts w:ascii="Calibri" w:eastAsia="Times New Roman" w:hAnsi="Calibri" w:cstheme="minorHAnsi"/>
          <w:b/>
          <w:bCs/>
          <w:color w:val="3616F6"/>
          <w:sz w:val="20"/>
          <w:szCs w:val="20"/>
        </w:rPr>
        <w:t>Skala ocen i kryteria na poszczególne oceny</w:t>
      </w:r>
      <w:bookmarkEnd w:id="31"/>
    </w:p>
    <w:p w14:paraId="00B890B6" w14:textId="77777777" w:rsidR="00C32F49" w:rsidRPr="003D0E20" w:rsidRDefault="00C32F49" w:rsidP="000334C1">
      <w:pPr>
        <w:numPr>
          <w:ilvl w:val="0"/>
          <w:numId w:val="7"/>
        </w:numPr>
        <w:shd w:val="clear" w:color="auto" w:fill="FFFFFF"/>
        <w:tabs>
          <w:tab w:val="left" w:pos="361"/>
        </w:tabs>
        <w:spacing w:after="120" w:line="360" w:lineRule="auto"/>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Dla ocen cząstkowych i klasyfikacji semestralnej przyjmuje się taka skalę ocen jak dla klasyfikacji rocznej, </w:t>
      </w:r>
      <w:r w:rsidR="00281734" w:rsidRPr="003D0E20">
        <w:rPr>
          <w:rFonts w:ascii="Calibri" w:eastAsia="Times New Roman" w:hAnsi="Calibri" w:cstheme="minorHAnsi"/>
          <w:sz w:val="20"/>
          <w:szCs w:val="20"/>
        </w:rPr>
        <w:br/>
      </w:r>
      <w:r w:rsidRPr="003D0E20">
        <w:rPr>
          <w:rFonts w:ascii="Calibri" w:eastAsia="Times New Roman" w:hAnsi="Calibri" w:cstheme="minorHAnsi"/>
          <w:sz w:val="20"/>
          <w:szCs w:val="20"/>
        </w:rPr>
        <w:t>to jest:</w:t>
      </w:r>
    </w:p>
    <w:p w14:paraId="43945908" w14:textId="77777777" w:rsidR="00A55F0E" w:rsidRPr="003D0E20" w:rsidRDefault="00873A35" w:rsidP="00B239C4">
      <w:pPr>
        <w:pStyle w:val="Akapitzlist"/>
        <w:numPr>
          <w:ilvl w:val="0"/>
          <w:numId w:val="28"/>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 xml:space="preserve">stopień celujący – </w:t>
      </w:r>
      <w:r w:rsidR="00C32F49" w:rsidRPr="003D0E20">
        <w:rPr>
          <w:rFonts w:ascii="Calibri" w:eastAsia="Times New Roman" w:hAnsi="Calibri" w:cstheme="minorHAnsi"/>
          <w:sz w:val="20"/>
          <w:szCs w:val="20"/>
        </w:rPr>
        <w:t xml:space="preserve">6, skrót: </w:t>
      </w:r>
      <w:r w:rsidR="00C32F49" w:rsidRPr="003D0E20">
        <w:rPr>
          <w:rFonts w:ascii="Calibri" w:eastAsia="Times New Roman" w:hAnsi="Calibri" w:cstheme="minorHAnsi"/>
          <w:i/>
          <w:sz w:val="20"/>
          <w:szCs w:val="20"/>
        </w:rPr>
        <w:t>cel</w:t>
      </w:r>
    </w:p>
    <w:p w14:paraId="2D285A40" w14:textId="77777777" w:rsidR="00A55F0E" w:rsidRPr="003D0E20" w:rsidRDefault="00873A35" w:rsidP="00B239C4">
      <w:pPr>
        <w:pStyle w:val="Akapitzlist"/>
        <w:numPr>
          <w:ilvl w:val="0"/>
          <w:numId w:val="28"/>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 xml:space="preserve">stopień bardzo dobry </w:t>
      </w:r>
      <w:r w:rsidR="00C32F49"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 xml:space="preserve">– </w:t>
      </w:r>
      <w:r w:rsidR="00C32F49" w:rsidRPr="003D0E20">
        <w:rPr>
          <w:rFonts w:ascii="Calibri" w:eastAsia="Times New Roman" w:hAnsi="Calibri" w:cstheme="minorHAnsi"/>
          <w:sz w:val="20"/>
          <w:szCs w:val="20"/>
        </w:rPr>
        <w:t>5, skrót:</w:t>
      </w:r>
      <w:r w:rsidR="00C32F49" w:rsidRPr="003D0E20">
        <w:rPr>
          <w:rFonts w:ascii="Calibri" w:eastAsia="Times New Roman" w:hAnsi="Calibri" w:cstheme="minorHAnsi"/>
          <w:i/>
          <w:sz w:val="20"/>
          <w:szCs w:val="20"/>
        </w:rPr>
        <w:t xml:space="preserve"> </w:t>
      </w:r>
      <w:proofErr w:type="spellStart"/>
      <w:r w:rsidR="00C32F49" w:rsidRPr="003D0E20">
        <w:rPr>
          <w:rFonts w:ascii="Calibri" w:eastAsia="Times New Roman" w:hAnsi="Calibri" w:cstheme="minorHAnsi"/>
          <w:i/>
          <w:sz w:val="20"/>
          <w:szCs w:val="20"/>
        </w:rPr>
        <w:t>bdb</w:t>
      </w:r>
      <w:proofErr w:type="spellEnd"/>
    </w:p>
    <w:p w14:paraId="001B0186" w14:textId="77777777" w:rsidR="00A55F0E" w:rsidRPr="003D0E20" w:rsidRDefault="00873A35" w:rsidP="00B239C4">
      <w:pPr>
        <w:pStyle w:val="Akapitzlist"/>
        <w:numPr>
          <w:ilvl w:val="0"/>
          <w:numId w:val="28"/>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 xml:space="preserve">stopień dobry – </w:t>
      </w:r>
      <w:r w:rsidR="00C32F49" w:rsidRPr="003D0E20">
        <w:rPr>
          <w:rFonts w:ascii="Calibri" w:eastAsia="Times New Roman" w:hAnsi="Calibri" w:cstheme="minorHAnsi"/>
          <w:sz w:val="20"/>
          <w:szCs w:val="20"/>
        </w:rPr>
        <w:t xml:space="preserve">4, skrót: </w:t>
      </w:r>
      <w:proofErr w:type="spellStart"/>
      <w:r w:rsidR="00C32F49" w:rsidRPr="003D0E20">
        <w:rPr>
          <w:rFonts w:ascii="Calibri" w:eastAsia="Times New Roman" w:hAnsi="Calibri" w:cstheme="minorHAnsi"/>
          <w:i/>
          <w:sz w:val="20"/>
          <w:szCs w:val="20"/>
        </w:rPr>
        <w:t>db</w:t>
      </w:r>
      <w:proofErr w:type="spellEnd"/>
    </w:p>
    <w:p w14:paraId="271634F8" w14:textId="77777777" w:rsidR="00A55F0E" w:rsidRPr="003D0E20" w:rsidRDefault="00873A35" w:rsidP="00B239C4">
      <w:pPr>
        <w:pStyle w:val="Akapitzlist"/>
        <w:numPr>
          <w:ilvl w:val="0"/>
          <w:numId w:val="28"/>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stopień dostateczny</w:t>
      </w:r>
      <w:r w:rsidR="00C32F49"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 xml:space="preserve">– </w:t>
      </w:r>
      <w:r w:rsidR="00C32F49" w:rsidRPr="003D0E20">
        <w:rPr>
          <w:rFonts w:ascii="Calibri" w:eastAsia="Times New Roman" w:hAnsi="Calibri" w:cstheme="minorHAnsi"/>
          <w:sz w:val="20"/>
          <w:szCs w:val="20"/>
        </w:rPr>
        <w:t>3, skrót:</w:t>
      </w:r>
      <w:r w:rsidR="00C32F49" w:rsidRPr="003D0E20">
        <w:rPr>
          <w:rFonts w:ascii="Calibri" w:eastAsia="Times New Roman" w:hAnsi="Calibri" w:cstheme="minorHAnsi"/>
          <w:i/>
          <w:sz w:val="20"/>
          <w:szCs w:val="20"/>
        </w:rPr>
        <w:t xml:space="preserve"> </w:t>
      </w:r>
      <w:proofErr w:type="spellStart"/>
      <w:r w:rsidR="00C32F49" w:rsidRPr="003D0E20">
        <w:rPr>
          <w:rFonts w:ascii="Calibri" w:eastAsia="Times New Roman" w:hAnsi="Calibri" w:cstheme="minorHAnsi"/>
          <w:i/>
          <w:sz w:val="20"/>
          <w:szCs w:val="20"/>
        </w:rPr>
        <w:t>dst</w:t>
      </w:r>
      <w:proofErr w:type="spellEnd"/>
    </w:p>
    <w:p w14:paraId="19FAC5EB" w14:textId="77777777" w:rsidR="00A55F0E" w:rsidRPr="003D0E20" w:rsidRDefault="00873A35" w:rsidP="00B239C4">
      <w:pPr>
        <w:pStyle w:val="Akapitzlist"/>
        <w:numPr>
          <w:ilvl w:val="0"/>
          <w:numId w:val="28"/>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stopień dopuszczający –</w:t>
      </w:r>
      <w:r w:rsidR="00C32F49" w:rsidRPr="003D0E20">
        <w:rPr>
          <w:rFonts w:ascii="Calibri" w:eastAsia="Times New Roman" w:hAnsi="Calibri" w:cstheme="minorHAnsi"/>
          <w:sz w:val="20"/>
          <w:szCs w:val="20"/>
        </w:rPr>
        <w:t xml:space="preserve"> 2, skrót: </w:t>
      </w:r>
      <w:proofErr w:type="spellStart"/>
      <w:r w:rsidR="00C32F49" w:rsidRPr="003D0E20">
        <w:rPr>
          <w:rFonts w:ascii="Calibri" w:eastAsia="Times New Roman" w:hAnsi="Calibri" w:cstheme="minorHAnsi"/>
          <w:i/>
          <w:sz w:val="20"/>
          <w:szCs w:val="20"/>
        </w:rPr>
        <w:t>dop</w:t>
      </w:r>
      <w:proofErr w:type="spellEnd"/>
    </w:p>
    <w:p w14:paraId="44879699" w14:textId="77777777" w:rsidR="00C32F49" w:rsidRPr="003D0E20" w:rsidRDefault="00873A35" w:rsidP="00B239C4">
      <w:pPr>
        <w:pStyle w:val="Akapitzlist"/>
        <w:numPr>
          <w:ilvl w:val="0"/>
          <w:numId w:val="28"/>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stopień niedostateczny</w:t>
      </w:r>
      <w:r w:rsidR="00C32F49"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w:t>
      </w:r>
      <w:r w:rsidR="00C32F49" w:rsidRPr="003D0E20">
        <w:rPr>
          <w:rFonts w:ascii="Calibri" w:eastAsia="Times New Roman" w:hAnsi="Calibri" w:cstheme="minorHAnsi"/>
          <w:sz w:val="20"/>
          <w:szCs w:val="20"/>
        </w:rPr>
        <w:t xml:space="preserve">1, skrót: </w:t>
      </w:r>
      <w:proofErr w:type="spellStart"/>
      <w:r w:rsidR="00C32F49" w:rsidRPr="003D0E20">
        <w:rPr>
          <w:rFonts w:ascii="Calibri" w:eastAsia="Times New Roman" w:hAnsi="Calibri" w:cstheme="minorHAnsi"/>
          <w:i/>
          <w:sz w:val="20"/>
          <w:szCs w:val="20"/>
        </w:rPr>
        <w:t>ndst</w:t>
      </w:r>
      <w:proofErr w:type="spellEnd"/>
    </w:p>
    <w:p w14:paraId="20A93756" w14:textId="77777777" w:rsidR="00A55F0E" w:rsidRPr="003D0E20" w:rsidRDefault="00A55F0E" w:rsidP="00C32F49">
      <w:pPr>
        <w:autoSpaceDE w:val="0"/>
        <w:autoSpaceDN w:val="0"/>
        <w:adjustRightInd w:val="0"/>
        <w:spacing w:after="120" w:line="240" w:lineRule="auto"/>
        <w:rPr>
          <w:rFonts w:ascii="Calibri" w:eastAsia="Times New Roman" w:hAnsi="Calibri" w:cstheme="minorHAnsi"/>
          <w:color w:val="000000"/>
          <w:sz w:val="20"/>
          <w:szCs w:val="20"/>
        </w:rPr>
      </w:pPr>
    </w:p>
    <w:p w14:paraId="16BCAA39" w14:textId="77777777" w:rsidR="00A55F0E" w:rsidRPr="003D0E20" w:rsidRDefault="00C32F49" w:rsidP="000334C1">
      <w:pPr>
        <w:pStyle w:val="Akapitzlist"/>
        <w:numPr>
          <w:ilvl w:val="0"/>
          <w:numId w:val="7"/>
        </w:numPr>
        <w:autoSpaceDE w:val="0"/>
        <w:autoSpaceDN w:val="0"/>
        <w:adjustRightInd w:val="0"/>
        <w:spacing w:after="120"/>
        <w:rPr>
          <w:rFonts w:ascii="Calibri" w:eastAsia="Calibri" w:hAnsi="Calibri" w:cstheme="minorHAnsi"/>
          <w:color w:val="FF0000"/>
          <w:sz w:val="20"/>
          <w:szCs w:val="20"/>
        </w:rPr>
      </w:pPr>
      <w:r w:rsidRPr="003D0E20">
        <w:rPr>
          <w:rFonts w:ascii="Calibri" w:eastAsia="Times New Roman" w:hAnsi="Calibri" w:cstheme="minorHAnsi"/>
          <w:sz w:val="20"/>
          <w:szCs w:val="20"/>
        </w:rPr>
        <w:t xml:space="preserve">Dopuszcza się przy ocenach cząstkowych stosowanie znaków </w:t>
      </w:r>
      <w:r w:rsidRPr="003D0E20">
        <w:rPr>
          <w:rFonts w:ascii="Calibri" w:eastAsia="Times New Roman" w:hAnsi="Calibri" w:cstheme="minorHAnsi"/>
          <w:i/>
          <w:sz w:val="20"/>
          <w:szCs w:val="20"/>
        </w:rPr>
        <w:t>plus</w:t>
      </w:r>
      <w:r w:rsidRPr="003D0E20">
        <w:rPr>
          <w:rFonts w:ascii="Calibri" w:eastAsia="Times New Roman" w:hAnsi="Calibri" w:cstheme="minorHAnsi"/>
          <w:sz w:val="20"/>
          <w:szCs w:val="20"/>
        </w:rPr>
        <w:t xml:space="preserve"> lub </w:t>
      </w:r>
      <w:r w:rsidRPr="003D0E20">
        <w:rPr>
          <w:rFonts w:ascii="Calibri" w:eastAsia="Times New Roman" w:hAnsi="Calibri" w:cstheme="minorHAnsi"/>
          <w:i/>
          <w:sz w:val="20"/>
          <w:szCs w:val="20"/>
        </w:rPr>
        <w:t>minus</w:t>
      </w:r>
      <w:r w:rsidRPr="003D0E20">
        <w:rPr>
          <w:rFonts w:ascii="Calibri" w:eastAsia="Times New Roman" w:hAnsi="Calibri" w:cstheme="minorHAnsi"/>
          <w:sz w:val="20"/>
          <w:szCs w:val="20"/>
        </w:rPr>
        <w:t>.</w:t>
      </w:r>
    </w:p>
    <w:p w14:paraId="5EDB0739" w14:textId="77777777" w:rsidR="00A55F0E" w:rsidRPr="003D0E20" w:rsidRDefault="00A55F0E" w:rsidP="00A55F0E">
      <w:pPr>
        <w:pStyle w:val="Akapitzlist"/>
        <w:autoSpaceDE w:val="0"/>
        <w:autoSpaceDN w:val="0"/>
        <w:adjustRightInd w:val="0"/>
        <w:spacing w:after="120"/>
        <w:ind w:left="360"/>
        <w:rPr>
          <w:rFonts w:ascii="Calibri" w:eastAsia="Calibri" w:hAnsi="Calibri" w:cstheme="minorHAnsi"/>
          <w:color w:val="FF0000"/>
          <w:sz w:val="20"/>
          <w:szCs w:val="20"/>
        </w:rPr>
      </w:pPr>
    </w:p>
    <w:p w14:paraId="13B11098" w14:textId="77777777" w:rsidR="00A55F0E" w:rsidRPr="003D0E20" w:rsidRDefault="00C32F49" w:rsidP="000334C1">
      <w:pPr>
        <w:pStyle w:val="Akapitzlist"/>
        <w:numPr>
          <w:ilvl w:val="0"/>
          <w:numId w:val="7"/>
        </w:numPr>
        <w:autoSpaceDE w:val="0"/>
        <w:autoSpaceDN w:val="0"/>
        <w:adjustRightInd w:val="0"/>
        <w:spacing w:after="120" w:line="360" w:lineRule="auto"/>
        <w:rPr>
          <w:rFonts w:ascii="Calibri" w:eastAsia="Calibri" w:hAnsi="Calibri" w:cstheme="minorHAnsi"/>
          <w:color w:val="FF0000"/>
          <w:sz w:val="20"/>
          <w:szCs w:val="20"/>
        </w:rPr>
      </w:pPr>
      <w:r w:rsidRPr="003D0E20">
        <w:rPr>
          <w:rFonts w:ascii="Calibri" w:eastAsia="Calibri" w:hAnsi="Calibri" w:cstheme="minorHAnsi"/>
          <w:sz w:val="20"/>
          <w:szCs w:val="20"/>
        </w:rPr>
        <w:t xml:space="preserve">Pozytywnymi ocenami klasyfikacyjnymi są oceny ustalone w stopniach, o których mowa w </w:t>
      </w:r>
      <w:r w:rsidR="00A55F0E" w:rsidRPr="003D0E20">
        <w:rPr>
          <w:rFonts w:ascii="Calibri" w:eastAsia="Calibri" w:hAnsi="Calibri" w:cstheme="minorHAnsi"/>
          <w:sz w:val="20"/>
          <w:szCs w:val="20"/>
        </w:rPr>
        <w:t>ust.</w:t>
      </w:r>
      <w:r w:rsidR="003E4388" w:rsidRPr="003D0E20">
        <w:rPr>
          <w:rFonts w:ascii="Calibri" w:eastAsia="Calibri" w:hAnsi="Calibri" w:cstheme="minorHAnsi"/>
          <w:sz w:val="20"/>
          <w:szCs w:val="20"/>
        </w:rPr>
        <w:t xml:space="preserve"> </w:t>
      </w:r>
      <w:r w:rsidR="00A55F0E" w:rsidRPr="003D0E20">
        <w:rPr>
          <w:rFonts w:ascii="Calibri" w:eastAsia="Calibri" w:hAnsi="Calibri" w:cstheme="minorHAnsi"/>
          <w:sz w:val="20"/>
          <w:szCs w:val="20"/>
        </w:rPr>
        <w:t>9</w:t>
      </w:r>
      <w:r w:rsidR="00756796" w:rsidRPr="003D0E20">
        <w:rPr>
          <w:rFonts w:ascii="Calibri" w:eastAsia="Calibri" w:hAnsi="Calibri" w:cstheme="minorHAnsi"/>
          <w:sz w:val="20"/>
          <w:szCs w:val="20"/>
        </w:rPr>
        <w:t xml:space="preserve"> </w:t>
      </w:r>
      <w:r w:rsidR="00A55F0E" w:rsidRPr="003D0E20">
        <w:rPr>
          <w:rFonts w:ascii="Calibri" w:eastAsia="Calibri" w:hAnsi="Calibri" w:cstheme="minorHAnsi"/>
          <w:sz w:val="20"/>
          <w:szCs w:val="20"/>
        </w:rPr>
        <w:t>pkt</w:t>
      </w:r>
      <w:r w:rsidR="005B68D5" w:rsidRPr="003D0E20">
        <w:rPr>
          <w:rFonts w:ascii="Calibri" w:eastAsia="Calibri" w:hAnsi="Calibri" w:cstheme="minorHAnsi"/>
          <w:sz w:val="20"/>
          <w:szCs w:val="20"/>
        </w:rPr>
        <w:t>.</w:t>
      </w:r>
      <w:r w:rsidR="00756796" w:rsidRPr="003D0E20">
        <w:rPr>
          <w:rFonts w:ascii="Calibri" w:eastAsia="Calibri" w:hAnsi="Calibri" w:cstheme="minorHAnsi"/>
          <w:sz w:val="20"/>
          <w:szCs w:val="20"/>
        </w:rPr>
        <w:t xml:space="preserve"> a-e. </w:t>
      </w:r>
    </w:p>
    <w:p w14:paraId="0AD64681" w14:textId="77777777" w:rsidR="00756796" w:rsidRPr="003D0E20" w:rsidRDefault="00C32F49" w:rsidP="000334C1">
      <w:pPr>
        <w:pStyle w:val="Akapitzlist"/>
        <w:numPr>
          <w:ilvl w:val="0"/>
          <w:numId w:val="7"/>
        </w:numPr>
        <w:autoSpaceDE w:val="0"/>
        <w:autoSpaceDN w:val="0"/>
        <w:adjustRightInd w:val="0"/>
        <w:spacing w:after="120" w:line="360" w:lineRule="auto"/>
        <w:jc w:val="both"/>
        <w:rPr>
          <w:rFonts w:ascii="Calibri" w:eastAsia="Calibri" w:hAnsi="Calibri" w:cstheme="minorHAnsi"/>
          <w:color w:val="FF0000"/>
          <w:sz w:val="20"/>
          <w:szCs w:val="20"/>
        </w:rPr>
      </w:pPr>
      <w:r w:rsidRPr="003D0E20">
        <w:rPr>
          <w:rFonts w:ascii="Calibri" w:eastAsia="Calibri" w:hAnsi="Calibri" w:cstheme="minorHAnsi"/>
          <w:sz w:val="20"/>
          <w:szCs w:val="20"/>
        </w:rPr>
        <w:t>Negatywną oceną klasyfikacyjną jest ocena ustalona w stopniu, o którym mowa w ust.</w:t>
      </w:r>
      <w:r w:rsidR="003E4388" w:rsidRPr="003D0E20">
        <w:rPr>
          <w:rFonts w:ascii="Calibri" w:eastAsia="Calibri" w:hAnsi="Calibri" w:cstheme="minorHAnsi"/>
          <w:sz w:val="20"/>
          <w:szCs w:val="20"/>
        </w:rPr>
        <w:t xml:space="preserve"> </w:t>
      </w:r>
      <w:r w:rsidRPr="003D0E20">
        <w:rPr>
          <w:rFonts w:ascii="Calibri" w:eastAsia="Calibri" w:hAnsi="Calibri" w:cstheme="minorHAnsi"/>
          <w:sz w:val="20"/>
          <w:szCs w:val="20"/>
        </w:rPr>
        <w:t>9 pkt</w:t>
      </w:r>
      <w:r w:rsidR="005B68D5" w:rsidRPr="003D0E20">
        <w:rPr>
          <w:rFonts w:ascii="Calibri" w:eastAsia="Calibri" w:hAnsi="Calibri" w:cstheme="minorHAnsi"/>
          <w:sz w:val="20"/>
          <w:szCs w:val="20"/>
        </w:rPr>
        <w:t>.</w:t>
      </w:r>
      <w:r w:rsidRPr="003D0E20">
        <w:rPr>
          <w:rFonts w:ascii="Calibri" w:eastAsia="Calibri" w:hAnsi="Calibri" w:cstheme="minorHAnsi"/>
          <w:sz w:val="20"/>
          <w:szCs w:val="20"/>
        </w:rPr>
        <w:t xml:space="preserve"> f.</w:t>
      </w:r>
    </w:p>
    <w:p w14:paraId="595B6794" w14:textId="77777777" w:rsidR="00756796" w:rsidRPr="003D0E20" w:rsidRDefault="00756796" w:rsidP="00756796">
      <w:pPr>
        <w:pStyle w:val="Akapitzlist"/>
        <w:rPr>
          <w:rFonts w:ascii="Calibri" w:eastAsia="Calibri" w:hAnsi="Calibri" w:cstheme="minorHAnsi"/>
          <w:sz w:val="20"/>
          <w:szCs w:val="20"/>
        </w:rPr>
      </w:pPr>
    </w:p>
    <w:p w14:paraId="22A172C2" w14:textId="77777777" w:rsidR="00410E2C" w:rsidRPr="003D0E20" w:rsidRDefault="00C32F49" w:rsidP="000334C1">
      <w:pPr>
        <w:pStyle w:val="Akapitzlist"/>
        <w:numPr>
          <w:ilvl w:val="0"/>
          <w:numId w:val="7"/>
        </w:numPr>
        <w:autoSpaceDE w:val="0"/>
        <w:autoSpaceDN w:val="0"/>
        <w:adjustRightInd w:val="0"/>
        <w:spacing w:after="120" w:line="360" w:lineRule="auto"/>
        <w:jc w:val="both"/>
        <w:rPr>
          <w:rFonts w:ascii="Calibri" w:eastAsia="Calibri" w:hAnsi="Calibri" w:cstheme="minorHAnsi"/>
          <w:color w:val="FF0000"/>
          <w:sz w:val="20"/>
          <w:szCs w:val="20"/>
        </w:rPr>
      </w:pPr>
      <w:r w:rsidRPr="003D0E20">
        <w:rPr>
          <w:rFonts w:ascii="Calibri" w:eastAsia="Calibri" w:hAnsi="Calibri" w:cstheme="minorHAnsi"/>
          <w:sz w:val="20"/>
          <w:szCs w:val="20"/>
        </w:rPr>
        <w:t xml:space="preserve">Śródroczna i roczna ocena opisowa klasyfikacyjna z zajęć edukacyjnych uwzględnia poziom i postępy </w:t>
      </w:r>
      <w:r w:rsidR="00D50486" w:rsidRPr="003D0E20">
        <w:rPr>
          <w:rFonts w:ascii="Calibri" w:eastAsia="Calibri" w:hAnsi="Calibri" w:cstheme="minorHAnsi"/>
          <w:sz w:val="20"/>
          <w:szCs w:val="20"/>
        </w:rPr>
        <w:br/>
      </w:r>
      <w:r w:rsidRPr="003D0E20">
        <w:rPr>
          <w:rFonts w:ascii="Calibri" w:eastAsia="Calibri" w:hAnsi="Calibri" w:cstheme="minorHAnsi"/>
          <w:sz w:val="20"/>
          <w:szCs w:val="20"/>
        </w:rPr>
        <w:t>w opanowaniu przez ucznia wiadomości i umiejętności w stosunku do odpowiednio wymagań</w:t>
      </w:r>
      <w:r w:rsidR="00756796" w:rsidRPr="003D0E20">
        <w:rPr>
          <w:rFonts w:ascii="Calibri" w:eastAsia="Calibri" w:hAnsi="Calibri" w:cstheme="minorHAnsi"/>
          <w:sz w:val="20"/>
          <w:szCs w:val="20"/>
        </w:rPr>
        <w:t xml:space="preserve"> </w:t>
      </w:r>
      <w:r w:rsidRPr="003D0E20">
        <w:rPr>
          <w:rFonts w:ascii="Calibri" w:eastAsia="Calibri" w:hAnsi="Calibri" w:cstheme="minorHAnsi"/>
          <w:sz w:val="20"/>
          <w:szCs w:val="20"/>
        </w:rPr>
        <w:t>i efektów kształcenia dla danego etapu edukacyjnego oraz wskazuje potrzeby rozwojowe</w:t>
      </w:r>
      <w:r w:rsidR="009911B5" w:rsidRPr="003D0E20">
        <w:rPr>
          <w:rFonts w:ascii="Calibri" w:eastAsia="Calibri" w:hAnsi="Calibri" w:cstheme="minorHAnsi"/>
          <w:sz w:val="20"/>
          <w:szCs w:val="20"/>
        </w:rPr>
        <w:t xml:space="preserve"> </w:t>
      </w:r>
      <w:r w:rsidR="00D50486" w:rsidRPr="003D0E20">
        <w:rPr>
          <w:rFonts w:ascii="Calibri" w:eastAsia="Calibri" w:hAnsi="Calibri" w:cstheme="minorHAnsi"/>
          <w:sz w:val="20"/>
          <w:szCs w:val="20"/>
        </w:rPr>
        <w:t xml:space="preserve">i edukacyjne ucznia </w:t>
      </w:r>
      <w:r w:rsidRPr="003D0E20">
        <w:rPr>
          <w:rFonts w:ascii="Calibri" w:eastAsia="Calibri" w:hAnsi="Calibri" w:cstheme="minorHAnsi"/>
          <w:sz w:val="20"/>
          <w:szCs w:val="20"/>
        </w:rPr>
        <w:t xml:space="preserve">związane z przezwyciężaniem trudności w nauce lub rozwijaniem uzdolnień. </w:t>
      </w:r>
    </w:p>
    <w:p w14:paraId="26BC35B9" w14:textId="77777777" w:rsidR="00410E2C" w:rsidRPr="003D0E20" w:rsidRDefault="00410E2C" w:rsidP="00B52FAB">
      <w:pPr>
        <w:pStyle w:val="Akapitzlist"/>
        <w:spacing w:line="360" w:lineRule="auto"/>
        <w:rPr>
          <w:rFonts w:ascii="Calibri" w:eastAsia="Calibri" w:hAnsi="Calibri" w:cstheme="minorHAnsi"/>
          <w:sz w:val="20"/>
          <w:szCs w:val="20"/>
        </w:rPr>
      </w:pPr>
    </w:p>
    <w:p w14:paraId="1D65CB5B" w14:textId="77777777" w:rsidR="00410E2C" w:rsidRPr="00C15A77" w:rsidRDefault="00C32F49" w:rsidP="00B52FAB">
      <w:pPr>
        <w:pStyle w:val="Akapitzlist"/>
        <w:numPr>
          <w:ilvl w:val="0"/>
          <w:numId w:val="7"/>
        </w:numPr>
        <w:autoSpaceDE w:val="0"/>
        <w:autoSpaceDN w:val="0"/>
        <w:adjustRightInd w:val="0"/>
        <w:spacing w:after="120" w:line="360" w:lineRule="auto"/>
        <w:jc w:val="both"/>
        <w:rPr>
          <w:rFonts w:ascii="Calibri" w:eastAsia="Calibri" w:hAnsi="Calibri" w:cstheme="minorHAnsi"/>
          <w:color w:val="FF0000"/>
          <w:sz w:val="20"/>
          <w:szCs w:val="20"/>
        </w:rPr>
      </w:pPr>
      <w:r w:rsidRPr="003D0E20">
        <w:rPr>
          <w:rFonts w:ascii="Calibri" w:eastAsia="Calibri" w:hAnsi="Calibri" w:cstheme="minorHAnsi"/>
          <w:sz w:val="20"/>
          <w:szCs w:val="20"/>
        </w:rPr>
        <w:t>Przy ustalaniu oceny z wychowania fizycznego, zajęć technicznych, plastyki, muzyki i zajęć artystycznych należy przede wszystkim brać pod uwagę wysiłek wkładany przez ucznia</w:t>
      </w:r>
      <w:r w:rsidR="00410E2C" w:rsidRPr="003D0E20">
        <w:rPr>
          <w:rFonts w:ascii="Calibri" w:eastAsia="Calibri" w:hAnsi="Calibri" w:cstheme="minorHAnsi"/>
          <w:sz w:val="20"/>
          <w:szCs w:val="20"/>
        </w:rPr>
        <w:t xml:space="preserve"> </w:t>
      </w:r>
      <w:r w:rsidRPr="003D0E20">
        <w:rPr>
          <w:rFonts w:ascii="Calibri" w:eastAsia="Calibri" w:hAnsi="Calibri" w:cstheme="minorHAnsi"/>
          <w:sz w:val="20"/>
          <w:szCs w:val="20"/>
        </w:rPr>
        <w:t xml:space="preserve">w wywiązywanie się </w:t>
      </w:r>
      <w:r w:rsidR="00D83F21">
        <w:rPr>
          <w:rFonts w:ascii="Calibri" w:eastAsia="Calibri" w:hAnsi="Calibri" w:cstheme="minorHAnsi"/>
          <w:sz w:val="20"/>
          <w:szCs w:val="20"/>
        </w:rPr>
        <w:br/>
      </w:r>
      <w:r w:rsidRPr="003D0E20">
        <w:rPr>
          <w:rFonts w:ascii="Calibri" w:eastAsia="Calibri" w:hAnsi="Calibri" w:cstheme="minorHAnsi"/>
          <w:sz w:val="20"/>
          <w:szCs w:val="20"/>
        </w:rPr>
        <w:t>z obowiązków wynikających ze specyfiki tych zajęć, a w przypadku wychowania fizycznego</w:t>
      </w:r>
      <w:r w:rsidR="00410E2C" w:rsidRPr="003D0E20">
        <w:rPr>
          <w:rFonts w:ascii="Calibri" w:eastAsia="Calibri" w:hAnsi="Calibri" w:cstheme="minorHAnsi"/>
          <w:sz w:val="20"/>
          <w:szCs w:val="20"/>
        </w:rPr>
        <w:t xml:space="preserve"> </w:t>
      </w:r>
      <w:r w:rsidRPr="003D0E20">
        <w:rPr>
          <w:rFonts w:ascii="Calibri" w:eastAsia="Calibri" w:hAnsi="Calibri" w:cstheme="minorHAnsi"/>
          <w:sz w:val="20"/>
          <w:szCs w:val="20"/>
        </w:rPr>
        <w:t>także systematyczność udziału ucznia w zajęciach oraz aktywność ucznia w działaniach</w:t>
      </w:r>
      <w:r w:rsidR="00410E2C" w:rsidRPr="003D0E20">
        <w:rPr>
          <w:rFonts w:ascii="Calibri" w:eastAsia="Calibri" w:hAnsi="Calibri" w:cstheme="minorHAnsi"/>
          <w:sz w:val="20"/>
          <w:szCs w:val="20"/>
        </w:rPr>
        <w:t xml:space="preserve"> </w:t>
      </w:r>
      <w:r w:rsidRPr="003D0E20">
        <w:rPr>
          <w:rFonts w:ascii="Calibri" w:eastAsia="Calibri" w:hAnsi="Calibri" w:cstheme="minorHAnsi"/>
          <w:sz w:val="20"/>
          <w:szCs w:val="20"/>
        </w:rPr>
        <w:t>podejmowanych przez szkołę na rzecz kultury fizycznej.</w:t>
      </w:r>
    </w:p>
    <w:p w14:paraId="65373108" w14:textId="77777777" w:rsidR="00C15A77" w:rsidRPr="00B218CA" w:rsidRDefault="00C15A77" w:rsidP="00C15A77">
      <w:pPr>
        <w:pStyle w:val="Akapitzlist"/>
        <w:autoSpaceDE w:val="0"/>
        <w:autoSpaceDN w:val="0"/>
        <w:adjustRightInd w:val="0"/>
        <w:spacing w:after="120" w:line="360" w:lineRule="auto"/>
        <w:ind w:left="360"/>
        <w:jc w:val="both"/>
        <w:rPr>
          <w:rFonts w:ascii="Calibri" w:eastAsia="Calibri" w:hAnsi="Calibri" w:cstheme="minorHAnsi"/>
          <w:color w:val="FF0000"/>
          <w:sz w:val="20"/>
          <w:szCs w:val="20"/>
        </w:rPr>
      </w:pPr>
    </w:p>
    <w:p w14:paraId="1160EAFB" w14:textId="77777777" w:rsidR="007205C5" w:rsidRPr="003D0E20" w:rsidRDefault="00C32F49" w:rsidP="000334C1">
      <w:pPr>
        <w:pStyle w:val="Akapitzlist"/>
        <w:numPr>
          <w:ilvl w:val="0"/>
          <w:numId w:val="7"/>
        </w:numPr>
        <w:autoSpaceDE w:val="0"/>
        <w:autoSpaceDN w:val="0"/>
        <w:adjustRightInd w:val="0"/>
        <w:spacing w:after="120" w:line="360" w:lineRule="auto"/>
        <w:jc w:val="both"/>
        <w:rPr>
          <w:rFonts w:ascii="Calibri" w:eastAsia="Calibri" w:hAnsi="Calibri" w:cstheme="minorHAnsi"/>
          <w:color w:val="FF0000"/>
          <w:sz w:val="20"/>
          <w:szCs w:val="20"/>
        </w:rPr>
      </w:pPr>
      <w:r w:rsidRPr="003D0E20">
        <w:rPr>
          <w:rFonts w:ascii="Calibri" w:eastAsia="Calibri" w:hAnsi="Calibri" w:cstheme="minorHAnsi"/>
          <w:sz w:val="20"/>
          <w:szCs w:val="20"/>
        </w:rPr>
        <w:lastRenderedPageBreak/>
        <w:t xml:space="preserve">W przypadku nieklasyfikowania ucznia z obowiązkowych lub dodatkowych zajęć edukacyjnych </w:t>
      </w:r>
      <w:r w:rsidR="008C2B3A" w:rsidRPr="003D0E20">
        <w:rPr>
          <w:rFonts w:ascii="Calibri" w:eastAsia="Calibri" w:hAnsi="Calibri" w:cstheme="minorHAnsi"/>
          <w:sz w:val="20"/>
          <w:szCs w:val="20"/>
        </w:rPr>
        <w:br/>
      </w:r>
      <w:r w:rsidR="00654987" w:rsidRPr="003D0E20">
        <w:rPr>
          <w:rFonts w:ascii="Calibri" w:eastAsia="Calibri" w:hAnsi="Calibri" w:cstheme="minorHAnsi"/>
          <w:sz w:val="20"/>
          <w:szCs w:val="20"/>
        </w:rPr>
        <w:t xml:space="preserve">w </w:t>
      </w:r>
      <w:r w:rsidRPr="003D0E20">
        <w:rPr>
          <w:rFonts w:ascii="Calibri" w:eastAsia="Calibri" w:hAnsi="Calibri" w:cstheme="minorHAnsi"/>
          <w:sz w:val="20"/>
          <w:szCs w:val="20"/>
        </w:rPr>
        <w:t>dokumentacji przebiegu nauczania zamiast ocen</w:t>
      </w:r>
      <w:r w:rsidR="00410E2C" w:rsidRPr="003D0E20">
        <w:rPr>
          <w:rFonts w:ascii="Calibri" w:eastAsia="Calibri" w:hAnsi="Calibri" w:cstheme="minorHAnsi"/>
          <w:sz w:val="20"/>
          <w:szCs w:val="20"/>
        </w:rPr>
        <w:t xml:space="preserve">y klasyfikacyjnej wpisuje się </w:t>
      </w:r>
      <w:r w:rsidRPr="003D0E20">
        <w:rPr>
          <w:rFonts w:ascii="Calibri" w:eastAsia="Calibri" w:hAnsi="Calibri" w:cstheme="minorHAnsi"/>
          <w:i/>
          <w:sz w:val="20"/>
          <w:szCs w:val="20"/>
        </w:rPr>
        <w:t>nieklasyfikowany</w:t>
      </w:r>
      <w:r w:rsidRPr="003D0E20">
        <w:rPr>
          <w:rFonts w:ascii="Calibri" w:eastAsia="Calibri" w:hAnsi="Calibri" w:cstheme="minorHAnsi"/>
          <w:sz w:val="20"/>
          <w:szCs w:val="20"/>
        </w:rPr>
        <w:t xml:space="preserve">  </w:t>
      </w:r>
      <w:r w:rsidRPr="003D0E20">
        <w:rPr>
          <w:rFonts w:ascii="Calibri" w:eastAsia="Calibri" w:hAnsi="Calibri" w:cstheme="minorHAnsi"/>
          <w:sz w:val="20"/>
          <w:szCs w:val="20"/>
        </w:rPr>
        <w:br/>
      </w:r>
      <w:r w:rsidR="00410E2C" w:rsidRPr="003D0E20">
        <w:rPr>
          <w:rFonts w:ascii="Calibri" w:eastAsia="Calibri" w:hAnsi="Calibri" w:cstheme="minorHAnsi"/>
          <w:sz w:val="20"/>
          <w:szCs w:val="20"/>
        </w:rPr>
        <w:t xml:space="preserve">albo </w:t>
      </w:r>
      <w:r w:rsidR="00410E2C" w:rsidRPr="003D0E20">
        <w:rPr>
          <w:rFonts w:ascii="Calibri" w:eastAsia="Calibri" w:hAnsi="Calibri" w:cstheme="minorHAnsi"/>
          <w:i/>
          <w:sz w:val="20"/>
          <w:szCs w:val="20"/>
        </w:rPr>
        <w:t>nieklasyfikowana</w:t>
      </w:r>
      <w:r w:rsidRPr="003D0E20">
        <w:rPr>
          <w:rFonts w:ascii="Calibri" w:eastAsia="Calibri" w:hAnsi="Calibri" w:cstheme="minorHAnsi"/>
          <w:sz w:val="20"/>
          <w:szCs w:val="20"/>
        </w:rPr>
        <w:t>.</w:t>
      </w:r>
    </w:p>
    <w:p w14:paraId="4E236850" w14:textId="77777777" w:rsidR="007205C5" w:rsidRPr="003D0E20" w:rsidRDefault="007205C5" w:rsidP="00B52FAB">
      <w:pPr>
        <w:pStyle w:val="Akapitzlist"/>
        <w:spacing w:line="360" w:lineRule="auto"/>
        <w:rPr>
          <w:rFonts w:ascii="Calibri" w:eastAsia="Calibri" w:hAnsi="Calibri" w:cstheme="minorHAnsi"/>
          <w:sz w:val="20"/>
          <w:szCs w:val="20"/>
        </w:rPr>
      </w:pPr>
    </w:p>
    <w:p w14:paraId="3F65A9B1" w14:textId="77777777" w:rsidR="007205C5" w:rsidRPr="003D0E20" w:rsidRDefault="00C32F49" w:rsidP="000334C1">
      <w:pPr>
        <w:pStyle w:val="Akapitzlist"/>
        <w:numPr>
          <w:ilvl w:val="0"/>
          <w:numId w:val="7"/>
        </w:numPr>
        <w:autoSpaceDE w:val="0"/>
        <w:autoSpaceDN w:val="0"/>
        <w:adjustRightInd w:val="0"/>
        <w:spacing w:after="120" w:line="360" w:lineRule="auto"/>
        <w:jc w:val="both"/>
        <w:rPr>
          <w:rFonts w:ascii="Calibri" w:eastAsia="Calibri" w:hAnsi="Calibri" w:cstheme="minorHAnsi"/>
          <w:color w:val="FF0000"/>
          <w:sz w:val="20"/>
          <w:szCs w:val="20"/>
        </w:rPr>
      </w:pPr>
      <w:r w:rsidRPr="003D0E20">
        <w:rPr>
          <w:rFonts w:ascii="Calibri" w:eastAsia="Calibri" w:hAnsi="Calibri" w:cstheme="minorHAnsi"/>
          <w:sz w:val="20"/>
          <w:szCs w:val="20"/>
        </w:rPr>
        <w:t>W klasach I</w:t>
      </w:r>
      <w:r w:rsidR="00F040C5" w:rsidRPr="003D0E20">
        <w:rPr>
          <w:rFonts w:ascii="Calibri" w:eastAsia="Times New Roman" w:hAnsi="Calibri" w:cstheme="minorHAnsi"/>
          <w:sz w:val="20"/>
          <w:szCs w:val="20"/>
        </w:rPr>
        <w:t>–</w:t>
      </w:r>
      <w:r w:rsidRPr="003D0E20">
        <w:rPr>
          <w:rFonts w:ascii="Calibri" w:eastAsia="Calibri" w:hAnsi="Calibri" w:cstheme="minorHAnsi"/>
          <w:sz w:val="20"/>
          <w:szCs w:val="20"/>
        </w:rPr>
        <w:t>III śródroczne i roczne oceny klasyfikacyjne z</w:t>
      </w:r>
      <w:r w:rsidR="00526168">
        <w:rPr>
          <w:rFonts w:ascii="Calibri" w:eastAsia="Calibri" w:hAnsi="Calibri" w:cstheme="minorHAnsi"/>
          <w:sz w:val="20"/>
          <w:szCs w:val="20"/>
        </w:rPr>
        <w:t xml:space="preserve"> zajęć edukacyjnych są ocenami  </w:t>
      </w:r>
      <w:r w:rsidR="007205C5" w:rsidRPr="003D0E20">
        <w:rPr>
          <w:rFonts w:ascii="Calibri" w:eastAsia="Calibri" w:hAnsi="Calibri" w:cstheme="minorHAnsi"/>
          <w:sz w:val="20"/>
          <w:szCs w:val="20"/>
        </w:rPr>
        <w:t xml:space="preserve">opisowymi. </w:t>
      </w:r>
    </w:p>
    <w:p w14:paraId="3A2BC2F8" w14:textId="77777777" w:rsidR="007205C5" w:rsidRPr="003D0E20" w:rsidRDefault="007205C5" w:rsidP="00B52FAB">
      <w:pPr>
        <w:pStyle w:val="Akapitzlist"/>
        <w:spacing w:line="360" w:lineRule="auto"/>
        <w:rPr>
          <w:rFonts w:ascii="Calibri" w:eastAsia="Calibri" w:hAnsi="Calibri" w:cstheme="minorHAnsi"/>
          <w:sz w:val="20"/>
          <w:szCs w:val="20"/>
        </w:rPr>
      </w:pPr>
    </w:p>
    <w:p w14:paraId="3BE36B80" w14:textId="77777777" w:rsidR="007205C5" w:rsidRPr="003D0E20" w:rsidRDefault="00C32F49" w:rsidP="000334C1">
      <w:pPr>
        <w:pStyle w:val="Akapitzlist"/>
        <w:numPr>
          <w:ilvl w:val="0"/>
          <w:numId w:val="7"/>
        </w:numPr>
        <w:autoSpaceDE w:val="0"/>
        <w:autoSpaceDN w:val="0"/>
        <w:adjustRightInd w:val="0"/>
        <w:spacing w:after="120" w:line="360" w:lineRule="auto"/>
        <w:jc w:val="both"/>
        <w:rPr>
          <w:rFonts w:ascii="Calibri" w:eastAsia="Calibri" w:hAnsi="Calibri" w:cstheme="minorHAnsi"/>
          <w:color w:val="FF0000"/>
          <w:sz w:val="20"/>
          <w:szCs w:val="20"/>
        </w:rPr>
      </w:pPr>
      <w:r w:rsidRPr="003D0E20">
        <w:rPr>
          <w:rFonts w:ascii="Calibri" w:eastAsia="Calibri" w:hAnsi="Calibri" w:cstheme="minorHAnsi"/>
          <w:sz w:val="20"/>
          <w:szCs w:val="20"/>
        </w:rPr>
        <w:t>O</w:t>
      </w:r>
      <w:r w:rsidR="00410E2C" w:rsidRPr="003D0E20">
        <w:rPr>
          <w:rFonts w:ascii="Calibri" w:eastAsia="Calibri" w:hAnsi="Calibri" w:cstheme="minorHAnsi"/>
          <w:sz w:val="20"/>
          <w:szCs w:val="20"/>
        </w:rPr>
        <w:t xml:space="preserve"> </w:t>
      </w:r>
      <w:r w:rsidRPr="003D0E20">
        <w:rPr>
          <w:rFonts w:ascii="Calibri" w:eastAsia="Calibri" w:hAnsi="Calibri" w:cstheme="minorHAnsi"/>
          <w:sz w:val="20"/>
          <w:szCs w:val="20"/>
        </w:rPr>
        <w:t>ceny bieżące śródroczne i roczne dla uczniów z upośledzeniem umysłowym w stopniu</w:t>
      </w:r>
      <w:r w:rsidR="007205C5" w:rsidRPr="003D0E20">
        <w:rPr>
          <w:rFonts w:ascii="Calibri" w:eastAsia="Calibri" w:hAnsi="Calibri" w:cstheme="minorHAnsi"/>
          <w:sz w:val="20"/>
          <w:szCs w:val="20"/>
        </w:rPr>
        <w:t xml:space="preserve"> </w:t>
      </w:r>
      <w:r w:rsidRPr="003D0E20">
        <w:rPr>
          <w:rFonts w:ascii="Calibri" w:eastAsia="Calibri" w:hAnsi="Calibri" w:cstheme="minorHAnsi"/>
          <w:sz w:val="20"/>
          <w:szCs w:val="20"/>
        </w:rPr>
        <w:t>umiarkowanym lu</w:t>
      </w:r>
      <w:r w:rsidR="007205C5" w:rsidRPr="003D0E20">
        <w:rPr>
          <w:rFonts w:ascii="Calibri" w:eastAsia="Calibri" w:hAnsi="Calibri" w:cstheme="minorHAnsi"/>
          <w:sz w:val="20"/>
          <w:szCs w:val="20"/>
        </w:rPr>
        <w:t>b znacznym są ocenami opisowymi</w:t>
      </w:r>
    </w:p>
    <w:p w14:paraId="1E9FEB50" w14:textId="77777777" w:rsidR="007205C5" w:rsidRPr="003D0E20" w:rsidRDefault="007205C5" w:rsidP="00B52FAB">
      <w:pPr>
        <w:pStyle w:val="Akapitzlist"/>
        <w:spacing w:line="360" w:lineRule="auto"/>
        <w:rPr>
          <w:rFonts w:ascii="Calibri" w:eastAsia="Times New Roman" w:hAnsi="Calibri" w:cstheme="minorHAnsi"/>
          <w:sz w:val="20"/>
          <w:szCs w:val="20"/>
        </w:rPr>
      </w:pPr>
    </w:p>
    <w:p w14:paraId="78131F6C" w14:textId="77777777" w:rsidR="005465A3" w:rsidRPr="003D0E20" w:rsidRDefault="00C32F49" w:rsidP="005465A3">
      <w:pPr>
        <w:pStyle w:val="Akapitzlist"/>
        <w:numPr>
          <w:ilvl w:val="0"/>
          <w:numId w:val="7"/>
        </w:numPr>
        <w:autoSpaceDE w:val="0"/>
        <w:autoSpaceDN w:val="0"/>
        <w:adjustRightInd w:val="0"/>
        <w:spacing w:after="120" w:line="360" w:lineRule="auto"/>
        <w:jc w:val="both"/>
        <w:rPr>
          <w:rFonts w:ascii="Calibri" w:eastAsia="Calibri" w:hAnsi="Calibri" w:cstheme="minorHAnsi"/>
          <w:color w:val="FF0000"/>
          <w:sz w:val="20"/>
          <w:szCs w:val="20"/>
        </w:rPr>
      </w:pPr>
      <w:r w:rsidRPr="003D0E20">
        <w:rPr>
          <w:rFonts w:ascii="Calibri" w:eastAsia="Times New Roman" w:hAnsi="Calibri" w:cstheme="minorHAnsi"/>
          <w:sz w:val="20"/>
          <w:szCs w:val="20"/>
        </w:rPr>
        <w:t>Ustala się ogólne wymagania i kryteria stopni cząstkowych, klasyfikacyjnych śródrocznych i rocznych</w:t>
      </w:r>
      <w:r w:rsidR="007205C5" w:rsidRPr="003D0E20">
        <w:rPr>
          <w:rFonts w:ascii="Calibri" w:eastAsia="Times New Roman" w:hAnsi="Calibri" w:cstheme="minorHAnsi"/>
          <w:sz w:val="20"/>
          <w:szCs w:val="20"/>
        </w:rPr>
        <w:t xml:space="preserve"> </w:t>
      </w:r>
      <w:r w:rsidR="0074238F" w:rsidRPr="003D0E20">
        <w:rPr>
          <w:rFonts w:ascii="Calibri" w:eastAsia="Times New Roman" w:hAnsi="Calibri" w:cstheme="minorHAnsi"/>
          <w:sz w:val="20"/>
          <w:szCs w:val="20"/>
        </w:rPr>
        <w:br/>
      </w:r>
      <w:r w:rsidRPr="003D0E20">
        <w:rPr>
          <w:rFonts w:ascii="Calibri" w:eastAsia="Times New Roman" w:hAnsi="Calibri" w:cstheme="minorHAnsi"/>
          <w:sz w:val="20"/>
          <w:szCs w:val="20"/>
        </w:rPr>
        <w:t>z poszczególnych przedmiotów nauczania:</w:t>
      </w:r>
      <w:r w:rsidR="007205C5" w:rsidRPr="003D0E20">
        <w:rPr>
          <w:rFonts w:ascii="Calibri" w:eastAsia="Times New Roman" w:hAnsi="Calibri" w:cstheme="minorHAnsi"/>
          <w:sz w:val="20"/>
          <w:szCs w:val="20"/>
        </w:rPr>
        <w:t xml:space="preserve"> </w:t>
      </w:r>
      <w:r w:rsidR="005465A3" w:rsidRPr="003D0E20">
        <w:rPr>
          <w:rFonts w:ascii="Calibri" w:eastAsia="Times New Roman" w:hAnsi="Calibri" w:cstheme="minorHAnsi"/>
          <w:sz w:val="20"/>
          <w:szCs w:val="20"/>
        </w:rPr>
        <w:t xml:space="preserve">                                                                                                                                                                                            </w:t>
      </w:r>
    </w:p>
    <w:p w14:paraId="10A95764" w14:textId="77777777" w:rsidR="005465A3" w:rsidRPr="003D0E20" w:rsidRDefault="00C32F49" w:rsidP="005465A3">
      <w:pPr>
        <w:pStyle w:val="Akapitzlist"/>
        <w:numPr>
          <w:ilvl w:val="0"/>
          <w:numId w:val="5"/>
        </w:numPr>
        <w:autoSpaceDE w:val="0"/>
        <w:autoSpaceDN w:val="0"/>
        <w:adjustRightInd w:val="0"/>
        <w:spacing w:after="120" w:line="360" w:lineRule="auto"/>
        <w:jc w:val="both"/>
        <w:rPr>
          <w:rFonts w:ascii="Calibri" w:eastAsia="Calibri" w:hAnsi="Calibri" w:cstheme="minorHAnsi"/>
          <w:color w:val="FF0000"/>
          <w:sz w:val="20"/>
          <w:szCs w:val="20"/>
          <w:lang w:eastAsia="en-US"/>
        </w:rPr>
      </w:pPr>
      <w:r w:rsidRPr="003D0E20">
        <w:rPr>
          <w:rFonts w:ascii="Calibri" w:eastAsia="Times New Roman" w:hAnsi="Calibri" w:cstheme="minorHAnsi"/>
          <w:sz w:val="20"/>
          <w:szCs w:val="20"/>
        </w:rPr>
        <w:t>stopień celujący otrzymuje uczeń, który:</w:t>
      </w:r>
      <w:r w:rsidR="00480992" w:rsidRPr="003D0E20">
        <w:rPr>
          <w:rFonts w:ascii="Calibri" w:eastAsia="Calibri" w:hAnsi="Calibri" w:cstheme="minorHAnsi"/>
          <w:color w:val="FF0000"/>
          <w:sz w:val="20"/>
          <w:szCs w:val="20"/>
        </w:rPr>
        <w:t xml:space="preserve"> </w:t>
      </w:r>
      <w:r w:rsidRPr="003D0E20">
        <w:rPr>
          <w:rFonts w:ascii="Calibri" w:eastAsia="Times New Roman" w:hAnsi="Calibri" w:cstheme="minorHAnsi"/>
          <w:sz w:val="20"/>
          <w:szCs w:val="20"/>
        </w:rPr>
        <w:t xml:space="preserve">posiada wiedzę i umiejętności znacznie wykraczające </w:t>
      </w:r>
      <w:r w:rsidR="00281734" w:rsidRPr="003D0E20">
        <w:rPr>
          <w:rFonts w:ascii="Calibri" w:eastAsia="Times New Roman" w:hAnsi="Calibri" w:cstheme="minorHAnsi"/>
          <w:sz w:val="20"/>
          <w:szCs w:val="20"/>
        </w:rPr>
        <w:br/>
      </w:r>
      <w:r w:rsidRPr="003D0E20">
        <w:rPr>
          <w:rFonts w:ascii="Calibri" w:eastAsia="Times New Roman" w:hAnsi="Calibri" w:cstheme="minorHAnsi"/>
          <w:sz w:val="20"/>
          <w:szCs w:val="20"/>
        </w:rPr>
        <w:t>poza podstawę programową przedmiotów w danej klasie, samodzielnie i twórczo rozwija swoje uzdolnienia,</w:t>
      </w:r>
      <w:r w:rsidR="00480992"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biegle posługuje się zdobytymi wiadomościami w rozwiązywaniu problemów teoretycznych lub praktycznych, proponuje rozwiązania nietypowe wykraczające poza poziom nauczania w tej klasie</w:t>
      </w:r>
      <w:r w:rsidR="00480992"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osiąga sukcesy w konkursach przedmiotowych oraz zawodach sportowych kwalifikując się do finałów na szczeblu wojewó</w:t>
      </w:r>
      <w:r w:rsidR="005465A3" w:rsidRPr="003D0E20">
        <w:rPr>
          <w:rFonts w:ascii="Calibri" w:eastAsia="Times New Roman" w:hAnsi="Calibri" w:cstheme="minorHAnsi"/>
          <w:sz w:val="20"/>
          <w:szCs w:val="20"/>
        </w:rPr>
        <w:t>dzkim, regionalnym lub krajowym,</w:t>
      </w:r>
    </w:p>
    <w:p w14:paraId="4B8A5332" w14:textId="77777777" w:rsidR="00480992" w:rsidRPr="003D0E20" w:rsidRDefault="00C32F49" w:rsidP="000334C1">
      <w:pPr>
        <w:pStyle w:val="Akapitzlist"/>
        <w:numPr>
          <w:ilvl w:val="0"/>
          <w:numId w:val="5"/>
        </w:numPr>
        <w:autoSpaceDE w:val="0"/>
        <w:autoSpaceDN w:val="0"/>
        <w:adjustRightInd w:val="0"/>
        <w:spacing w:after="120" w:line="360" w:lineRule="auto"/>
        <w:jc w:val="both"/>
        <w:rPr>
          <w:rFonts w:ascii="Calibri" w:eastAsia="Calibri" w:hAnsi="Calibri" w:cstheme="minorHAnsi"/>
          <w:color w:val="FF0000"/>
          <w:sz w:val="20"/>
          <w:szCs w:val="20"/>
          <w:lang w:eastAsia="en-US"/>
        </w:rPr>
      </w:pPr>
      <w:r w:rsidRPr="003D0E20">
        <w:rPr>
          <w:rFonts w:ascii="Calibri" w:eastAsia="Times New Roman" w:hAnsi="Calibri" w:cstheme="minorHAnsi"/>
          <w:sz w:val="20"/>
          <w:szCs w:val="20"/>
        </w:rPr>
        <w:t>stopień bardzo dobry otrzymuje uczeń, który:</w:t>
      </w:r>
      <w:r w:rsidR="00480992"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opanował pełny zakres wiedzy i umiejętności określony podstawą programową przedmiotu</w:t>
      </w:r>
      <w:r w:rsidR="00480992"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 xml:space="preserve">sprawnie posługuje się zdobytymi wiadomościami, rozwiązuje samodzielnie problemy teoretyczne i praktyczne, potrafi zastosować posiadaną wiedzę </w:t>
      </w:r>
      <w:r w:rsidR="007D4AB0" w:rsidRPr="003D0E20">
        <w:rPr>
          <w:rFonts w:ascii="Calibri" w:eastAsia="Times New Roman" w:hAnsi="Calibri" w:cstheme="minorHAnsi"/>
          <w:sz w:val="20"/>
          <w:szCs w:val="20"/>
        </w:rPr>
        <w:br/>
      </w:r>
      <w:r w:rsidRPr="003D0E20">
        <w:rPr>
          <w:rFonts w:ascii="Calibri" w:eastAsia="Times New Roman" w:hAnsi="Calibri" w:cstheme="minorHAnsi"/>
          <w:sz w:val="20"/>
          <w:szCs w:val="20"/>
        </w:rPr>
        <w:t>do rozwiązywania zadań i problemów w nowych sytuacjach</w:t>
      </w:r>
      <w:r w:rsidR="00480992" w:rsidRPr="003D0E20">
        <w:rPr>
          <w:rFonts w:ascii="Calibri" w:eastAsia="Times New Roman" w:hAnsi="Calibri" w:cstheme="minorHAnsi"/>
          <w:sz w:val="20"/>
          <w:szCs w:val="20"/>
        </w:rPr>
        <w:t>,</w:t>
      </w:r>
    </w:p>
    <w:p w14:paraId="14A68407" w14:textId="77777777" w:rsidR="00480992" w:rsidRPr="003D0E20" w:rsidRDefault="00C32F49" w:rsidP="007D4AB0">
      <w:pPr>
        <w:pStyle w:val="Akapitzlist"/>
        <w:numPr>
          <w:ilvl w:val="0"/>
          <w:numId w:val="5"/>
        </w:numPr>
        <w:autoSpaceDE w:val="0"/>
        <w:autoSpaceDN w:val="0"/>
        <w:adjustRightInd w:val="0"/>
        <w:spacing w:after="120" w:line="360" w:lineRule="auto"/>
        <w:jc w:val="both"/>
        <w:rPr>
          <w:rFonts w:ascii="Calibri" w:eastAsia="Calibri" w:hAnsi="Calibri" w:cstheme="minorHAnsi"/>
          <w:color w:val="FF0000"/>
          <w:sz w:val="20"/>
          <w:szCs w:val="20"/>
          <w:lang w:eastAsia="en-US"/>
        </w:rPr>
      </w:pPr>
      <w:r w:rsidRPr="003D0E20">
        <w:rPr>
          <w:rFonts w:ascii="Calibri" w:eastAsia="Times New Roman" w:hAnsi="Calibri" w:cstheme="minorHAnsi"/>
          <w:sz w:val="20"/>
          <w:szCs w:val="20"/>
        </w:rPr>
        <w:t>stopień dobry otrzymuje uczeń, który:</w:t>
      </w:r>
      <w:r w:rsidR="00480992"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 xml:space="preserve">opanował wiadomości określane podstawą programową </w:t>
      </w:r>
      <w:r w:rsidR="007D4AB0" w:rsidRPr="003D0E20">
        <w:rPr>
          <w:rFonts w:ascii="Calibri" w:eastAsia="Times New Roman" w:hAnsi="Calibri" w:cstheme="minorHAnsi"/>
          <w:sz w:val="20"/>
          <w:szCs w:val="20"/>
        </w:rPr>
        <w:br/>
      </w:r>
      <w:r w:rsidRPr="003D0E20">
        <w:rPr>
          <w:rFonts w:ascii="Calibri" w:eastAsia="Times New Roman" w:hAnsi="Calibri" w:cstheme="minorHAnsi"/>
          <w:sz w:val="20"/>
          <w:szCs w:val="20"/>
        </w:rPr>
        <w:t>w stopniu dobrym z niewielkimi brakami w umiejętnościach, intensywni</w:t>
      </w:r>
      <w:r w:rsidR="00480992" w:rsidRPr="003D0E20">
        <w:rPr>
          <w:rFonts w:ascii="Calibri" w:eastAsia="Times New Roman" w:hAnsi="Calibri" w:cstheme="minorHAnsi"/>
          <w:sz w:val="20"/>
          <w:szCs w:val="20"/>
        </w:rPr>
        <w:t xml:space="preserve">e pracuje nad ich uzupełnieniem, </w:t>
      </w:r>
      <w:r w:rsidRPr="003D0E20">
        <w:rPr>
          <w:rFonts w:ascii="Calibri" w:eastAsia="Times New Roman" w:hAnsi="Calibri" w:cstheme="minorHAnsi"/>
          <w:sz w:val="20"/>
          <w:szCs w:val="20"/>
        </w:rPr>
        <w:t>poprawnie stosuje wiadomości, rozwiązuje samodzielnie typowe zadania teoretyczne lub praktyczne.</w:t>
      </w:r>
    </w:p>
    <w:p w14:paraId="5323B25F" w14:textId="77777777" w:rsidR="00480992" w:rsidRPr="003D0E20" w:rsidRDefault="00C32F49" w:rsidP="000334C1">
      <w:pPr>
        <w:pStyle w:val="Akapitzlist"/>
        <w:numPr>
          <w:ilvl w:val="0"/>
          <w:numId w:val="5"/>
        </w:numPr>
        <w:autoSpaceDE w:val="0"/>
        <w:autoSpaceDN w:val="0"/>
        <w:adjustRightInd w:val="0"/>
        <w:spacing w:after="120" w:line="360" w:lineRule="auto"/>
        <w:jc w:val="both"/>
        <w:rPr>
          <w:rFonts w:ascii="Calibri" w:eastAsia="Calibri" w:hAnsi="Calibri" w:cstheme="minorHAnsi"/>
          <w:color w:val="FF0000"/>
          <w:sz w:val="20"/>
          <w:szCs w:val="20"/>
          <w:lang w:eastAsia="en-US"/>
        </w:rPr>
      </w:pPr>
      <w:r w:rsidRPr="003D0E20">
        <w:rPr>
          <w:rFonts w:ascii="Calibri" w:eastAsia="Times New Roman" w:hAnsi="Calibri" w:cstheme="minorHAnsi"/>
          <w:sz w:val="20"/>
          <w:szCs w:val="20"/>
        </w:rPr>
        <w:t>stopień dostateczny</w:t>
      </w:r>
      <w:r w:rsidR="00480992" w:rsidRPr="003D0E20">
        <w:rPr>
          <w:rFonts w:ascii="Calibri" w:eastAsia="Times New Roman" w:hAnsi="Calibri" w:cstheme="minorHAnsi"/>
          <w:sz w:val="20"/>
          <w:szCs w:val="20"/>
        </w:rPr>
        <w:t xml:space="preserve"> otrzymuje uczeń, który: </w:t>
      </w:r>
      <w:r w:rsidRPr="003D0E20">
        <w:rPr>
          <w:rFonts w:ascii="Calibri" w:eastAsia="Times New Roman" w:hAnsi="Calibri" w:cstheme="minorHAnsi"/>
          <w:sz w:val="20"/>
          <w:szCs w:val="20"/>
        </w:rPr>
        <w:t xml:space="preserve">opanował wiadomości i umiejętności określone podstawą programową przedmiotu na poziomie średnim, rozwiązuje typowe zadania teoretyczne i praktyczne </w:t>
      </w:r>
      <w:r w:rsidR="001C3D72" w:rsidRPr="003D0E20">
        <w:rPr>
          <w:rFonts w:ascii="Calibri" w:eastAsia="Times New Roman" w:hAnsi="Calibri" w:cstheme="minorHAnsi"/>
          <w:sz w:val="20"/>
          <w:szCs w:val="20"/>
        </w:rPr>
        <w:br/>
      </w:r>
      <w:r w:rsidRPr="003D0E20">
        <w:rPr>
          <w:rFonts w:ascii="Calibri" w:eastAsia="Times New Roman" w:hAnsi="Calibri" w:cstheme="minorHAnsi"/>
          <w:sz w:val="20"/>
          <w:szCs w:val="20"/>
        </w:rPr>
        <w:t>o średnim stopniu trudności przy niewielkim ukierunkowaniu ze strony nauczyciela. Uzupełnia dość szybko braki w wiadomościach.</w:t>
      </w:r>
    </w:p>
    <w:p w14:paraId="1B7EB856" w14:textId="77777777" w:rsidR="00B37636" w:rsidRPr="003D0E20" w:rsidRDefault="00C32F49" w:rsidP="000334C1">
      <w:pPr>
        <w:pStyle w:val="Akapitzlist"/>
        <w:numPr>
          <w:ilvl w:val="0"/>
          <w:numId w:val="5"/>
        </w:numPr>
        <w:autoSpaceDE w:val="0"/>
        <w:autoSpaceDN w:val="0"/>
        <w:adjustRightInd w:val="0"/>
        <w:spacing w:after="120" w:line="360" w:lineRule="auto"/>
        <w:jc w:val="both"/>
        <w:rPr>
          <w:rFonts w:ascii="Calibri" w:eastAsia="Calibri" w:hAnsi="Calibri" w:cstheme="minorHAnsi"/>
          <w:color w:val="FF0000"/>
          <w:sz w:val="20"/>
          <w:szCs w:val="20"/>
          <w:lang w:eastAsia="en-US"/>
        </w:rPr>
      </w:pPr>
      <w:r w:rsidRPr="003D0E20">
        <w:rPr>
          <w:rFonts w:ascii="Calibri" w:eastAsia="Times New Roman" w:hAnsi="Calibri" w:cstheme="minorHAnsi"/>
          <w:sz w:val="20"/>
          <w:szCs w:val="20"/>
        </w:rPr>
        <w:t>stopień dopuszczający otrzymuje uczeń, który:</w:t>
      </w:r>
      <w:r w:rsidR="00480992"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ma braki w opanowaniu wiadomości podstawą programową przedmiotu; jego umiejętności pozwalają mu na rozwiązywanie zada</w:t>
      </w:r>
      <w:r w:rsidR="005B0122" w:rsidRPr="003D0E20">
        <w:rPr>
          <w:rFonts w:ascii="Calibri" w:eastAsia="Times New Roman" w:hAnsi="Calibri" w:cstheme="minorHAnsi"/>
          <w:sz w:val="20"/>
          <w:szCs w:val="20"/>
        </w:rPr>
        <w:t xml:space="preserve">ń teoretycznych </w:t>
      </w:r>
      <w:r w:rsidR="001C3D72" w:rsidRPr="003D0E20">
        <w:rPr>
          <w:rFonts w:ascii="Calibri" w:eastAsia="Times New Roman" w:hAnsi="Calibri" w:cstheme="minorHAnsi"/>
          <w:sz w:val="20"/>
          <w:szCs w:val="20"/>
        </w:rPr>
        <w:br/>
      </w:r>
      <w:r w:rsidR="005B0122" w:rsidRPr="003D0E20">
        <w:rPr>
          <w:rFonts w:ascii="Calibri" w:eastAsia="Times New Roman" w:hAnsi="Calibri" w:cstheme="minorHAnsi"/>
          <w:sz w:val="20"/>
          <w:szCs w:val="20"/>
        </w:rPr>
        <w:t xml:space="preserve">i praktycznych </w:t>
      </w:r>
      <w:r w:rsidRPr="003D0E20">
        <w:rPr>
          <w:rFonts w:ascii="Calibri" w:eastAsia="Times New Roman" w:hAnsi="Calibri" w:cstheme="minorHAnsi"/>
          <w:sz w:val="20"/>
          <w:szCs w:val="20"/>
        </w:rPr>
        <w:t>o niewielkim stopniu trudności przy pomocy nauczyciela,</w:t>
      </w:r>
      <w:r w:rsidR="00B37636"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 xml:space="preserve">braki w umiejętnościach </w:t>
      </w:r>
      <w:r w:rsidR="001C3D72" w:rsidRPr="003D0E20">
        <w:rPr>
          <w:rFonts w:ascii="Calibri" w:eastAsia="Times New Roman" w:hAnsi="Calibri" w:cstheme="minorHAnsi"/>
          <w:sz w:val="20"/>
          <w:szCs w:val="20"/>
        </w:rPr>
        <w:br/>
      </w:r>
      <w:r w:rsidRPr="003D0E20">
        <w:rPr>
          <w:rFonts w:ascii="Calibri" w:eastAsia="Times New Roman" w:hAnsi="Calibri" w:cstheme="minorHAnsi"/>
          <w:sz w:val="20"/>
          <w:szCs w:val="20"/>
        </w:rPr>
        <w:t>i wiadomościach nie przekraczają możliwości zdobywania przez ucznia podstawowej wiedzy z danego przedmiotu w ciągu dalszej nauki.</w:t>
      </w:r>
    </w:p>
    <w:p w14:paraId="67727C34" w14:textId="77777777" w:rsidR="00C32F49" w:rsidRPr="003D0E20" w:rsidRDefault="00C32F49" w:rsidP="000334C1">
      <w:pPr>
        <w:pStyle w:val="Akapitzlist"/>
        <w:numPr>
          <w:ilvl w:val="0"/>
          <w:numId w:val="5"/>
        </w:numPr>
        <w:autoSpaceDE w:val="0"/>
        <w:autoSpaceDN w:val="0"/>
        <w:adjustRightInd w:val="0"/>
        <w:spacing w:after="120" w:line="360" w:lineRule="auto"/>
        <w:jc w:val="both"/>
        <w:rPr>
          <w:rFonts w:ascii="Calibri" w:eastAsia="Calibri" w:hAnsi="Calibri" w:cstheme="minorHAnsi"/>
          <w:color w:val="FF0000"/>
          <w:sz w:val="20"/>
          <w:szCs w:val="20"/>
          <w:lang w:eastAsia="en-US"/>
        </w:rPr>
      </w:pPr>
      <w:r w:rsidRPr="003D0E20">
        <w:rPr>
          <w:rFonts w:ascii="Calibri" w:eastAsia="Times New Roman" w:hAnsi="Calibri" w:cstheme="minorHAnsi"/>
          <w:sz w:val="20"/>
          <w:szCs w:val="20"/>
        </w:rPr>
        <w:t>stopień niedostateczny otrzymuje uczeń, który:</w:t>
      </w:r>
      <w:r w:rsidR="00B37636"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nie opanował wiadomości i umiejętności przewidzianych podstawą programową danego przedmiotu. Braki te uniemożliwiają mu dalsze zdobywanie wiedzy z tego przedmiotu, nie jest w stanie rozwiązać zadania o elementarnym stopniu trudności nawet z pomocą nauczyciela.</w:t>
      </w:r>
    </w:p>
    <w:p w14:paraId="2E13C33D" w14:textId="77777777" w:rsidR="00C32F49" w:rsidRPr="003D0E20" w:rsidRDefault="009C1B71" w:rsidP="001B2FB3">
      <w:pPr>
        <w:shd w:val="clear" w:color="auto" w:fill="FFFFFF"/>
        <w:spacing w:before="300" w:line="360" w:lineRule="exact"/>
        <w:outlineLvl w:val="0"/>
        <w:rPr>
          <w:rFonts w:ascii="Calibri" w:eastAsia="Times New Roman" w:hAnsi="Calibri" w:cstheme="minorHAnsi"/>
          <w:b/>
        </w:rPr>
      </w:pPr>
      <w:bookmarkStart w:id="32" w:name="_Toc492842437"/>
      <w:r w:rsidRPr="003D0E20">
        <w:rPr>
          <w:rFonts w:ascii="Calibri" w:eastAsia="Times New Roman" w:hAnsi="Calibri" w:cstheme="minorHAnsi"/>
          <w:bCs/>
          <w:sz w:val="20"/>
          <w:szCs w:val="20"/>
        </w:rPr>
        <w:lastRenderedPageBreak/>
        <w:t>§</w:t>
      </w:r>
      <w:r w:rsidR="001B2FB3" w:rsidRPr="003D0E20">
        <w:rPr>
          <w:rFonts w:ascii="Calibri" w:eastAsia="Times New Roman" w:hAnsi="Calibri" w:cstheme="minorHAnsi"/>
          <w:bCs/>
          <w:sz w:val="20"/>
          <w:szCs w:val="20"/>
        </w:rPr>
        <w:t xml:space="preserve"> 12</w:t>
      </w:r>
      <w:r w:rsidRPr="003D0E20">
        <w:rPr>
          <w:rFonts w:ascii="Calibri" w:eastAsia="Times New Roman" w:hAnsi="Calibri" w:cstheme="minorHAnsi"/>
        </w:rPr>
        <w:t xml:space="preserve"> </w:t>
      </w:r>
      <w:r w:rsidR="009C0C70" w:rsidRPr="003D0E20">
        <w:rPr>
          <w:rFonts w:ascii="Calibri" w:eastAsia="Times New Roman" w:hAnsi="Calibri" w:cstheme="minorHAnsi"/>
        </w:rPr>
        <w:t xml:space="preserve"> </w:t>
      </w:r>
      <w:r w:rsidR="00346471" w:rsidRPr="003D0E20">
        <w:rPr>
          <w:rFonts w:ascii="Calibri" w:eastAsia="Times New Roman" w:hAnsi="Calibri" w:cstheme="minorHAnsi"/>
          <w:b/>
          <w:bCs/>
          <w:color w:val="3616F6"/>
          <w:sz w:val="20"/>
          <w:szCs w:val="20"/>
        </w:rPr>
        <w:t>K</w:t>
      </w:r>
      <w:r w:rsidR="00C32F49" w:rsidRPr="003D0E20">
        <w:rPr>
          <w:rFonts w:ascii="Calibri" w:eastAsia="Times New Roman" w:hAnsi="Calibri" w:cstheme="minorHAnsi"/>
          <w:b/>
          <w:bCs/>
          <w:color w:val="3616F6"/>
          <w:sz w:val="20"/>
          <w:szCs w:val="20"/>
        </w:rPr>
        <w:t xml:space="preserve">ryteria ustalania oceny </w:t>
      </w:r>
      <w:r w:rsidR="00C271EE" w:rsidRPr="003D0E20">
        <w:rPr>
          <w:rFonts w:ascii="Calibri" w:eastAsia="Times New Roman" w:hAnsi="Calibri" w:cstheme="minorHAnsi"/>
          <w:b/>
          <w:bCs/>
          <w:color w:val="3616F6"/>
          <w:sz w:val="20"/>
          <w:szCs w:val="20"/>
        </w:rPr>
        <w:t>zachowania i  t</w:t>
      </w:r>
      <w:r w:rsidR="00C32F49" w:rsidRPr="003D0E20">
        <w:rPr>
          <w:rFonts w:ascii="Calibri" w:eastAsia="Times New Roman" w:hAnsi="Calibri" w:cstheme="minorHAnsi"/>
          <w:b/>
          <w:bCs/>
          <w:color w:val="3616F6"/>
          <w:sz w:val="20"/>
          <w:szCs w:val="20"/>
        </w:rPr>
        <w:t>ryb us</w:t>
      </w:r>
      <w:r w:rsidR="00B4384E" w:rsidRPr="003D0E20">
        <w:rPr>
          <w:rFonts w:ascii="Calibri" w:eastAsia="Times New Roman" w:hAnsi="Calibri" w:cstheme="minorHAnsi"/>
          <w:b/>
          <w:bCs/>
          <w:color w:val="3616F6"/>
          <w:sz w:val="20"/>
          <w:szCs w:val="20"/>
        </w:rPr>
        <w:t xml:space="preserve">talania śródrocznej i  </w:t>
      </w:r>
      <w:r w:rsidR="00C32F49" w:rsidRPr="003D0E20">
        <w:rPr>
          <w:rFonts w:ascii="Calibri" w:eastAsia="Times New Roman" w:hAnsi="Calibri" w:cstheme="minorHAnsi"/>
          <w:b/>
          <w:bCs/>
          <w:color w:val="3616F6"/>
          <w:sz w:val="20"/>
          <w:szCs w:val="20"/>
        </w:rPr>
        <w:t>rocznej oceny zachowania</w:t>
      </w:r>
      <w:bookmarkEnd w:id="32"/>
    </w:p>
    <w:p w14:paraId="4735C7A9" w14:textId="77777777" w:rsidR="0004185C" w:rsidRPr="003D0E20" w:rsidRDefault="0004185C" w:rsidP="00B4384E">
      <w:pPr>
        <w:shd w:val="clear" w:color="auto" w:fill="FFFFFF"/>
        <w:spacing w:after="0" w:line="360" w:lineRule="exact"/>
        <w:ind w:right="2200"/>
        <w:jc w:val="both"/>
        <w:outlineLvl w:val="0"/>
        <w:rPr>
          <w:rFonts w:ascii="Calibri" w:eastAsia="Times New Roman" w:hAnsi="Calibri" w:cstheme="minorHAnsi"/>
          <w:color w:val="3616F6"/>
        </w:rPr>
      </w:pPr>
    </w:p>
    <w:p w14:paraId="753989B0" w14:textId="77777777" w:rsidR="0004185C" w:rsidRPr="003D0E20" w:rsidRDefault="00C32F49" w:rsidP="00B239C4">
      <w:pPr>
        <w:numPr>
          <w:ilvl w:val="0"/>
          <w:numId w:val="8"/>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Śródroczna i roczna ocena zachowania uwzględnia w szczególności:</w:t>
      </w:r>
    </w:p>
    <w:p w14:paraId="3B642956" w14:textId="77777777" w:rsidR="0004185C" w:rsidRPr="003D0E20" w:rsidRDefault="00C32F49" w:rsidP="00B239C4">
      <w:pPr>
        <w:pStyle w:val="Akapitzlist"/>
        <w:numPr>
          <w:ilvl w:val="0"/>
          <w:numId w:val="29"/>
        </w:numPr>
        <w:shd w:val="clear" w:color="auto" w:fill="FFFFFF"/>
        <w:tabs>
          <w:tab w:val="left" w:pos="361"/>
        </w:tabs>
        <w:spacing w:line="360" w:lineRule="exact"/>
        <w:jc w:val="both"/>
        <w:rPr>
          <w:rFonts w:ascii="Calibri" w:eastAsia="Times New Roman" w:hAnsi="Calibri" w:cstheme="minorHAnsi"/>
          <w:sz w:val="20"/>
          <w:szCs w:val="20"/>
          <w:lang w:eastAsia="en-US"/>
        </w:rPr>
      </w:pPr>
      <w:r w:rsidRPr="003D0E20">
        <w:rPr>
          <w:rFonts w:ascii="Calibri" w:eastAsia="Times New Roman" w:hAnsi="Calibri" w:cstheme="minorHAnsi"/>
          <w:sz w:val="20"/>
          <w:szCs w:val="20"/>
        </w:rPr>
        <w:t>wywiązywanie się z obowiązków ucznia, przestrzeganie Statutu, norm prawnych i og</w:t>
      </w:r>
      <w:r w:rsidR="0004185C" w:rsidRPr="003D0E20">
        <w:rPr>
          <w:rFonts w:ascii="Calibri" w:eastAsia="Times New Roman" w:hAnsi="Calibri" w:cstheme="minorHAnsi"/>
          <w:sz w:val="20"/>
          <w:szCs w:val="20"/>
        </w:rPr>
        <w:t>ólnie przyjętych norm moralnych,</w:t>
      </w:r>
    </w:p>
    <w:p w14:paraId="0C92A096" w14:textId="77777777" w:rsidR="00FA52EB" w:rsidRPr="003D0E20" w:rsidRDefault="00C32F49" w:rsidP="00B239C4">
      <w:pPr>
        <w:pStyle w:val="Akapitzlist"/>
        <w:numPr>
          <w:ilvl w:val="0"/>
          <w:numId w:val="29"/>
        </w:numPr>
        <w:shd w:val="clear" w:color="auto" w:fill="FFFFFF"/>
        <w:tabs>
          <w:tab w:val="left" w:pos="361"/>
        </w:tabs>
        <w:spacing w:line="360" w:lineRule="exact"/>
        <w:jc w:val="both"/>
        <w:rPr>
          <w:rFonts w:ascii="Calibri" w:eastAsia="Times New Roman" w:hAnsi="Calibri" w:cstheme="minorHAnsi"/>
          <w:sz w:val="20"/>
          <w:szCs w:val="20"/>
          <w:lang w:eastAsia="en-US"/>
        </w:rPr>
      </w:pPr>
      <w:r w:rsidRPr="003D0E20">
        <w:rPr>
          <w:rFonts w:ascii="Calibri" w:eastAsia="Times New Roman" w:hAnsi="Calibri" w:cstheme="minorHAnsi"/>
          <w:sz w:val="20"/>
          <w:szCs w:val="20"/>
        </w:rPr>
        <w:t>aktywny udział w realizacji i prezentacji uczniowskiego projektu edukacyjn</w:t>
      </w:r>
      <w:r w:rsidR="00FA52EB" w:rsidRPr="003D0E20">
        <w:rPr>
          <w:rFonts w:ascii="Calibri" w:eastAsia="Times New Roman" w:hAnsi="Calibri" w:cstheme="minorHAnsi"/>
          <w:sz w:val="20"/>
          <w:szCs w:val="20"/>
        </w:rPr>
        <w:t>ego (dotyczy uczniów gimnazjum),</w:t>
      </w:r>
    </w:p>
    <w:p w14:paraId="702753E2" w14:textId="77777777" w:rsidR="00FA52EB" w:rsidRPr="003D0E20" w:rsidRDefault="00C32F49" w:rsidP="00B239C4">
      <w:pPr>
        <w:pStyle w:val="Akapitzlist"/>
        <w:numPr>
          <w:ilvl w:val="0"/>
          <w:numId w:val="29"/>
        </w:numPr>
        <w:shd w:val="clear" w:color="auto" w:fill="FFFFFF"/>
        <w:tabs>
          <w:tab w:val="left" w:pos="361"/>
        </w:tabs>
        <w:spacing w:line="360" w:lineRule="exact"/>
        <w:jc w:val="both"/>
        <w:rPr>
          <w:rFonts w:ascii="Calibri" w:eastAsia="Times New Roman" w:hAnsi="Calibri" w:cstheme="minorHAnsi"/>
          <w:sz w:val="20"/>
          <w:szCs w:val="20"/>
          <w:lang w:eastAsia="en-US"/>
        </w:rPr>
      </w:pPr>
      <w:r w:rsidRPr="003D0E20">
        <w:rPr>
          <w:rFonts w:ascii="Calibri" w:eastAsia="Times New Roman" w:hAnsi="Calibri" w:cstheme="minorHAnsi"/>
          <w:sz w:val="20"/>
          <w:szCs w:val="20"/>
        </w:rPr>
        <w:t>postępowanie zgodne z dobrem społeczności szkoln</w:t>
      </w:r>
      <w:r w:rsidR="00FA52EB" w:rsidRPr="003D0E20">
        <w:rPr>
          <w:rFonts w:ascii="Calibri" w:eastAsia="Times New Roman" w:hAnsi="Calibri" w:cstheme="minorHAnsi"/>
          <w:sz w:val="20"/>
          <w:szCs w:val="20"/>
        </w:rPr>
        <w:t>ej, poszanowanie mienia szkoły,</w:t>
      </w:r>
    </w:p>
    <w:p w14:paraId="2FCA0A8D" w14:textId="77777777" w:rsidR="00FA52EB" w:rsidRPr="003D0E20" w:rsidRDefault="00C32F49" w:rsidP="00B239C4">
      <w:pPr>
        <w:pStyle w:val="Akapitzlist"/>
        <w:numPr>
          <w:ilvl w:val="0"/>
          <w:numId w:val="29"/>
        </w:numPr>
        <w:shd w:val="clear" w:color="auto" w:fill="FFFFFF"/>
        <w:tabs>
          <w:tab w:val="left" w:pos="361"/>
        </w:tabs>
        <w:spacing w:line="360" w:lineRule="exact"/>
        <w:jc w:val="both"/>
        <w:rPr>
          <w:rFonts w:ascii="Calibri" w:eastAsia="Times New Roman" w:hAnsi="Calibri" w:cstheme="minorHAnsi"/>
          <w:sz w:val="20"/>
          <w:szCs w:val="20"/>
          <w:lang w:eastAsia="en-US"/>
        </w:rPr>
      </w:pPr>
      <w:r w:rsidRPr="003D0E20">
        <w:rPr>
          <w:rFonts w:ascii="Calibri" w:eastAsia="Times New Roman" w:hAnsi="Calibri" w:cstheme="minorHAnsi"/>
          <w:sz w:val="20"/>
          <w:szCs w:val="20"/>
        </w:rPr>
        <w:t>dba</w:t>
      </w:r>
      <w:r w:rsidR="00FA52EB" w:rsidRPr="003D0E20">
        <w:rPr>
          <w:rFonts w:ascii="Calibri" w:eastAsia="Times New Roman" w:hAnsi="Calibri" w:cstheme="minorHAnsi"/>
          <w:sz w:val="20"/>
          <w:szCs w:val="20"/>
        </w:rPr>
        <w:t>łość o honor i tradycje szkoły,</w:t>
      </w:r>
    </w:p>
    <w:p w14:paraId="75038A07" w14:textId="77777777" w:rsidR="00FA52EB" w:rsidRPr="003D0E20" w:rsidRDefault="00FA52EB" w:rsidP="00B239C4">
      <w:pPr>
        <w:pStyle w:val="Akapitzlist"/>
        <w:numPr>
          <w:ilvl w:val="0"/>
          <w:numId w:val="29"/>
        </w:numPr>
        <w:shd w:val="clear" w:color="auto" w:fill="FFFFFF"/>
        <w:tabs>
          <w:tab w:val="left" w:pos="361"/>
        </w:tabs>
        <w:spacing w:line="360" w:lineRule="exact"/>
        <w:jc w:val="both"/>
        <w:rPr>
          <w:rFonts w:ascii="Calibri" w:eastAsia="Times New Roman" w:hAnsi="Calibri" w:cstheme="minorHAnsi"/>
          <w:sz w:val="20"/>
          <w:szCs w:val="20"/>
          <w:lang w:eastAsia="en-US"/>
        </w:rPr>
      </w:pPr>
      <w:r w:rsidRPr="003D0E20">
        <w:rPr>
          <w:rFonts w:ascii="Calibri" w:eastAsia="Times New Roman" w:hAnsi="Calibri" w:cstheme="minorHAnsi"/>
          <w:sz w:val="20"/>
          <w:szCs w:val="20"/>
        </w:rPr>
        <w:t>dbałość o piękno mowy ojczystej,</w:t>
      </w:r>
    </w:p>
    <w:p w14:paraId="23D32156" w14:textId="77777777" w:rsidR="00FA52EB" w:rsidRPr="003D0E20" w:rsidRDefault="00C32F49" w:rsidP="00B239C4">
      <w:pPr>
        <w:pStyle w:val="Akapitzlist"/>
        <w:numPr>
          <w:ilvl w:val="0"/>
          <w:numId w:val="29"/>
        </w:numPr>
        <w:shd w:val="clear" w:color="auto" w:fill="FFFFFF"/>
        <w:tabs>
          <w:tab w:val="left" w:pos="361"/>
        </w:tabs>
        <w:spacing w:line="360" w:lineRule="exact"/>
        <w:jc w:val="both"/>
        <w:rPr>
          <w:rFonts w:ascii="Calibri" w:eastAsia="Times New Roman" w:hAnsi="Calibri" w:cstheme="minorHAnsi"/>
          <w:sz w:val="20"/>
          <w:szCs w:val="20"/>
          <w:lang w:eastAsia="en-US"/>
        </w:rPr>
      </w:pPr>
      <w:r w:rsidRPr="003D0E20">
        <w:rPr>
          <w:rFonts w:ascii="Calibri" w:eastAsia="Times New Roman" w:hAnsi="Calibri" w:cstheme="minorHAnsi"/>
          <w:sz w:val="20"/>
          <w:szCs w:val="20"/>
        </w:rPr>
        <w:t>dbałość o bezpieczeństwo i zdrowie własne oraz innych osób, unikani</w:t>
      </w:r>
      <w:r w:rsidR="00FA52EB" w:rsidRPr="003D0E20">
        <w:rPr>
          <w:rFonts w:ascii="Calibri" w:eastAsia="Times New Roman" w:hAnsi="Calibri" w:cstheme="minorHAnsi"/>
          <w:sz w:val="20"/>
          <w:szCs w:val="20"/>
        </w:rPr>
        <w:t>e nałogów,</w:t>
      </w:r>
    </w:p>
    <w:p w14:paraId="75B29E34" w14:textId="77777777" w:rsidR="00FA52EB" w:rsidRPr="003D0E20" w:rsidRDefault="00C32F49" w:rsidP="00B239C4">
      <w:pPr>
        <w:pStyle w:val="Akapitzlist"/>
        <w:numPr>
          <w:ilvl w:val="0"/>
          <w:numId w:val="29"/>
        </w:numPr>
        <w:shd w:val="clear" w:color="auto" w:fill="FFFFFF"/>
        <w:tabs>
          <w:tab w:val="left" w:pos="361"/>
        </w:tabs>
        <w:spacing w:line="360" w:lineRule="exact"/>
        <w:jc w:val="both"/>
        <w:rPr>
          <w:rFonts w:ascii="Calibri" w:eastAsia="Times New Roman" w:hAnsi="Calibri" w:cstheme="minorHAnsi"/>
          <w:sz w:val="20"/>
          <w:szCs w:val="20"/>
          <w:lang w:eastAsia="en-US"/>
        </w:rPr>
      </w:pPr>
      <w:r w:rsidRPr="003D0E20">
        <w:rPr>
          <w:rFonts w:ascii="Calibri" w:eastAsia="Times New Roman" w:hAnsi="Calibri" w:cstheme="minorHAnsi"/>
          <w:sz w:val="20"/>
          <w:szCs w:val="20"/>
        </w:rPr>
        <w:t>godne kulturalne zac</w:t>
      </w:r>
      <w:r w:rsidR="00FA52EB" w:rsidRPr="003D0E20">
        <w:rPr>
          <w:rFonts w:ascii="Calibri" w:eastAsia="Times New Roman" w:hAnsi="Calibri" w:cstheme="minorHAnsi"/>
          <w:sz w:val="20"/>
          <w:szCs w:val="20"/>
        </w:rPr>
        <w:t xml:space="preserve">howanie się w szkole i poza nią, </w:t>
      </w:r>
    </w:p>
    <w:p w14:paraId="606C3969" w14:textId="77777777" w:rsidR="00FA52EB" w:rsidRPr="003D0E20" w:rsidRDefault="00C32F49" w:rsidP="00B239C4">
      <w:pPr>
        <w:pStyle w:val="Akapitzlist"/>
        <w:numPr>
          <w:ilvl w:val="0"/>
          <w:numId w:val="29"/>
        </w:numPr>
        <w:shd w:val="clear" w:color="auto" w:fill="FFFFFF"/>
        <w:tabs>
          <w:tab w:val="left" w:pos="361"/>
        </w:tabs>
        <w:spacing w:line="360" w:lineRule="exact"/>
        <w:jc w:val="both"/>
        <w:rPr>
          <w:rFonts w:ascii="Calibri" w:eastAsia="Times New Roman" w:hAnsi="Calibri" w:cstheme="minorHAnsi"/>
          <w:sz w:val="20"/>
          <w:szCs w:val="20"/>
          <w:lang w:eastAsia="en-US"/>
        </w:rPr>
      </w:pPr>
      <w:r w:rsidRPr="003D0E20">
        <w:rPr>
          <w:rFonts w:ascii="Calibri" w:eastAsia="Times New Roman" w:hAnsi="Calibri" w:cstheme="minorHAnsi"/>
          <w:sz w:val="20"/>
          <w:szCs w:val="20"/>
        </w:rPr>
        <w:t>o</w:t>
      </w:r>
      <w:r w:rsidR="00FA52EB" w:rsidRPr="003D0E20">
        <w:rPr>
          <w:rFonts w:ascii="Calibri" w:eastAsia="Times New Roman" w:hAnsi="Calibri" w:cstheme="minorHAnsi"/>
          <w:sz w:val="20"/>
          <w:szCs w:val="20"/>
        </w:rPr>
        <w:t>kazywanie szacunku innym osobom,</w:t>
      </w:r>
    </w:p>
    <w:p w14:paraId="32E34930" w14:textId="77777777" w:rsidR="00C32F49" w:rsidRPr="003D0E20" w:rsidRDefault="00C32F49" w:rsidP="00B239C4">
      <w:pPr>
        <w:pStyle w:val="Akapitzlist"/>
        <w:numPr>
          <w:ilvl w:val="0"/>
          <w:numId w:val="29"/>
        </w:numPr>
        <w:shd w:val="clear" w:color="auto" w:fill="FFFFFF"/>
        <w:tabs>
          <w:tab w:val="left" w:pos="361"/>
        </w:tabs>
        <w:spacing w:line="360" w:lineRule="exact"/>
        <w:jc w:val="both"/>
        <w:rPr>
          <w:rFonts w:ascii="Calibri" w:eastAsia="Times New Roman" w:hAnsi="Calibri" w:cstheme="minorHAnsi"/>
          <w:sz w:val="20"/>
          <w:szCs w:val="20"/>
          <w:lang w:eastAsia="en-US"/>
        </w:rPr>
      </w:pPr>
      <w:r w:rsidRPr="003D0E20">
        <w:rPr>
          <w:rFonts w:ascii="Calibri" w:eastAsia="Times New Roman" w:hAnsi="Calibri" w:cstheme="minorHAnsi"/>
          <w:sz w:val="20"/>
          <w:szCs w:val="20"/>
        </w:rPr>
        <w:t>aktywne uczestnictwo w życiu społeczności szkolnej.</w:t>
      </w:r>
    </w:p>
    <w:p w14:paraId="547B7A52" w14:textId="77777777" w:rsidR="00156BAE" w:rsidRPr="003D0E20" w:rsidRDefault="00156BAE" w:rsidP="00156BAE">
      <w:pPr>
        <w:shd w:val="clear" w:color="auto" w:fill="FFFFFF"/>
        <w:tabs>
          <w:tab w:val="left" w:pos="1134"/>
        </w:tabs>
        <w:spacing w:after="0" w:line="360" w:lineRule="exact"/>
        <w:ind w:left="1134"/>
        <w:jc w:val="both"/>
        <w:rPr>
          <w:rFonts w:ascii="Calibri" w:eastAsia="Times New Roman" w:hAnsi="Calibri" w:cstheme="minorHAnsi"/>
          <w:sz w:val="20"/>
          <w:szCs w:val="20"/>
        </w:rPr>
      </w:pPr>
    </w:p>
    <w:p w14:paraId="20108B5C" w14:textId="77777777" w:rsidR="00C32F49" w:rsidRPr="003D0E20" w:rsidRDefault="00C32F49" w:rsidP="00B239C4">
      <w:pPr>
        <w:numPr>
          <w:ilvl w:val="0"/>
          <w:numId w:val="8"/>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Śródroczną i roczną ocenę zachowania ustala s</w:t>
      </w:r>
      <w:r w:rsidR="00392629" w:rsidRPr="003D0E20">
        <w:rPr>
          <w:rFonts w:ascii="Calibri" w:eastAsia="Times New Roman" w:hAnsi="Calibri" w:cstheme="minorHAnsi"/>
          <w:sz w:val="20"/>
          <w:szCs w:val="20"/>
        </w:rPr>
        <w:t>ię według skali z wyjątkiem § 12</w:t>
      </w:r>
      <w:r w:rsidRPr="003D0E20">
        <w:rPr>
          <w:rFonts w:ascii="Calibri" w:eastAsia="Times New Roman" w:hAnsi="Calibri" w:cstheme="minorHAnsi"/>
          <w:sz w:val="20"/>
          <w:szCs w:val="20"/>
        </w:rPr>
        <w:t xml:space="preserve"> pkt. 4:</w:t>
      </w:r>
    </w:p>
    <w:p w14:paraId="35BF0DA8" w14:textId="77777777" w:rsidR="00A0549E" w:rsidRPr="003D0E20" w:rsidRDefault="00A0549E" w:rsidP="00B239C4">
      <w:pPr>
        <w:pStyle w:val="Akapitzlist"/>
        <w:numPr>
          <w:ilvl w:val="0"/>
          <w:numId w:val="42"/>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w</w:t>
      </w:r>
      <w:r w:rsidR="00C32F49" w:rsidRPr="003D0E20">
        <w:rPr>
          <w:rFonts w:ascii="Calibri" w:eastAsia="Times New Roman" w:hAnsi="Calibri" w:cstheme="minorHAnsi"/>
          <w:sz w:val="20"/>
          <w:szCs w:val="20"/>
        </w:rPr>
        <w:t>zorowe</w:t>
      </w:r>
    </w:p>
    <w:p w14:paraId="7D7BB993" w14:textId="77777777" w:rsidR="00A0549E" w:rsidRPr="003D0E20" w:rsidRDefault="00C32F49" w:rsidP="00B239C4">
      <w:pPr>
        <w:pStyle w:val="Akapitzlist"/>
        <w:numPr>
          <w:ilvl w:val="0"/>
          <w:numId w:val="42"/>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bardzo dobre</w:t>
      </w:r>
    </w:p>
    <w:p w14:paraId="0E8B2A8D" w14:textId="77777777" w:rsidR="00A0549E" w:rsidRPr="003D0E20" w:rsidRDefault="00C32F49" w:rsidP="00B239C4">
      <w:pPr>
        <w:pStyle w:val="Akapitzlist"/>
        <w:numPr>
          <w:ilvl w:val="0"/>
          <w:numId w:val="42"/>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dobre</w:t>
      </w:r>
    </w:p>
    <w:p w14:paraId="0BEC174D" w14:textId="77777777" w:rsidR="00A0549E" w:rsidRPr="003D0E20" w:rsidRDefault="00C32F49" w:rsidP="00B239C4">
      <w:pPr>
        <w:pStyle w:val="Akapitzlist"/>
        <w:numPr>
          <w:ilvl w:val="0"/>
          <w:numId w:val="42"/>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poprawne</w:t>
      </w:r>
    </w:p>
    <w:p w14:paraId="7B46A1A9" w14:textId="77777777" w:rsidR="00A0549E" w:rsidRPr="003D0E20" w:rsidRDefault="00C32F49" w:rsidP="00B239C4">
      <w:pPr>
        <w:pStyle w:val="Akapitzlist"/>
        <w:numPr>
          <w:ilvl w:val="0"/>
          <w:numId w:val="42"/>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nieodpowiednie</w:t>
      </w:r>
    </w:p>
    <w:p w14:paraId="5FB4D58A" w14:textId="77777777" w:rsidR="00C32F49" w:rsidRPr="003D0E20" w:rsidRDefault="00C32F49" w:rsidP="00B239C4">
      <w:pPr>
        <w:pStyle w:val="Akapitzlist"/>
        <w:numPr>
          <w:ilvl w:val="0"/>
          <w:numId w:val="42"/>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naganne</w:t>
      </w:r>
    </w:p>
    <w:p w14:paraId="377106CB" w14:textId="77777777" w:rsidR="00156BAE" w:rsidRPr="003D0E20" w:rsidRDefault="00156BAE" w:rsidP="00156BAE">
      <w:pPr>
        <w:shd w:val="clear" w:color="auto" w:fill="FFFFFF"/>
        <w:tabs>
          <w:tab w:val="left" w:pos="1134"/>
        </w:tabs>
        <w:spacing w:after="0" w:line="360" w:lineRule="exact"/>
        <w:ind w:left="1134"/>
        <w:jc w:val="both"/>
        <w:rPr>
          <w:rFonts w:ascii="Calibri" w:eastAsia="Times New Roman" w:hAnsi="Calibri" w:cstheme="minorHAnsi"/>
          <w:sz w:val="20"/>
          <w:szCs w:val="20"/>
        </w:rPr>
      </w:pPr>
    </w:p>
    <w:p w14:paraId="061E76A9" w14:textId="77777777" w:rsidR="00C32F49" w:rsidRPr="003D0E20" w:rsidRDefault="00C32F49" w:rsidP="00B239C4">
      <w:pPr>
        <w:numPr>
          <w:ilvl w:val="0"/>
          <w:numId w:val="8"/>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Przy ustalaniu oceny klasyfikacyjnej zachowania ucznia, u którego stwierdzono zaburzenia lub odchylenia rozwojowe, należy uwzględnić wpływ stwierdzonych zaburzeń lub odchyleń na jego zachowanie </w:t>
      </w:r>
      <w:r w:rsidR="00707DFA" w:rsidRPr="003D0E20">
        <w:rPr>
          <w:rFonts w:ascii="Calibri" w:eastAsia="Times New Roman" w:hAnsi="Calibri" w:cstheme="minorHAnsi"/>
          <w:sz w:val="20"/>
          <w:szCs w:val="20"/>
        </w:rPr>
        <w:br/>
      </w:r>
      <w:r w:rsidRPr="003D0E20">
        <w:rPr>
          <w:rFonts w:ascii="Calibri" w:eastAsia="Times New Roman" w:hAnsi="Calibri" w:cstheme="minorHAnsi"/>
          <w:sz w:val="20"/>
          <w:szCs w:val="20"/>
        </w:rPr>
        <w:t>na podstawie orzeczenia o potrzebie kształcenia specjalnego albo indywidualnego nauczania lub opinii publicznej poradni psychologiczno-pedagogicznej, w tym poradni specjalistycznej.</w:t>
      </w:r>
    </w:p>
    <w:p w14:paraId="59BAEDDC" w14:textId="77777777" w:rsidR="00156BAE" w:rsidRPr="003D0E20" w:rsidRDefault="00156BAE" w:rsidP="00156BAE">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73440129" w14:textId="77777777" w:rsidR="00C32F49" w:rsidRPr="003D0E20" w:rsidRDefault="00C32F49" w:rsidP="00B239C4">
      <w:pPr>
        <w:numPr>
          <w:ilvl w:val="0"/>
          <w:numId w:val="8"/>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Śródroczne i roczne oceny klasyfikacyjne zachowania dla uczniów z upośledzeniem umysłowym </w:t>
      </w:r>
      <w:r w:rsidRPr="003D0E20">
        <w:rPr>
          <w:rFonts w:ascii="Calibri" w:eastAsia="Times New Roman" w:hAnsi="Calibri" w:cstheme="minorHAnsi"/>
          <w:sz w:val="20"/>
          <w:szCs w:val="20"/>
        </w:rPr>
        <w:br/>
        <w:t>w stopniu umiarkowanym lub znacznym są ocenami opisowymi.</w:t>
      </w:r>
    </w:p>
    <w:p w14:paraId="12ED85D9" w14:textId="77777777" w:rsidR="00156BAE" w:rsidRPr="003D0E20" w:rsidRDefault="00156BAE" w:rsidP="00156BAE">
      <w:pPr>
        <w:shd w:val="clear" w:color="auto" w:fill="FFFFFF"/>
        <w:tabs>
          <w:tab w:val="left" w:pos="361"/>
        </w:tabs>
        <w:spacing w:after="0" w:line="360" w:lineRule="exact"/>
        <w:jc w:val="both"/>
        <w:rPr>
          <w:rFonts w:ascii="Calibri" w:eastAsia="Times New Roman" w:hAnsi="Calibri" w:cstheme="minorHAnsi"/>
          <w:sz w:val="20"/>
          <w:szCs w:val="20"/>
        </w:rPr>
      </w:pPr>
    </w:p>
    <w:p w14:paraId="3D34845D" w14:textId="77777777" w:rsidR="0006406D" w:rsidRPr="003D0E20" w:rsidRDefault="00C32F49" w:rsidP="00B239C4">
      <w:pPr>
        <w:numPr>
          <w:ilvl w:val="0"/>
          <w:numId w:val="8"/>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Ocena klasyfikacyjna zachowania nie ma wpływu na oceny klasyfikacyjne z zajęć edukacyjnych.</w:t>
      </w:r>
    </w:p>
    <w:p w14:paraId="22C6B5E9" w14:textId="77777777" w:rsidR="0006406D" w:rsidRPr="003D0E20" w:rsidRDefault="0006406D" w:rsidP="0006406D">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3C3D621E" w14:textId="77777777" w:rsidR="00156BAE" w:rsidRPr="003D0E20" w:rsidRDefault="00C32F49" w:rsidP="00B239C4">
      <w:pPr>
        <w:numPr>
          <w:ilvl w:val="0"/>
          <w:numId w:val="8"/>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Śródroczną (roczną) ocenę klasyfikacyjną zachowania ustala wychowawca klasy po zasięgnięciu opinii:</w:t>
      </w:r>
      <w:r w:rsidR="00156BAE"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nauczycieli</w:t>
      </w:r>
      <w:r w:rsidR="00156BAE"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uczniów danej klasy</w:t>
      </w:r>
      <w:r w:rsidR="00156BAE"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ocenianego ucznia, który dokonuje samooceny wg karty samooceny ucznia.</w:t>
      </w:r>
    </w:p>
    <w:p w14:paraId="19E9F4C3" w14:textId="77777777" w:rsidR="0006406D" w:rsidRPr="003D0E20" w:rsidRDefault="0006406D" w:rsidP="0006406D">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3F5FAAD7" w14:textId="77777777" w:rsidR="00156BAE" w:rsidRPr="00945F25" w:rsidRDefault="00C32F49" w:rsidP="00B239C4">
      <w:pPr>
        <w:numPr>
          <w:ilvl w:val="0"/>
          <w:numId w:val="8"/>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Wychowawca na miesiąc przed klasyfikacją informuje pisemnie rodziców (prawnych opiekunów) </w:t>
      </w:r>
      <w:r w:rsidR="00707DFA" w:rsidRPr="003D0E20">
        <w:rPr>
          <w:rFonts w:ascii="Calibri" w:eastAsia="Times New Roman" w:hAnsi="Calibri" w:cstheme="minorHAnsi"/>
          <w:sz w:val="20"/>
          <w:szCs w:val="20"/>
        </w:rPr>
        <w:br/>
      </w:r>
      <w:r w:rsidRPr="003D0E20">
        <w:rPr>
          <w:rFonts w:ascii="Calibri" w:eastAsia="Times New Roman" w:hAnsi="Calibri" w:cstheme="minorHAnsi"/>
          <w:sz w:val="20"/>
          <w:szCs w:val="20"/>
        </w:rPr>
        <w:t>lub osobę</w:t>
      </w:r>
      <w:r w:rsidR="0090401E"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 xml:space="preserve">(podmiot) sprawujący pieczę zastępczą nad dzieckiem o zagrożeniu ucznia śródroczną lub roczną </w:t>
      </w:r>
      <w:r w:rsidRPr="003D0E20">
        <w:rPr>
          <w:rFonts w:ascii="Calibri" w:eastAsia="Times New Roman" w:hAnsi="Calibri" w:cstheme="minorHAnsi"/>
          <w:sz w:val="20"/>
          <w:szCs w:val="20"/>
        </w:rPr>
        <w:lastRenderedPageBreak/>
        <w:t>naganną oceną zachowania. Jeżeli obniżenie oceny zachowania nastąpiło wskutek zdarzeń mających miejsce na mniej niż miesiąc przed klasyfikacyjnym posiedzeniem rady pedagogicznej zawiadomienie może nastąpić w terminie późniejszym, niezwłocznie po zaistnieniu zdarzenia.</w:t>
      </w:r>
    </w:p>
    <w:p w14:paraId="5429D751" w14:textId="77777777" w:rsidR="00C32F49" w:rsidRPr="003D0E20" w:rsidRDefault="00EF6732" w:rsidP="00B239C4">
      <w:pPr>
        <w:numPr>
          <w:ilvl w:val="0"/>
          <w:numId w:val="8"/>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Na siedem</w:t>
      </w:r>
      <w:r w:rsidR="00C32F49" w:rsidRPr="003D0E20">
        <w:rPr>
          <w:rFonts w:ascii="Calibri" w:eastAsia="Times New Roman" w:hAnsi="Calibri" w:cstheme="minorHAnsi"/>
          <w:sz w:val="20"/>
          <w:szCs w:val="20"/>
        </w:rPr>
        <w:t xml:space="preserve"> dni przed klasyfikacyjnym posiedzeniem rady pedagogicznej wychowawca klasy informuje uczniów o przewidywanych dla nich ocenach zachowania.</w:t>
      </w:r>
    </w:p>
    <w:p w14:paraId="643616C4" w14:textId="77777777" w:rsidR="00375778" w:rsidRPr="003D0E20" w:rsidRDefault="00375778" w:rsidP="00375778">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0A143CF7" w14:textId="77777777" w:rsidR="00C32F49" w:rsidRPr="003D0E20" w:rsidRDefault="00C32F49" w:rsidP="00B239C4">
      <w:pPr>
        <w:numPr>
          <w:ilvl w:val="0"/>
          <w:numId w:val="8"/>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Poprawa oceny zachowania jest możliwa tylko od poziomu oceny nieodpowiedniej i tylko o jeden stopień.</w:t>
      </w:r>
    </w:p>
    <w:p w14:paraId="45738874" w14:textId="77777777" w:rsidR="00375778" w:rsidRPr="003D0E20" w:rsidRDefault="00375778" w:rsidP="00375778">
      <w:pPr>
        <w:shd w:val="clear" w:color="auto" w:fill="FFFFFF"/>
        <w:tabs>
          <w:tab w:val="left" w:pos="361"/>
        </w:tabs>
        <w:spacing w:after="0" w:line="360" w:lineRule="exact"/>
        <w:jc w:val="both"/>
        <w:rPr>
          <w:rFonts w:ascii="Calibri" w:eastAsia="Times New Roman" w:hAnsi="Calibri" w:cstheme="minorHAnsi"/>
          <w:sz w:val="20"/>
          <w:szCs w:val="20"/>
        </w:rPr>
      </w:pPr>
    </w:p>
    <w:p w14:paraId="7C4690DF" w14:textId="77777777" w:rsidR="00C32F49" w:rsidRPr="003D0E20" w:rsidRDefault="00C32F49" w:rsidP="00B239C4">
      <w:pPr>
        <w:numPr>
          <w:ilvl w:val="0"/>
          <w:numId w:val="8"/>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Wniosek będzie rozpatrzony tylko pod warunkiem, że uczeń:</w:t>
      </w:r>
    </w:p>
    <w:p w14:paraId="3A30A6D6" w14:textId="77777777" w:rsidR="008630EF" w:rsidRPr="003D0E20" w:rsidRDefault="00C32F49" w:rsidP="00B239C4">
      <w:pPr>
        <w:pStyle w:val="Akapitzlist"/>
        <w:numPr>
          <w:ilvl w:val="0"/>
          <w:numId w:val="40"/>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nie ulegał nałogom,</w:t>
      </w:r>
    </w:p>
    <w:p w14:paraId="777D21E7" w14:textId="77777777" w:rsidR="008630EF" w:rsidRPr="003D0E20" w:rsidRDefault="00C32F49" w:rsidP="00B239C4">
      <w:pPr>
        <w:pStyle w:val="Akapitzlist"/>
        <w:numPr>
          <w:ilvl w:val="0"/>
          <w:numId w:val="40"/>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nie spożywał alkoholu na imprezach szkolnych i pozaszkolnych,</w:t>
      </w:r>
    </w:p>
    <w:p w14:paraId="168A83AC" w14:textId="77777777" w:rsidR="008630EF" w:rsidRPr="003D0E20" w:rsidRDefault="00C32F49" w:rsidP="00B239C4">
      <w:pPr>
        <w:pStyle w:val="Akapitzlist"/>
        <w:numPr>
          <w:ilvl w:val="0"/>
          <w:numId w:val="40"/>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nie wszedł w konflikt z prawem,</w:t>
      </w:r>
    </w:p>
    <w:p w14:paraId="5AEA0E90" w14:textId="77777777" w:rsidR="008630EF" w:rsidRPr="003D0E20" w:rsidRDefault="00C32F49" w:rsidP="00B239C4">
      <w:pPr>
        <w:pStyle w:val="Akapitzlist"/>
        <w:numPr>
          <w:ilvl w:val="0"/>
          <w:numId w:val="40"/>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nie naruszył godności innych,</w:t>
      </w:r>
    </w:p>
    <w:p w14:paraId="603D832D" w14:textId="77777777" w:rsidR="00C32F49" w:rsidRPr="003D0E20" w:rsidRDefault="00C32F49" w:rsidP="00B239C4">
      <w:pPr>
        <w:pStyle w:val="Akapitzlist"/>
        <w:numPr>
          <w:ilvl w:val="0"/>
          <w:numId w:val="40"/>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nie zarzuca mu się wymuszenia i pobicia.</w:t>
      </w:r>
    </w:p>
    <w:p w14:paraId="32DE3F86" w14:textId="77777777" w:rsidR="00375778" w:rsidRPr="003D0E20" w:rsidRDefault="00375778" w:rsidP="00375778">
      <w:pPr>
        <w:shd w:val="clear" w:color="auto" w:fill="FFFFFF"/>
        <w:tabs>
          <w:tab w:val="left" w:pos="1134"/>
        </w:tabs>
        <w:spacing w:after="0" w:line="360" w:lineRule="exact"/>
        <w:ind w:left="1134"/>
        <w:rPr>
          <w:rFonts w:ascii="Calibri" w:eastAsia="Times New Roman" w:hAnsi="Calibri" w:cstheme="minorHAnsi"/>
          <w:sz w:val="20"/>
          <w:szCs w:val="20"/>
        </w:rPr>
      </w:pPr>
    </w:p>
    <w:p w14:paraId="1337B9EB" w14:textId="77777777" w:rsidR="00C32F49" w:rsidRPr="003D0E20" w:rsidRDefault="00C32F49" w:rsidP="00B239C4">
      <w:pPr>
        <w:numPr>
          <w:ilvl w:val="0"/>
          <w:numId w:val="8"/>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Dyrektor szkoły powołuje komisję, która rozpatruje wniosek, w składzie:</w:t>
      </w:r>
    </w:p>
    <w:p w14:paraId="5BE435B9" w14:textId="77777777" w:rsidR="008630EF" w:rsidRPr="003D0E20" w:rsidRDefault="00C32F49" w:rsidP="00B239C4">
      <w:pPr>
        <w:pStyle w:val="Akapitzlist"/>
        <w:numPr>
          <w:ilvl w:val="0"/>
          <w:numId w:val="41"/>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peda</w:t>
      </w:r>
      <w:r w:rsidR="008630EF" w:rsidRPr="003D0E20">
        <w:rPr>
          <w:rFonts w:ascii="Calibri" w:eastAsia="Times New Roman" w:hAnsi="Calibri" w:cstheme="minorHAnsi"/>
          <w:sz w:val="20"/>
          <w:szCs w:val="20"/>
        </w:rPr>
        <w:t>gog szkoły, jako przewodniczący,</w:t>
      </w:r>
    </w:p>
    <w:p w14:paraId="5CEDF3BD" w14:textId="77777777" w:rsidR="008630EF" w:rsidRPr="003D0E20" w:rsidRDefault="00C32F49" w:rsidP="00B239C4">
      <w:pPr>
        <w:pStyle w:val="Akapitzlist"/>
        <w:numPr>
          <w:ilvl w:val="0"/>
          <w:numId w:val="41"/>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wychowawca klasy,</w:t>
      </w:r>
    </w:p>
    <w:p w14:paraId="2FAC8B54" w14:textId="77777777" w:rsidR="008630EF" w:rsidRPr="003D0E20" w:rsidRDefault="00C32F49" w:rsidP="00B239C4">
      <w:pPr>
        <w:pStyle w:val="Akapitzlist"/>
        <w:numPr>
          <w:ilvl w:val="0"/>
          <w:numId w:val="41"/>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przewodniczący samorządu klasy,</w:t>
      </w:r>
    </w:p>
    <w:p w14:paraId="0969DE0D" w14:textId="77777777" w:rsidR="008630EF" w:rsidRPr="003D0E20" w:rsidRDefault="00C32F49" w:rsidP="00B239C4">
      <w:pPr>
        <w:pStyle w:val="Akapitzlist"/>
        <w:numPr>
          <w:ilvl w:val="0"/>
          <w:numId w:val="41"/>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nauczyciel uczący w danej klasie wyznaczony przez dyrektora szkoły,</w:t>
      </w:r>
    </w:p>
    <w:p w14:paraId="3D78459B" w14:textId="77777777" w:rsidR="00C32F49" w:rsidRPr="003D0E20" w:rsidRDefault="00C32F49" w:rsidP="00B239C4">
      <w:pPr>
        <w:pStyle w:val="Akapitzlist"/>
        <w:numPr>
          <w:ilvl w:val="0"/>
          <w:numId w:val="41"/>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członek Samorządu Uczniowskiego.</w:t>
      </w:r>
    </w:p>
    <w:p w14:paraId="4A131D94" w14:textId="77777777" w:rsidR="00375778" w:rsidRPr="003D0E20" w:rsidRDefault="00375778" w:rsidP="00375778">
      <w:pPr>
        <w:shd w:val="clear" w:color="auto" w:fill="FFFFFF"/>
        <w:tabs>
          <w:tab w:val="left" w:pos="1134"/>
        </w:tabs>
        <w:spacing w:after="0" w:line="360" w:lineRule="exact"/>
        <w:ind w:left="720"/>
        <w:rPr>
          <w:rFonts w:ascii="Calibri" w:eastAsia="Times New Roman" w:hAnsi="Calibri" w:cstheme="minorHAnsi"/>
          <w:sz w:val="20"/>
          <w:szCs w:val="20"/>
        </w:rPr>
      </w:pPr>
    </w:p>
    <w:p w14:paraId="5A62A18A" w14:textId="77777777" w:rsidR="00C32F49" w:rsidRPr="003D0E20" w:rsidRDefault="00C32F49" w:rsidP="00B239C4">
      <w:pPr>
        <w:numPr>
          <w:ilvl w:val="0"/>
          <w:numId w:val="8"/>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Termin posiedzenia komisji nie może być późniejszy niż dzień rady klasyfikacyjnej.</w:t>
      </w:r>
    </w:p>
    <w:p w14:paraId="14DBFEC1" w14:textId="77777777" w:rsidR="00375778" w:rsidRPr="003D0E20" w:rsidRDefault="00375778" w:rsidP="00375778">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56C900DD" w14:textId="77777777" w:rsidR="00C32F49" w:rsidRPr="003D0E20" w:rsidRDefault="00C32F49" w:rsidP="00B239C4">
      <w:pPr>
        <w:numPr>
          <w:ilvl w:val="0"/>
          <w:numId w:val="8"/>
        </w:numPr>
        <w:shd w:val="clear" w:color="auto" w:fill="FFFFFF"/>
        <w:tabs>
          <w:tab w:val="left" w:pos="355"/>
        </w:tabs>
        <w:spacing w:after="0" w:line="360" w:lineRule="exact"/>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Z prac komisji sporządza się protokół (załącznik nr 1).</w:t>
      </w:r>
    </w:p>
    <w:p w14:paraId="7832F473" w14:textId="77777777" w:rsidR="00375778" w:rsidRPr="003D0E20" w:rsidRDefault="00375778" w:rsidP="00375778">
      <w:pPr>
        <w:shd w:val="clear" w:color="auto" w:fill="FFFFFF"/>
        <w:tabs>
          <w:tab w:val="left" w:pos="355"/>
        </w:tabs>
        <w:spacing w:after="0" w:line="360" w:lineRule="exact"/>
        <w:jc w:val="both"/>
        <w:rPr>
          <w:rFonts w:ascii="Calibri" w:eastAsia="Times New Roman" w:hAnsi="Calibri" w:cstheme="minorHAnsi"/>
          <w:sz w:val="20"/>
          <w:szCs w:val="20"/>
          <w:lang w:eastAsia="pl-PL"/>
        </w:rPr>
      </w:pPr>
    </w:p>
    <w:p w14:paraId="55D8DBA2" w14:textId="77777777" w:rsidR="00E836DC" w:rsidRPr="003D0E20" w:rsidRDefault="00C32F49" w:rsidP="00B239C4">
      <w:pPr>
        <w:numPr>
          <w:ilvl w:val="0"/>
          <w:numId w:val="8"/>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Po rozpatrzeniu wniosku komisja ustala ocenę zwykłą większością głosów.</w:t>
      </w:r>
    </w:p>
    <w:p w14:paraId="7B6EB96E" w14:textId="77777777" w:rsidR="00B218CA" w:rsidRDefault="00B218CA" w:rsidP="00E836DC">
      <w:pPr>
        <w:shd w:val="clear" w:color="auto" w:fill="FFFFFF"/>
        <w:tabs>
          <w:tab w:val="left" w:pos="361"/>
        </w:tabs>
        <w:spacing w:after="0" w:line="360" w:lineRule="exact"/>
        <w:jc w:val="both"/>
        <w:rPr>
          <w:rFonts w:ascii="Calibri" w:eastAsia="Times New Roman" w:hAnsi="Calibri" w:cstheme="minorHAnsi"/>
          <w:b/>
          <w:bCs/>
          <w:sz w:val="20"/>
          <w:szCs w:val="20"/>
        </w:rPr>
      </w:pPr>
    </w:p>
    <w:p w14:paraId="61CC9A29" w14:textId="77777777" w:rsidR="00B218CA" w:rsidRDefault="00B218CA" w:rsidP="00E836DC">
      <w:pPr>
        <w:shd w:val="clear" w:color="auto" w:fill="FFFFFF"/>
        <w:tabs>
          <w:tab w:val="left" w:pos="361"/>
        </w:tabs>
        <w:spacing w:after="0" w:line="360" w:lineRule="exact"/>
        <w:jc w:val="both"/>
        <w:rPr>
          <w:rFonts w:ascii="Calibri" w:eastAsia="Times New Roman" w:hAnsi="Calibri" w:cstheme="minorHAnsi"/>
          <w:b/>
          <w:bCs/>
          <w:sz w:val="20"/>
          <w:szCs w:val="20"/>
        </w:rPr>
      </w:pPr>
    </w:p>
    <w:p w14:paraId="0142F1A3" w14:textId="77777777" w:rsidR="00C15A77" w:rsidRDefault="00C15A77" w:rsidP="00E836DC">
      <w:pPr>
        <w:shd w:val="clear" w:color="auto" w:fill="FFFFFF"/>
        <w:tabs>
          <w:tab w:val="left" w:pos="361"/>
        </w:tabs>
        <w:spacing w:after="0" w:line="360" w:lineRule="exact"/>
        <w:jc w:val="both"/>
        <w:rPr>
          <w:rFonts w:ascii="Calibri" w:eastAsia="Times New Roman" w:hAnsi="Calibri" w:cstheme="minorHAnsi"/>
          <w:b/>
          <w:bCs/>
          <w:sz w:val="20"/>
          <w:szCs w:val="20"/>
        </w:rPr>
      </w:pPr>
    </w:p>
    <w:p w14:paraId="003CAC6C" w14:textId="77777777" w:rsidR="00C15A77" w:rsidRPr="003D0E20" w:rsidRDefault="00C15A77" w:rsidP="00E836DC">
      <w:pPr>
        <w:shd w:val="clear" w:color="auto" w:fill="FFFFFF"/>
        <w:tabs>
          <w:tab w:val="left" w:pos="361"/>
        </w:tabs>
        <w:spacing w:after="0" w:line="360" w:lineRule="exact"/>
        <w:jc w:val="both"/>
        <w:rPr>
          <w:rFonts w:ascii="Calibri" w:eastAsia="Times New Roman" w:hAnsi="Calibri" w:cstheme="minorHAnsi"/>
          <w:b/>
          <w:bCs/>
          <w:sz w:val="20"/>
          <w:szCs w:val="20"/>
        </w:rPr>
      </w:pPr>
    </w:p>
    <w:p w14:paraId="32AF532C" w14:textId="77777777" w:rsidR="00CF0B4B" w:rsidRPr="003D0E20" w:rsidRDefault="000B457C" w:rsidP="00C12589">
      <w:pPr>
        <w:shd w:val="clear" w:color="auto" w:fill="FFFFFF"/>
        <w:tabs>
          <w:tab w:val="left" w:pos="361"/>
        </w:tabs>
        <w:spacing w:after="0" w:line="360" w:lineRule="exact"/>
        <w:jc w:val="both"/>
        <w:rPr>
          <w:rFonts w:ascii="Calibri" w:eastAsia="Calibri" w:hAnsi="Calibri" w:cstheme="minorHAnsi"/>
          <w:b/>
          <w:color w:val="0000FF"/>
          <w:sz w:val="20"/>
          <w:szCs w:val="20"/>
        </w:rPr>
      </w:pPr>
      <w:r w:rsidRPr="003D0E20">
        <w:rPr>
          <w:rFonts w:ascii="Calibri" w:eastAsia="Times New Roman" w:hAnsi="Calibri" w:cstheme="minorHAnsi"/>
          <w:b/>
          <w:bCs/>
          <w:sz w:val="20"/>
          <w:szCs w:val="20"/>
        </w:rPr>
        <w:t xml:space="preserve">§ </w:t>
      </w:r>
      <w:r w:rsidR="00C12589" w:rsidRPr="003D0E20">
        <w:rPr>
          <w:rFonts w:ascii="Calibri" w:eastAsia="Times New Roman" w:hAnsi="Calibri" w:cstheme="minorHAnsi"/>
          <w:b/>
          <w:bCs/>
          <w:sz w:val="20"/>
          <w:szCs w:val="20"/>
        </w:rPr>
        <w:t xml:space="preserve">13 </w:t>
      </w:r>
      <w:r w:rsidR="00E836DC" w:rsidRPr="003D0E20">
        <w:rPr>
          <w:rFonts w:ascii="Calibri" w:eastAsia="Calibri" w:hAnsi="Calibri" w:cstheme="minorHAnsi"/>
          <w:b/>
          <w:color w:val="0000FF"/>
          <w:sz w:val="20"/>
          <w:szCs w:val="20"/>
        </w:rPr>
        <w:t>Szczegółowe kryteria oceny zachowania uczniów klas IV–VII</w:t>
      </w:r>
      <w:r w:rsidR="0085020F" w:rsidRPr="003D0E20">
        <w:rPr>
          <w:rFonts w:ascii="Calibri" w:eastAsia="Calibri" w:hAnsi="Calibri" w:cstheme="minorHAnsi"/>
          <w:b/>
          <w:color w:val="0000FF"/>
          <w:sz w:val="20"/>
          <w:szCs w:val="20"/>
        </w:rPr>
        <w:t>I</w:t>
      </w:r>
      <w:r w:rsidR="00E836DC" w:rsidRPr="003D0E20">
        <w:rPr>
          <w:rFonts w:ascii="Calibri" w:eastAsia="Calibri" w:hAnsi="Calibri" w:cstheme="minorHAnsi"/>
          <w:b/>
          <w:color w:val="0000FF"/>
          <w:sz w:val="20"/>
          <w:szCs w:val="20"/>
        </w:rPr>
        <w:t xml:space="preserve"> szkoły podstawowej </w:t>
      </w:r>
      <w:r w:rsidR="00C12589" w:rsidRPr="003D0E20">
        <w:rPr>
          <w:rFonts w:ascii="Calibri" w:eastAsia="Calibri" w:hAnsi="Calibri" w:cstheme="minorHAnsi"/>
          <w:b/>
          <w:color w:val="0000FF"/>
          <w:sz w:val="20"/>
          <w:szCs w:val="20"/>
        </w:rPr>
        <w:t>realizowane</w:t>
      </w:r>
      <w:r w:rsidR="00E836DC" w:rsidRPr="003D0E20">
        <w:rPr>
          <w:rFonts w:ascii="Calibri" w:eastAsia="Calibri" w:hAnsi="Calibri" w:cstheme="minorHAnsi"/>
          <w:b/>
          <w:color w:val="0000FF"/>
          <w:sz w:val="20"/>
          <w:szCs w:val="20"/>
        </w:rPr>
        <w:t xml:space="preserve"> </w:t>
      </w:r>
      <w:r w:rsidR="0085020F" w:rsidRPr="003D0E20">
        <w:rPr>
          <w:rFonts w:ascii="Calibri" w:eastAsia="Calibri" w:hAnsi="Calibri" w:cstheme="minorHAnsi"/>
          <w:b/>
          <w:color w:val="0000FF"/>
          <w:sz w:val="20"/>
          <w:szCs w:val="20"/>
        </w:rPr>
        <w:br/>
      </w:r>
      <w:r w:rsidR="00E836DC" w:rsidRPr="003D0E20">
        <w:rPr>
          <w:rFonts w:ascii="Calibri" w:eastAsia="Calibri" w:hAnsi="Calibri" w:cstheme="minorHAnsi"/>
          <w:b/>
          <w:color w:val="0000FF"/>
          <w:sz w:val="20"/>
          <w:szCs w:val="20"/>
        </w:rPr>
        <w:t xml:space="preserve">w </w:t>
      </w:r>
      <w:r w:rsidR="00C12589" w:rsidRPr="003D0E20">
        <w:rPr>
          <w:rFonts w:ascii="Calibri" w:eastAsia="Calibri" w:hAnsi="Calibri" w:cstheme="minorHAnsi"/>
          <w:b/>
          <w:color w:val="0000FF"/>
          <w:sz w:val="20"/>
          <w:szCs w:val="20"/>
        </w:rPr>
        <w:t>obszarach</w:t>
      </w:r>
    </w:p>
    <w:p w14:paraId="0B169D35" w14:textId="77777777" w:rsidR="00C12589" w:rsidRPr="003D0E20" w:rsidRDefault="00C12589" w:rsidP="00C12589">
      <w:pPr>
        <w:shd w:val="clear" w:color="auto" w:fill="FFFFFF"/>
        <w:tabs>
          <w:tab w:val="left" w:pos="361"/>
        </w:tabs>
        <w:spacing w:after="0" w:line="360" w:lineRule="exact"/>
        <w:jc w:val="both"/>
        <w:rPr>
          <w:rFonts w:ascii="Calibri" w:eastAsia="Calibri" w:hAnsi="Calibri" w:cstheme="minorHAnsi"/>
          <w:b/>
          <w:sz w:val="20"/>
          <w:szCs w:val="20"/>
        </w:rPr>
      </w:pPr>
    </w:p>
    <w:p w14:paraId="7D99BCA3" w14:textId="77777777" w:rsidR="00C32F49" w:rsidRPr="003D0E20" w:rsidRDefault="00C32F49" w:rsidP="00C32F49">
      <w:pPr>
        <w:spacing w:after="0" w:line="360" w:lineRule="exact"/>
        <w:jc w:val="both"/>
        <w:rPr>
          <w:rFonts w:ascii="Calibri" w:eastAsia="Calibri" w:hAnsi="Calibri" w:cstheme="minorHAnsi"/>
          <w:b/>
          <w:sz w:val="20"/>
          <w:szCs w:val="20"/>
        </w:rPr>
      </w:pPr>
      <w:r w:rsidRPr="003D0E20">
        <w:rPr>
          <w:rFonts w:ascii="Calibri" w:eastAsia="Calibri" w:hAnsi="Calibri" w:cstheme="minorHAnsi"/>
          <w:b/>
          <w:sz w:val="20"/>
          <w:szCs w:val="20"/>
        </w:rPr>
        <w:t>I</w:t>
      </w:r>
      <w:r w:rsidR="00375778" w:rsidRPr="003D0E20">
        <w:rPr>
          <w:rFonts w:ascii="Calibri" w:eastAsia="Calibri" w:hAnsi="Calibri" w:cstheme="minorHAnsi"/>
          <w:b/>
          <w:sz w:val="20"/>
          <w:szCs w:val="20"/>
        </w:rPr>
        <w:t xml:space="preserve"> </w:t>
      </w:r>
      <w:r w:rsidRPr="003D0E20">
        <w:rPr>
          <w:rFonts w:ascii="Calibri" w:eastAsia="Calibri" w:hAnsi="Calibri" w:cstheme="minorHAnsi"/>
          <w:b/>
          <w:sz w:val="20"/>
          <w:szCs w:val="20"/>
        </w:rPr>
        <w:t>FREKWENCJA</w:t>
      </w:r>
    </w:p>
    <w:p w14:paraId="0DE6B6DF"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5-4</w:t>
      </w:r>
      <w:r w:rsidRPr="003D0E20">
        <w:rPr>
          <w:rFonts w:ascii="Calibri" w:eastAsia="Calibri" w:hAnsi="Calibri" w:cstheme="minorHAnsi"/>
          <w:sz w:val="20"/>
          <w:szCs w:val="20"/>
        </w:rPr>
        <w:t xml:space="preserve"> – Uczeń nie ma nieusprawiedliwionych nieobecności, zdarzyło mu się 1 – 2 spóźnienia.</w:t>
      </w:r>
    </w:p>
    <w:p w14:paraId="67025403"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3</w:t>
      </w:r>
      <w:r w:rsidRPr="003D0E20">
        <w:rPr>
          <w:rFonts w:ascii="Calibri" w:eastAsia="Calibri" w:hAnsi="Calibri" w:cstheme="minorHAnsi"/>
          <w:sz w:val="20"/>
          <w:szCs w:val="20"/>
        </w:rPr>
        <w:t xml:space="preserve"> – Uczeń ma niewielką liczbę godzin nie usprawiedliwionych nieobecności (max. 1 – 3) lub spóźnień </w:t>
      </w:r>
      <w:r w:rsidR="00086DC6" w:rsidRPr="003D0E20">
        <w:rPr>
          <w:rFonts w:ascii="Calibri" w:eastAsia="Calibri" w:hAnsi="Calibri" w:cstheme="minorHAnsi"/>
          <w:sz w:val="20"/>
          <w:szCs w:val="20"/>
        </w:rPr>
        <w:br/>
      </w:r>
      <w:r w:rsidRPr="003D0E20">
        <w:rPr>
          <w:rFonts w:ascii="Calibri" w:eastAsia="Calibri" w:hAnsi="Calibri" w:cstheme="minorHAnsi"/>
          <w:sz w:val="20"/>
          <w:szCs w:val="20"/>
        </w:rPr>
        <w:t>(max. 3 – 6).</w:t>
      </w:r>
    </w:p>
    <w:p w14:paraId="5F5DF079"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lastRenderedPageBreak/>
        <w:t>2</w:t>
      </w:r>
      <w:r w:rsidRPr="003D0E20">
        <w:rPr>
          <w:rFonts w:ascii="Calibri" w:eastAsia="Calibri" w:hAnsi="Calibri" w:cstheme="minorHAnsi"/>
          <w:sz w:val="20"/>
          <w:szCs w:val="20"/>
        </w:rPr>
        <w:t>– Uczeń czasami opuszcza lekcje bez usprawiedliwienia(max. 4-5) lub spóźnia się (max.8).</w:t>
      </w:r>
    </w:p>
    <w:p w14:paraId="31DF35B0" w14:textId="77777777" w:rsidR="00D809BB"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1</w:t>
      </w:r>
      <w:r w:rsidRPr="003D0E20">
        <w:rPr>
          <w:rFonts w:ascii="Calibri" w:eastAsia="Calibri" w:hAnsi="Calibri" w:cstheme="minorHAnsi"/>
          <w:sz w:val="20"/>
          <w:szCs w:val="20"/>
        </w:rPr>
        <w:t xml:space="preserve"> – Uczeń często opuszcza lekcje bez usprawiedliwienia (max. 10) lub spóźnia się (max. 10).</w:t>
      </w:r>
    </w:p>
    <w:p w14:paraId="5B1B71B5" w14:textId="77777777" w:rsidR="00C32F49" w:rsidRPr="003D0E20" w:rsidRDefault="00D809BB"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 xml:space="preserve">0 </w:t>
      </w:r>
      <w:r w:rsidRPr="003D0E20">
        <w:rPr>
          <w:rFonts w:ascii="Calibri" w:eastAsia="Calibri" w:hAnsi="Calibri" w:cstheme="minorHAnsi"/>
          <w:sz w:val="20"/>
          <w:szCs w:val="20"/>
        </w:rPr>
        <w:t xml:space="preserve">– </w:t>
      </w:r>
      <w:r w:rsidR="00C32F49" w:rsidRPr="003D0E20">
        <w:rPr>
          <w:rFonts w:ascii="Calibri" w:eastAsia="Calibri" w:hAnsi="Calibri" w:cstheme="minorHAnsi"/>
          <w:sz w:val="20"/>
          <w:szCs w:val="20"/>
        </w:rPr>
        <w:t xml:space="preserve">Uczeń nagminnie spóźnia się (powyżej 10 razy) lub opuszcza lekcje bez usprawiedliwienia </w:t>
      </w:r>
      <w:r w:rsidR="00487BDC" w:rsidRPr="003D0E20">
        <w:rPr>
          <w:rFonts w:ascii="Calibri" w:eastAsia="Calibri" w:hAnsi="Calibri" w:cstheme="minorHAnsi"/>
          <w:sz w:val="20"/>
          <w:szCs w:val="20"/>
        </w:rPr>
        <w:br/>
      </w:r>
      <w:r w:rsidR="00C32F49" w:rsidRPr="003D0E20">
        <w:rPr>
          <w:rFonts w:ascii="Calibri" w:eastAsia="Calibri" w:hAnsi="Calibri" w:cstheme="minorHAnsi"/>
          <w:sz w:val="20"/>
          <w:szCs w:val="20"/>
        </w:rPr>
        <w:t>(powyżej 10 godzin).</w:t>
      </w:r>
    </w:p>
    <w:p w14:paraId="46E6259D" w14:textId="77777777" w:rsidR="0038733C" w:rsidRPr="003D0E20" w:rsidRDefault="0038733C" w:rsidP="00C32F49">
      <w:pPr>
        <w:spacing w:after="0" w:line="360" w:lineRule="exact"/>
        <w:jc w:val="both"/>
        <w:rPr>
          <w:rFonts w:ascii="Calibri" w:eastAsia="Calibri" w:hAnsi="Calibri" w:cstheme="minorHAnsi"/>
          <w:sz w:val="20"/>
          <w:szCs w:val="20"/>
        </w:rPr>
      </w:pPr>
    </w:p>
    <w:p w14:paraId="063DD15B" w14:textId="77777777" w:rsidR="00C32F49" w:rsidRPr="003D0E20" w:rsidRDefault="00375778" w:rsidP="00C32F49">
      <w:pPr>
        <w:spacing w:after="0" w:line="360" w:lineRule="exact"/>
        <w:jc w:val="both"/>
        <w:rPr>
          <w:rFonts w:ascii="Calibri" w:eastAsia="Calibri" w:hAnsi="Calibri" w:cstheme="minorHAnsi"/>
          <w:b/>
          <w:sz w:val="20"/>
          <w:szCs w:val="20"/>
        </w:rPr>
      </w:pPr>
      <w:r w:rsidRPr="003D0E20">
        <w:rPr>
          <w:rFonts w:ascii="Calibri" w:eastAsia="Calibri" w:hAnsi="Calibri" w:cstheme="minorHAnsi"/>
          <w:b/>
          <w:sz w:val="20"/>
          <w:szCs w:val="20"/>
        </w:rPr>
        <w:t xml:space="preserve">II  </w:t>
      </w:r>
      <w:r w:rsidR="00C32F49" w:rsidRPr="003D0E20">
        <w:rPr>
          <w:rFonts w:ascii="Calibri" w:eastAsia="Calibri" w:hAnsi="Calibri" w:cstheme="minorHAnsi"/>
          <w:b/>
          <w:sz w:val="20"/>
          <w:szCs w:val="20"/>
        </w:rPr>
        <w:t>ROZWÓJ WŁASNYCH UZDOLNIEŃ I ZAINTERESOWAŃ</w:t>
      </w:r>
    </w:p>
    <w:p w14:paraId="0C9530F5" w14:textId="77777777" w:rsidR="00C32F49" w:rsidRPr="003D0E20" w:rsidRDefault="001F285D"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9–</w:t>
      </w:r>
      <w:r w:rsidR="00C32F49" w:rsidRPr="003D0E20">
        <w:rPr>
          <w:rFonts w:ascii="Calibri" w:eastAsia="Calibri" w:hAnsi="Calibri" w:cstheme="minorHAnsi"/>
          <w:b/>
          <w:sz w:val="20"/>
          <w:szCs w:val="20"/>
        </w:rPr>
        <w:t xml:space="preserve">8 – </w:t>
      </w:r>
      <w:r w:rsidR="00C32F49" w:rsidRPr="003D0E20">
        <w:rPr>
          <w:rFonts w:ascii="Calibri" w:eastAsia="Calibri" w:hAnsi="Calibri" w:cstheme="minorHAnsi"/>
          <w:sz w:val="20"/>
          <w:szCs w:val="20"/>
        </w:rPr>
        <w:t xml:space="preserve">Uczeń uczestniczy w zajęciach szkolnych lub pozaszkolnych (chór, basen, koła przedmiotowe, gra </w:t>
      </w:r>
      <w:r w:rsidR="00460BE3" w:rsidRPr="003D0E20">
        <w:rPr>
          <w:rFonts w:ascii="Calibri" w:eastAsia="Calibri" w:hAnsi="Calibri" w:cstheme="minorHAnsi"/>
          <w:sz w:val="20"/>
          <w:szCs w:val="20"/>
        </w:rPr>
        <w:br/>
      </w:r>
      <w:r w:rsidR="00C32F49" w:rsidRPr="003D0E20">
        <w:rPr>
          <w:rFonts w:ascii="Calibri" w:eastAsia="Calibri" w:hAnsi="Calibri" w:cstheme="minorHAnsi"/>
          <w:sz w:val="20"/>
          <w:szCs w:val="20"/>
        </w:rPr>
        <w:t>na instrumentach, SKS, nauka języków obcych, tańce, treningi, itp., bierze udział w konkursach, reprezentuje szkołę w zawodach sportowych, prowadzi intensywne samokształcenie lub w innej formie rozwija swoje możliwości, co przynosi mu osiągnięcia w postaci certyfikatów, sukcesów naukowych, artystycznych, sportowych lub w innych dziedzinach.)</w:t>
      </w:r>
    </w:p>
    <w:p w14:paraId="5283D083" w14:textId="77777777" w:rsidR="00460BE3"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7</w:t>
      </w:r>
      <w:r w:rsidR="00AA60BE" w:rsidRPr="003D0E20">
        <w:rPr>
          <w:rFonts w:ascii="Calibri" w:eastAsia="Calibri" w:hAnsi="Calibri" w:cstheme="minorHAnsi"/>
          <w:b/>
          <w:sz w:val="20"/>
          <w:szCs w:val="20"/>
        </w:rPr>
        <w:t>–</w:t>
      </w:r>
      <w:r w:rsidRPr="003D0E20">
        <w:rPr>
          <w:rFonts w:ascii="Calibri" w:eastAsia="Calibri" w:hAnsi="Calibri" w:cstheme="minorHAnsi"/>
          <w:b/>
          <w:sz w:val="20"/>
          <w:szCs w:val="20"/>
        </w:rPr>
        <w:t>6</w:t>
      </w:r>
      <w:r w:rsidRPr="003D0E20">
        <w:rPr>
          <w:rFonts w:ascii="Calibri" w:eastAsia="Calibri" w:hAnsi="Calibri" w:cstheme="minorHAnsi"/>
          <w:sz w:val="20"/>
          <w:szCs w:val="20"/>
        </w:rPr>
        <w:t xml:space="preserve"> – Uczeń uczestniczy w zajęciach szkolnych kół naukowych, zainteresowań lub prowadzi samokształcenie </w:t>
      </w:r>
    </w:p>
    <w:p w14:paraId="25E3238F"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sz w:val="20"/>
          <w:szCs w:val="20"/>
        </w:rPr>
        <w:t>w wybranym kierunku, co pozwala mu osiągnąć wysoki poziom wiedzy w zakresie niektórych przedmiotów objętych szkolnym programem nauczania.</w:t>
      </w:r>
    </w:p>
    <w:p w14:paraId="15D7E2FE" w14:textId="77777777" w:rsidR="00C32F49" w:rsidRPr="003D0E20" w:rsidRDefault="00AA60BE"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5</w:t>
      </w:r>
      <w:r w:rsidRPr="003D0E20">
        <w:rPr>
          <w:rFonts w:ascii="Calibri" w:eastAsia="Calibri" w:hAnsi="Calibri" w:cstheme="minorHAnsi"/>
          <w:sz w:val="20"/>
          <w:szCs w:val="20"/>
        </w:rPr>
        <w:t>–</w:t>
      </w:r>
      <w:r w:rsidR="00C32F49" w:rsidRPr="003D0E20">
        <w:rPr>
          <w:rFonts w:ascii="Calibri" w:eastAsia="Calibri" w:hAnsi="Calibri" w:cstheme="minorHAnsi"/>
          <w:b/>
          <w:sz w:val="20"/>
          <w:szCs w:val="20"/>
        </w:rPr>
        <w:t>4</w:t>
      </w:r>
      <w:r w:rsidR="00C32F49" w:rsidRPr="003D0E20">
        <w:rPr>
          <w:rFonts w:ascii="Calibri" w:eastAsia="Calibri" w:hAnsi="Calibri" w:cstheme="minorHAnsi"/>
          <w:sz w:val="20"/>
          <w:szCs w:val="20"/>
        </w:rPr>
        <w:t xml:space="preserve"> – Uczeń sporadycznie uczestniczy w zajęciach szkolnych kół zainteresowań, uzupełnia wiedzę zdobytą podczas lekcji do poziomu niezbędnego do uzyskania dobrych stopni.</w:t>
      </w:r>
    </w:p>
    <w:p w14:paraId="162BED0A" w14:textId="77777777" w:rsidR="00C32F49" w:rsidRPr="003D0E20" w:rsidRDefault="00AA60BE"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3–</w:t>
      </w:r>
      <w:r w:rsidR="00C32F49" w:rsidRPr="003D0E20">
        <w:rPr>
          <w:rFonts w:ascii="Calibri" w:eastAsia="Calibri" w:hAnsi="Calibri" w:cstheme="minorHAnsi"/>
          <w:b/>
          <w:sz w:val="20"/>
          <w:szCs w:val="20"/>
        </w:rPr>
        <w:t xml:space="preserve">2 </w:t>
      </w:r>
      <w:r w:rsidR="00C32F49" w:rsidRPr="003D0E20">
        <w:rPr>
          <w:rFonts w:ascii="Calibri" w:eastAsia="Calibri" w:hAnsi="Calibri" w:cstheme="minorHAnsi"/>
          <w:sz w:val="20"/>
          <w:szCs w:val="20"/>
        </w:rPr>
        <w:t xml:space="preserve">– Uczeń prosi nauczycieli o wskazówki do samodzielnej pracy, uzyskuje dobre oceny, ale nie uczestniczy </w:t>
      </w:r>
      <w:r w:rsidR="00CF0710" w:rsidRPr="003D0E20">
        <w:rPr>
          <w:rFonts w:ascii="Calibri" w:eastAsia="Calibri" w:hAnsi="Calibri" w:cstheme="minorHAnsi"/>
          <w:sz w:val="20"/>
          <w:szCs w:val="20"/>
        </w:rPr>
        <w:br/>
      </w:r>
      <w:r w:rsidR="00C32F49" w:rsidRPr="003D0E20">
        <w:rPr>
          <w:rFonts w:ascii="Calibri" w:eastAsia="Calibri" w:hAnsi="Calibri" w:cstheme="minorHAnsi"/>
          <w:sz w:val="20"/>
          <w:szCs w:val="20"/>
        </w:rPr>
        <w:t>w żadnych zajęciach pozalekcyjnych i pozaszkolnych, konkursach, zawodach sportowych.</w:t>
      </w:r>
    </w:p>
    <w:p w14:paraId="2E31460A"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1</w:t>
      </w:r>
      <w:r w:rsidRPr="003D0E20">
        <w:rPr>
          <w:rFonts w:ascii="Calibri" w:eastAsia="Calibri" w:hAnsi="Calibri" w:cstheme="minorHAnsi"/>
          <w:sz w:val="20"/>
          <w:szCs w:val="20"/>
        </w:rPr>
        <w:t xml:space="preserve"> – Uczeń nie jest zainteresowany samorozwojem, satysfakcjonuje go uzyskiwanie przeciętnych wyników </w:t>
      </w:r>
      <w:r w:rsidR="00CF0710" w:rsidRPr="003D0E20">
        <w:rPr>
          <w:rFonts w:ascii="Calibri" w:eastAsia="Calibri" w:hAnsi="Calibri" w:cstheme="minorHAnsi"/>
          <w:sz w:val="20"/>
          <w:szCs w:val="20"/>
        </w:rPr>
        <w:br/>
        <w:t>w nauce</w:t>
      </w:r>
    </w:p>
    <w:p w14:paraId="3358CA52"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 xml:space="preserve">0 </w:t>
      </w:r>
      <w:r w:rsidRPr="003D0E20">
        <w:rPr>
          <w:rFonts w:ascii="Calibri" w:eastAsia="Calibri" w:hAnsi="Calibri" w:cstheme="minorHAnsi"/>
          <w:sz w:val="20"/>
          <w:szCs w:val="20"/>
        </w:rPr>
        <w:t>– Uczeń nie jest zainteresowany samorozwojem ani uzyskiwani</w:t>
      </w:r>
      <w:r w:rsidR="003B374E">
        <w:rPr>
          <w:rFonts w:ascii="Calibri" w:eastAsia="Calibri" w:hAnsi="Calibri" w:cstheme="minorHAnsi"/>
          <w:sz w:val="20"/>
          <w:szCs w:val="20"/>
        </w:rPr>
        <w:t xml:space="preserve">em choćby przeciętnych wyników </w:t>
      </w:r>
      <w:r w:rsidRPr="003D0E20">
        <w:rPr>
          <w:rFonts w:ascii="Calibri" w:eastAsia="Calibri" w:hAnsi="Calibri" w:cstheme="minorHAnsi"/>
          <w:sz w:val="20"/>
          <w:szCs w:val="20"/>
        </w:rPr>
        <w:t>w nauce.</w:t>
      </w:r>
    </w:p>
    <w:p w14:paraId="705679B6" w14:textId="77777777" w:rsidR="008532CD" w:rsidRPr="003D0E20" w:rsidRDefault="008532CD" w:rsidP="00C32F49">
      <w:pPr>
        <w:spacing w:after="0" w:line="360" w:lineRule="exact"/>
        <w:jc w:val="both"/>
        <w:rPr>
          <w:rFonts w:ascii="Calibri" w:eastAsia="Calibri" w:hAnsi="Calibri" w:cstheme="minorHAnsi"/>
          <w:sz w:val="20"/>
          <w:szCs w:val="20"/>
        </w:rPr>
      </w:pPr>
    </w:p>
    <w:p w14:paraId="408837B9" w14:textId="77777777" w:rsidR="00C32F49" w:rsidRPr="003D0E20" w:rsidRDefault="008532CD" w:rsidP="00C32F49">
      <w:pPr>
        <w:spacing w:after="0" w:line="360" w:lineRule="exact"/>
        <w:jc w:val="both"/>
        <w:rPr>
          <w:rFonts w:ascii="Calibri" w:eastAsia="Calibri" w:hAnsi="Calibri" w:cstheme="minorHAnsi"/>
          <w:b/>
          <w:sz w:val="20"/>
          <w:szCs w:val="20"/>
        </w:rPr>
      </w:pPr>
      <w:r w:rsidRPr="003D0E20">
        <w:rPr>
          <w:rFonts w:ascii="Calibri" w:eastAsia="Calibri" w:hAnsi="Calibri" w:cstheme="minorHAnsi"/>
          <w:b/>
          <w:sz w:val="20"/>
          <w:szCs w:val="20"/>
        </w:rPr>
        <w:t xml:space="preserve">III </w:t>
      </w:r>
      <w:r w:rsidR="00C32F49" w:rsidRPr="003D0E20">
        <w:rPr>
          <w:rFonts w:ascii="Calibri" w:eastAsia="Calibri" w:hAnsi="Calibri" w:cstheme="minorHAnsi"/>
          <w:b/>
          <w:sz w:val="20"/>
          <w:szCs w:val="20"/>
        </w:rPr>
        <w:t>TAKT I KULTURA W STOSUNKACH Z LUDŹMI</w:t>
      </w:r>
    </w:p>
    <w:p w14:paraId="44CE90BE"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 xml:space="preserve">4 – </w:t>
      </w:r>
      <w:r w:rsidRPr="003D0E20">
        <w:rPr>
          <w:rFonts w:ascii="Calibri" w:eastAsia="Calibri" w:hAnsi="Calibri" w:cstheme="minorHAnsi"/>
          <w:sz w:val="20"/>
          <w:szCs w:val="20"/>
        </w:rPr>
        <w:t>Uczeń</w:t>
      </w:r>
      <w:r w:rsidRPr="003D0E20">
        <w:rPr>
          <w:rFonts w:ascii="Calibri" w:eastAsia="Calibri" w:hAnsi="Calibri" w:cstheme="minorHAnsi"/>
          <w:b/>
          <w:sz w:val="20"/>
          <w:szCs w:val="20"/>
        </w:rPr>
        <w:t xml:space="preserve"> </w:t>
      </w:r>
      <w:r w:rsidRPr="003D0E20">
        <w:rPr>
          <w:rFonts w:ascii="Calibri" w:eastAsia="Calibri" w:hAnsi="Calibri" w:cstheme="minorHAnsi"/>
          <w:sz w:val="20"/>
          <w:szCs w:val="20"/>
        </w:rPr>
        <w:t>jest zawsze taktowny, prezentuje wysoką kulturę słowa i dyskusji, a jego postawa nacechowana jest życzliwością w stosunku do otoczenia.</w:t>
      </w:r>
    </w:p>
    <w:p w14:paraId="4393AF60"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3 –</w:t>
      </w:r>
      <w:r w:rsidRPr="003D0E20">
        <w:rPr>
          <w:rFonts w:ascii="Calibri" w:eastAsia="Calibri" w:hAnsi="Calibri" w:cstheme="minorHAnsi"/>
          <w:sz w:val="20"/>
          <w:szCs w:val="20"/>
        </w:rPr>
        <w:t xml:space="preserve"> Uczeń jest zwykle taktowny, życzliwie usposobiony, a w rozmowach stara się o zachowanie kultury słowa, umie dyskutować.</w:t>
      </w:r>
    </w:p>
    <w:p w14:paraId="13BBD45D"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2 –</w:t>
      </w:r>
      <w:r w:rsidRPr="003D0E20">
        <w:rPr>
          <w:rFonts w:ascii="Calibri" w:eastAsia="Calibri" w:hAnsi="Calibri" w:cstheme="minorHAnsi"/>
          <w:sz w:val="20"/>
          <w:szCs w:val="20"/>
        </w:rPr>
        <w:t xml:space="preserve"> Zdarzyło się (1-2 razy), że uczeń zachował się nietaktownie lub, nie zapanowawszy nad emocjami, użył mało kulturalnego słownictwa w rozmowie lub dyskusji.</w:t>
      </w:r>
    </w:p>
    <w:p w14:paraId="27CEA923"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1 –</w:t>
      </w:r>
      <w:r w:rsidRPr="003D0E20">
        <w:rPr>
          <w:rFonts w:ascii="Calibri" w:eastAsia="Calibri" w:hAnsi="Calibri" w:cstheme="minorHAnsi"/>
          <w:sz w:val="20"/>
          <w:szCs w:val="20"/>
        </w:rPr>
        <w:t xml:space="preserve"> Uczeń często bywa nietaktowny, czasami używa wulgaryzmów w rozmowach czy dyskusjach.</w:t>
      </w:r>
    </w:p>
    <w:p w14:paraId="3E3B63C7"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0 –</w:t>
      </w:r>
      <w:r w:rsidRPr="003D0E20">
        <w:rPr>
          <w:rFonts w:ascii="Calibri" w:eastAsia="Calibri" w:hAnsi="Calibri" w:cstheme="minorHAnsi"/>
          <w:sz w:val="20"/>
          <w:szCs w:val="20"/>
        </w:rPr>
        <w:t xml:space="preserve"> Uczeń zwykle jest nietaktowny, używa wulgaryzmów</w:t>
      </w:r>
      <w:r w:rsidR="003A0B76" w:rsidRPr="003D0E20">
        <w:rPr>
          <w:rFonts w:ascii="Calibri" w:eastAsia="Calibri" w:hAnsi="Calibri" w:cstheme="minorHAnsi"/>
          <w:sz w:val="20"/>
          <w:szCs w:val="20"/>
        </w:rPr>
        <w:t xml:space="preserve">, jest agresywny – </w:t>
      </w:r>
      <w:r w:rsidRPr="003D0E20">
        <w:rPr>
          <w:rFonts w:ascii="Calibri" w:eastAsia="Calibri" w:hAnsi="Calibri" w:cstheme="minorHAnsi"/>
          <w:sz w:val="20"/>
          <w:szCs w:val="20"/>
        </w:rPr>
        <w:t xml:space="preserve">nie stara się nawet </w:t>
      </w:r>
      <w:r w:rsidRPr="003D0E20">
        <w:rPr>
          <w:rFonts w:ascii="Calibri" w:eastAsia="Calibri" w:hAnsi="Calibri" w:cstheme="minorHAnsi"/>
          <w:sz w:val="20"/>
          <w:szCs w:val="20"/>
        </w:rPr>
        <w:br/>
        <w:t>o zachowanie kulturalnych form w prowadzeniu rozmowy czy dyskusji.</w:t>
      </w:r>
    </w:p>
    <w:p w14:paraId="076FAEC0" w14:textId="77777777" w:rsidR="008532CD" w:rsidRPr="003D0E20" w:rsidRDefault="008532CD" w:rsidP="00C32F49">
      <w:pPr>
        <w:spacing w:after="0" w:line="360" w:lineRule="exact"/>
        <w:jc w:val="both"/>
        <w:rPr>
          <w:rFonts w:ascii="Calibri" w:eastAsia="Calibri" w:hAnsi="Calibri" w:cstheme="minorHAnsi"/>
          <w:sz w:val="20"/>
          <w:szCs w:val="20"/>
        </w:rPr>
      </w:pPr>
    </w:p>
    <w:p w14:paraId="628FACFA" w14:textId="77777777" w:rsidR="00C32F49" w:rsidRPr="003D0E20" w:rsidRDefault="008532CD" w:rsidP="00C32F49">
      <w:pPr>
        <w:spacing w:after="0" w:line="360" w:lineRule="exact"/>
        <w:jc w:val="both"/>
        <w:rPr>
          <w:rFonts w:ascii="Calibri" w:eastAsia="Calibri" w:hAnsi="Calibri" w:cstheme="minorHAnsi"/>
          <w:b/>
          <w:sz w:val="20"/>
          <w:szCs w:val="20"/>
        </w:rPr>
      </w:pPr>
      <w:r w:rsidRPr="003D0E20">
        <w:rPr>
          <w:rFonts w:ascii="Calibri" w:eastAsia="Calibri" w:hAnsi="Calibri" w:cstheme="minorHAnsi"/>
          <w:b/>
          <w:sz w:val="20"/>
          <w:szCs w:val="20"/>
        </w:rPr>
        <w:t xml:space="preserve">IV </w:t>
      </w:r>
      <w:r w:rsidR="00C32F49" w:rsidRPr="003D0E20">
        <w:rPr>
          <w:rFonts w:ascii="Calibri" w:eastAsia="Calibri" w:hAnsi="Calibri" w:cstheme="minorHAnsi"/>
          <w:b/>
          <w:sz w:val="20"/>
          <w:szCs w:val="20"/>
        </w:rPr>
        <w:t>DBAŁOŚĆ O WYGLĄD ZEWNĘTRZNY</w:t>
      </w:r>
    </w:p>
    <w:p w14:paraId="3CEBD99F"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 xml:space="preserve">4 – </w:t>
      </w:r>
      <w:r w:rsidRPr="003D0E20">
        <w:rPr>
          <w:rFonts w:ascii="Calibri" w:eastAsia="Calibri" w:hAnsi="Calibri" w:cstheme="minorHAnsi"/>
          <w:sz w:val="20"/>
          <w:szCs w:val="20"/>
        </w:rPr>
        <w:t>Uczeń szczególnie dba o swój wygląd - jest zawsze czysty i stosownie ubrany.</w:t>
      </w:r>
    </w:p>
    <w:p w14:paraId="3F088AB2"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3 –</w:t>
      </w:r>
      <w:r w:rsidRPr="003D0E20">
        <w:rPr>
          <w:rFonts w:ascii="Calibri" w:eastAsia="Calibri" w:hAnsi="Calibri" w:cstheme="minorHAnsi"/>
          <w:sz w:val="20"/>
          <w:szCs w:val="20"/>
        </w:rPr>
        <w:t xml:space="preserve"> Zdarzyło się (1-2 razy), że strój ucznia lub zachowanie przez niego higieny budziło zastrzeżenia.</w:t>
      </w:r>
    </w:p>
    <w:p w14:paraId="45BD91A6" w14:textId="77777777" w:rsidR="00C32F49" w:rsidRPr="003D0E20" w:rsidRDefault="00C32F49" w:rsidP="001173AE">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2 –</w:t>
      </w:r>
      <w:r w:rsidRPr="003D0E20">
        <w:rPr>
          <w:rFonts w:ascii="Calibri" w:eastAsia="Calibri" w:hAnsi="Calibri" w:cstheme="minorHAnsi"/>
          <w:sz w:val="20"/>
          <w:szCs w:val="20"/>
        </w:rPr>
        <w:t xml:space="preserve"> Czasami (kilkakrotnie) zwracano uczniowi uwagę na niestosowność stroju lub niedostateczną dbałość </w:t>
      </w:r>
      <w:r w:rsidR="006B01E7" w:rsidRPr="003D0E20">
        <w:rPr>
          <w:rFonts w:ascii="Calibri" w:eastAsia="Calibri" w:hAnsi="Calibri" w:cstheme="minorHAnsi"/>
          <w:sz w:val="20"/>
          <w:szCs w:val="20"/>
        </w:rPr>
        <w:br/>
      </w:r>
      <w:r w:rsidRPr="003D0E20">
        <w:rPr>
          <w:rFonts w:ascii="Calibri" w:eastAsia="Calibri" w:hAnsi="Calibri" w:cstheme="minorHAnsi"/>
          <w:sz w:val="20"/>
          <w:szCs w:val="20"/>
        </w:rPr>
        <w:t>o higienę.</w:t>
      </w:r>
    </w:p>
    <w:p w14:paraId="148975FC"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lastRenderedPageBreak/>
        <w:t>1 –</w:t>
      </w:r>
      <w:r w:rsidRPr="003D0E20">
        <w:rPr>
          <w:rFonts w:ascii="Calibri" w:eastAsia="Calibri" w:hAnsi="Calibri" w:cstheme="minorHAnsi"/>
          <w:sz w:val="20"/>
          <w:szCs w:val="20"/>
        </w:rPr>
        <w:t xml:space="preserve"> Uczniowi trzeba często przypomnieć o potrzebie dbałości o higienę i odpowiedni strój.</w:t>
      </w:r>
    </w:p>
    <w:p w14:paraId="787FEE81" w14:textId="77777777" w:rsidR="00D353AF"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0 –</w:t>
      </w:r>
      <w:r w:rsidRPr="003D0E20">
        <w:rPr>
          <w:rFonts w:ascii="Calibri" w:eastAsia="Calibri" w:hAnsi="Calibri" w:cstheme="minorHAnsi"/>
          <w:sz w:val="20"/>
          <w:szCs w:val="20"/>
        </w:rPr>
        <w:t xml:space="preserve"> Uczeń jest zwykle niestosownie ubrany lub nie dba o higienę </w:t>
      </w:r>
      <w:r w:rsidR="00B87CF0" w:rsidRPr="003D0E20">
        <w:rPr>
          <w:rFonts w:ascii="Calibri" w:eastAsia="Calibri" w:hAnsi="Calibri" w:cstheme="minorHAnsi"/>
          <w:sz w:val="20"/>
          <w:szCs w:val="20"/>
        </w:rPr>
        <w:t>i nie reaguje na wracane uwagi.</w:t>
      </w:r>
    </w:p>
    <w:p w14:paraId="5EEDC046" w14:textId="77777777" w:rsidR="00B218CA" w:rsidRPr="00945F25" w:rsidRDefault="00B218CA" w:rsidP="00C32F49">
      <w:pPr>
        <w:spacing w:after="0" w:line="360" w:lineRule="exact"/>
        <w:jc w:val="both"/>
        <w:rPr>
          <w:rFonts w:ascii="Calibri" w:eastAsia="Calibri" w:hAnsi="Calibri" w:cstheme="minorHAnsi"/>
          <w:sz w:val="20"/>
          <w:szCs w:val="20"/>
        </w:rPr>
      </w:pPr>
    </w:p>
    <w:p w14:paraId="61F62F8B" w14:textId="77777777" w:rsidR="00C32F49" w:rsidRPr="003D0E20" w:rsidRDefault="00614AD7" w:rsidP="00C32F49">
      <w:pPr>
        <w:spacing w:after="0" w:line="360" w:lineRule="exact"/>
        <w:jc w:val="both"/>
        <w:rPr>
          <w:rFonts w:ascii="Calibri" w:eastAsia="Calibri" w:hAnsi="Calibri" w:cstheme="minorHAnsi"/>
          <w:b/>
          <w:sz w:val="20"/>
          <w:szCs w:val="20"/>
        </w:rPr>
      </w:pPr>
      <w:r w:rsidRPr="003D0E20">
        <w:rPr>
          <w:rFonts w:ascii="Calibri" w:eastAsia="Calibri" w:hAnsi="Calibri" w:cstheme="minorHAnsi"/>
          <w:b/>
          <w:sz w:val="20"/>
          <w:szCs w:val="20"/>
        </w:rPr>
        <w:t xml:space="preserve">V </w:t>
      </w:r>
      <w:r w:rsidR="00C32F49" w:rsidRPr="003D0E20">
        <w:rPr>
          <w:rFonts w:ascii="Calibri" w:eastAsia="Calibri" w:hAnsi="Calibri" w:cstheme="minorHAnsi"/>
          <w:b/>
          <w:sz w:val="20"/>
          <w:szCs w:val="20"/>
        </w:rPr>
        <w:t>SUMIENNOŚĆ, POCZUCIE ODPOWIEDZIALNOŚCI</w:t>
      </w:r>
    </w:p>
    <w:p w14:paraId="3C8AD9D6"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 xml:space="preserve">6 – </w:t>
      </w:r>
      <w:r w:rsidRPr="003D0E20">
        <w:rPr>
          <w:rFonts w:ascii="Calibri" w:eastAsia="Calibri" w:hAnsi="Calibri" w:cstheme="minorHAnsi"/>
          <w:sz w:val="20"/>
          <w:szCs w:val="20"/>
        </w:rPr>
        <w:t>Uczeń zawsze dotrzymuje ustalonych terminów(zwrotu książek do bibliotek, sprawdzianów podpisanych przez rodziców, usprawiedliwianie nieobecności), systematycznie przyno</w:t>
      </w:r>
      <w:r w:rsidR="001B0FDC" w:rsidRPr="003D0E20">
        <w:rPr>
          <w:rFonts w:ascii="Calibri" w:eastAsia="Calibri" w:hAnsi="Calibri" w:cstheme="minorHAnsi"/>
          <w:sz w:val="20"/>
          <w:szCs w:val="20"/>
        </w:rPr>
        <w:t>si na lekcje zeszyty, ćwiczenia</w:t>
      </w:r>
      <w:r w:rsidRPr="003D0E20">
        <w:rPr>
          <w:rFonts w:ascii="Calibri" w:eastAsia="Calibri" w:hAnsi="Calibri" w:cstheme="minorHAnsi"/>
          <w:sz w:val="20"/>
          <w:szCs w:val="20"/>
        </w:rPr>
        <w:t>, podręczniki, przybory szkolne, rzetelnie wywiązuje się z powierzonych mu oraz podejmowanych dobrowolnie różnorodnych prac i zadań.</w:t>
      </w:r>
    </w:p>
    <w:p w14:paraId="35D3C7A0"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5 –</w:t>
      </w:r>
      <w:r w:rsidRPr="003D0E20">
        <w:rPr>
          <w:rFonts w:ascii="Calibri" w:eastAsia="Calibri" w:hAnsi="Calibri" w:cstheme="minorHAnsi"/>
          <w:sz w:val="20"/>
          <w:szCs w:val="20"/>
        </w:rPr>
        <w:t xml:space="preserve"> Uczeń zwykle dotrzymuje ustalonych terminów, wykonuje powierzone mu prace i zadania, czasami podejmuje dobrowolne zobowiązania, które stara się wykonywać terminowo i solidnie.</w:t>
      </w:r>
    </w:p>
    <w:p w14:paraId="189E19A6"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4 –</w:t>
      </w:r>
      <w:r w:rsidRPr="003D0E20">
        <w:rPr>
          <w:rFonts w:ascii="Calibri" w:eastAsia="Calibri" w:hAnsi="Calibri" w:cstheme="minorHAnsi"/>
          <w:sz w:val="20"/>
          <w:szCs w:val="20"/>
        </w:rPr>
        <w:t xml:space="preserve"> Zdarza się, że uczeń nie dotrzymuje ustalonych terminów lub niezbyt dobrze wywiązuje się z powierzonych mu prac i zadań, rzadko podejmuje dobrowolne zobow</w:t>
      </w:r>
      <w:r w:rsidR="00494579" w:rsidRPr="003D0E20">
        <w:rPr>
          <w:rFonts w:ascii="Calibri" w:eastAsia="Calibri" w:hAnsi="Calibri" w:cstheme="minorHAnsi"/>
          <w:sz w:val="20"/>
          <w:szCs w:val="20"/>
        </w:rPr>
        <w:t xml:space="preserve">iązania, ale dobrze się z nich </w:t>
      </w:r>
      <w:r w:rsidRPr="003D0E20">
        <w:rPr>
          <w:rFonts w:ascii="Calibri" w:eastAsia="Calibri" w:hAnsi="Calibri" w:cstheme="minorHAnsi"/>
          <w:sz w:val="20"/>
          <w:szCs w:val="20"/>
        </w:rPr>
        <w:t>wywiązuje.</w:t>
      </w:r>
    </w:p>
    <w:p w14:paraId="044AA497"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3 –</w:t>
      </w:r>
      <w:r w:rsidRPr="003D0E20">
        <w:rPr>
          <w:rFonts w:ascii="Calibri" w:eastAsia="Calibri" w:hAnsi="Calibri" w:cstheme="minorHAnsi"/>
          <w:sz w:val="20"/>
          <w:szCs w:val="20"/>
        </w:rPr>
        <w:t xml:space="preserve"> Uczeń dość często nie przestrzega ustalonych terminów, do wykonania niektórych zadań należy </w:t>
      </w:r>
      <w:r w:rsidR="00A139F0" w:rsidRPr="003D0E20">
        <w:rPr>
          <w:rFonts w:ascii="Calibri" w:eastAsia="Calibri" w:hAnsi="Calibri" w:cstheme="minorHAnsi"/>
          <w:sz w:val="20"/>
          <w:szCs w:val="20"/>
        </w:rPr>
        <w:br/>
      </w:r>
      <w:r w:rsidRPr="003D0E20">
        <w:rPr>
          <w:rFonts w:ascii="Calibri" w:eastAsia="Calibri" w:hAnsi="Calibri" w:cstheme="minorHAnsi"/>
          <w:sz w:val="20"/>
          <w:szCs w:val="20"/>
        </w:rPr>
        <w:t>go namawiać i zachęcać, ale jeśli się ich podejmie, stara się z nich wywiązać.</w:t>
      </w:r>
    </w:p>
    <w:p w14:paraId="3E98D992"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 xml:space="preserve">2 – </w:t>
      </w:r>
      <w:r w:rsidRPr="003D0E20">
        <w:rPr>
          <w:rFonts w:ascii="Calibri" w:eastAsia="Calibri" w:hAnsi="Calibri" w:cstheme="minorHAnsi"/>
          <w:sz w:val="20"/>
          <w:szCs w:val="20"/>
        </w:rPr>
        <w:t>Uczeń często nie przynosi na czas usprawiedliwień, nie oddaje w terminie podpisanych przez rodziców sprawdzianów, ale przynosi przybory, podręczniki i zeszyty. Niechętnie podejmuje dobrowolne zobowiązania, czasem się z nich nie wywiązuje.</w:t>
      </w:r>
    </w:p>
    <w:p w14:paraId="08DF9008"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1 –</w:t>
      </w:r>
      <w:r w:rsidRPr="003D0E20">
        <w:rPr>
          <w:rFonts w:ascii="Calibri" w:eastAsia="Calibri" w:hAnsi="Calibri" w:cstheme="minorHAnsi"/>
          <w:sz w:val="20"/>
          <w:szCs w:val="20"/>
        </w:rPr>
        <w:t xml:space="preserve"> Rzadko się zdarza, aby uczeń dotrzymywał ustalonych terminów, powierzone zadania wykonuje niestarannie i raczej nie podejmuje dobrowolnych zobowiązań.</w:t>
      </w:r>
    </w:p>
    <w:p w14:paraId="03A53C28"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0 –</w:t>
      </w:r>
      <w:r w:rsidRPr="003D0E20">
        <w:rPr>
          <w:rFonts w:ascii="Calibri" w:eastAsia="Calibri" w:hAnsi="Calibri" w:cstheme="minorHAnsi"/>
          <w:sz w:val="20"/>
          <w:szCs w:val="20"/>
        </w:rPr>
        <w:t xml:space="preserve"> Uczeń zwykle nie dotrzymuje ustalonych terminów, nie wykonuje powierzonych mu prac i zadań, </w:t>
      </w:r>
      <w:r w:rsidR="00526220" w:rsidRPr="003D0E20">
        <w:rPr>
          <w:rFonts w:ascii="Calibri" w:eastAsia="Calibri" w:hAnsi="Calibri" w:cstheme="minorHAnsi"/>
          <w:sz w:val="20"/>
          <w:szCs w:val="20"/>
        </w:rPr>
        <w:br/>
      </w:r>
      <w:r w:rsidRPr="003D0E20">
        <w:rPr>
          <w:rFonts w:ascii="Calibri" w:eastAsia="Calibri" w:hAnsi="Calibri" w:cstheme="minorHAnsi"/>
          <w:sz w:val="20"/>
          <w:szCs w:val="20"/>
        </w:rPr>
        <w:t>nie podejmuje żadnych dobrowolnych zobowiązań.</w:t>
      </w:r>
    </w:p>
    <w:p w14:paraId="75017550" w14:textId="77777777" w:rsidR="00C32F49" w:rsidRPr="003D0E20" w:rsidRDefault="00C32F49" w:rsidP="00C32F49">
      <w:pPr>
        <w:spacing w:after="0" w:line="360" w:lineRule="exact"/>
        <w:jc w:val="both"/>
        <w:rPr>
          <w:rFonts w:ascii="Calibri" w:eastAsia="Calibri" w:hAnsi="Calibri" w:cstheme="minorHAnsi"/>
          <w:sz w:val="20"/>
          <w:szCs w:val="20"/>
        </w:rPr>
      </w:pPr>
    </w:p>
    <w:p w14:paraId="53FE7366" w14:textId="77777777" w:rsidR="00C32F49" w:rsidRPr="003D0E20" w:rsidRDefault="00614AD7" w:rsidP="00C32F49">
      <w:pPr>
        <w:spacing w:after="0" w:line="360" w:lineRule="exact"/>
        <w:jc w:val="both"/>
        <w:rPr>
          <w:rFonts w:ascii="Calibri" w:eastAsia="Calibri" w:hAnsi="Calibri" w:cstheme="minorHAnsi"/>
          <w:b/>
          <w:sz w:val="20"/>
          <w:szCs w:val="20"/>
        </w:rPr>
      </w:pPr>
      <w:r w:rsidRPr="003D0E20">
        <w:rPr>
          <w:rFonts w:ascii="Calibri" w:eastAsia="Calibri" w:hAnsi="Calibri" w:cstheme="minorHAnsi"/>
          <w:b/>
          <w:sz w:val="20"/>
          <w:szCs w:val="20"/>
        </w:rPr>
        <w:t xml:space="preserve">VI </w:t>
      </w:r>
      <w:r w:rsidR="00C32F49" w:rsidRPr="003D0E20">
        <w:rPr>
          <w:rFonts w:ascii="Calibri" w:eastAsia="Calibri" w:hAnsi="Calibri" w:cstheme="minorHAnsi"/>
          <w:b/>
          <w:sz w:val="20"/>
          <w:szCs w:val="20"/>
        </w:rPr>
        <w:t xml:space="preserve"> POSTAWA MORALNA I SPOŁECZNA UCZNIA</w:t>
      </w:r>
    </w:p>
    <w:p w14:paraId="639DFB46" w14:textId="77777777" w:rsidR="00C32F49" w:rsidRPr="003D0E20" w:rsidRDefault="009064A1"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7–</w:t>
      </w:r>
      <w:r w:rsidR="00C32F49" w:rsidRPr="003D0E20">
        <w:rPr>
          <w:rFonts w:ascii="Calibri" w:eastAsia="Calibri" w:hAnsi="Calibri" w:cstheme="minorHAnsi"/>
          <w:b/>
          <w:sz w:val="20"/>
          <w:szCs w:val="20"/>
        </w:rPr>
        <w:t xml:space="preserve">6 – </w:t>
      </w:r>
      <w:r w:rsidR="00C32F49" w:rsidRPr="003D0E20">
        <w:rPr>
          <w:rFonts w:ascii="Calibri" w:eastAsia="Calibri" w:hAnsi="Calibri" w:cstheme="minorHAnsi"/>
          <w:sz w:val="20"/>
          <w:szCs w:val="20"/>
        </w:rPr>
        <w:t>W codziennym życiu szkolnym uczeń wykazuje się uczciwością, jest koleżeński, chętnie pomaga innym, bierze udział w akademiach szkolnych; uc</w:t>
      </w:r>
      <w:r w:rsidR="00A139F0" w:rsidRPr="003D0E20">
        <w:rPr>
          <w:rFonts w:ascii="Calibri" w:eastAsia="Calibri" w:hAnsi="Calibri" w:cstheme="minorHAnsi"/>
          <w:sz w:val="20"/>
          <w:szCs w:val="20"/>
        </w:rPr>
        <w:t xml:space="preserve">zeń nigdy nie oszukuje kolegów </w:t>
      </w:r>
      <w:r w:rsidR="00C32F49" w:rsidRPr="003D0E20">
        <w:rPr>
          <w:rFonts w:ascii="Calibri" w:eastAsia="Calibri" w:hAnsi="Calibri" w:cstheme="minorHAnsi"/>
          <w:sz w:val="20"/>
          <w:szCs w:val="20"/>
        </w:rPr>
        <w:t>i nauczycieli, wykazuje dużą aktywność w działaniach na rzecz zespołu klasowego i całej szkoły.</w:t>
      </w:r>
    </w:p>
    <w:p w14:paraId="3EBDA9DC"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5 –</w:t>
      </w:r>
      <w:r w:rsidRPr="003D0E20">
        <w:rPr>
          <w:rFonts w:ascii="Calibri" w:eastAsia="Calibri" w:hAnsi="Calibri" w:cstheme="minorHAnsi"/>
          <w:sz w:val="20"/>
          <w:szCs w:val="20"/>
        </w:rPr>
        <w:t xml:space="preserve"> Uczeń zwykle reaguje na dostrzeżone przejawy zła, szanuje godność własną i innych osób, chętnie wykonuje gazetki klasowe, stara się pomagać kolegom zarówno w nauce, jak i innych sprawach życiowych, angażuje się – pod wpływem nauczycieli lub kolegów w życie klasy.</w:t>
      </w:r>
    </w:p>
    <w:p w14:paraId="0D2A3950"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 xml:space="preserve">4 – </w:t>
      </w:r>
      <w:r w:rsidRPr="003D0E20">
        <w:rPr>
          <w:rFonts w:ascii="Calibri" w:eastAsia="Calibri" w:hAnsi="Calibri" w:cstheme="minorHAnsi"/>
          <w:sz w:val="20"/>
          <w:szCs w:val="20"/>
        </w:rPr>
        <w:t xml:space="preserve">Uczeń sporadycznie uczestniczy w pracach zespołu klasowego, stara się nie uchybiać godności własnej </w:t>
      </w:r>
      <w:r w:rsidR="00874955" w:rsidRPr="003D0E20">
        <w:rPr>
          <w:rFonts w:ascii="Calibri" w:eastAsia="Calibri" w:hAnsi="Calibri" w:cstheme="minorHAnsi"/>
          <w:sz w:val="20"/>
          <w:szCs w:val="20"/>
        </w:rPr>
        <w:br/>
      </w:r>
      <w:r w:rsidRPr="003D0E20">
        <w:rPr>
          <w:rFonts w:ascii="Calibri" w:eastAsia="Calibri" w:hAnsi="Calibri" w:cstheme="minorHAnsi"/>
          <w:sz w:val="20"/>
          <w:szCs w:val="20"/>
        </w:rPr>
        <w:t>i innych osób, nie niszczy mienia szkoły i kolegów, stara się wypełniać polecenia i uwagi pracowników szkoły.</w:t>
      </w:r>
    </w:p>
    <w:p w14:paraId="27E5641E"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3 –</w:t>
      </w:r>
      <w:r w:rsidRPr="003D0E20">
        <w:rPr>
          <w:rFonts w:ascii="Calibri" w:eastAsia="Calibri" w:hAnsi="Calibri" w:cstheme="minorHAnsi"/>
          <w:sz w:val="20"/>
          <w:szCs w:val="20"/>
        </w:rPr>
        <w:t xml:space="preserve"> Zdarzyło się (kilka razy), że uczeń nie postąpił zgodnie z zasadą uczciwości w stosunkach międzyludzkich </w:t>
      </w:r>
      <w:r w:rsidR="00E94464" w:rsidRPr="003D0E20">
        <w:rPr>
          <w:rFonts w:ascii="Calibri" w:eastAsia="Calibri" w:hAnsi="Calibri" w:cstheme="minorHAnsi"/>
          <w:sz w:val="20"/>
          <w:szCs w:val="20"/>
        </w:rPr>
        <w:br/>
      </w:r>
      <w:r w:rsidRPr="003D0E20">
        <w:rPr>
          <w:rFonts w:ascii="Calibri" w:eastAsia="Calibri" w:hAnsi="Calibri" w:cstheme="minorHAnsi"/>
          <w:sz w:val="20"/>
          <w:szCs w:val="20"/>
        </w:rPr>
        <w:t>lub nie reagował na zauważone nieodpowiednie zachowanie kolegów, zdarzało mu się odpisywać zadania domowe i nie wykonywać poleceń pracowników szkoły.</w:t>
      </w:r>
    </w:p>
    <w:p w14:paraId="263E9344"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2 –</w:t>
      </w:r>
      <w:r w:rsidRPr="003D0E20">
        <w:rPr>
          <w:rFonts w:ascii="Calibri" w:eastAsia="Calibri" w:hAnsi="Calibri" w:cstheme="minorHAnsi"/>
          <w:sz w:val="20"/>
          <w:szCs w:val="20"/>
        </w:rPr>
        <w:t xml:space="preserve"> Uczeń nie reagował na ewidentny przejaw zła lub nie wykazywał dostatecznego szacunku do pracy własnej lub cudzej, naraził na uszczerbek mienie publiczne lub prywatne, odmówił pomocy koledze w nauce lub innej życiowej sprawie, unika pracy na rzecz zespołu klasowego.</w:t>
      </w:r>
    </w:p>
    <w:p w14:paraId="49A44C4D"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lastRenderedPageBreak/>
        <w:t>1 –</w:t>
      </w:r>
      <w:r w:rsidRPr="003D0E20">
        <w:rPr>
          <w:rFonts w:ascii="Calibri" w:eastAsia="Calibri" w:hAnsi="Calibri" w:cstheme="minorHAnsi"/>
          <w:sz w:val="20"/>
          <w:szCs w:val="20"/>
        </w:rPr>
        <w:t xml:space="preserve"> Uczeń w swoim postępowaniu często nie przestrzega zasady uczciwości, oszukuje nauczycieli </w:t>
      </w:r>
      <w:r w:rsidRPr="003D0E20">
        <w:rPr>
          <w:rFonts w:ascii="Calibri" w:eastAsia="Calibri" w:hAnsi="Calibri" w:cstheme="minorHAnsi"/>
          <w:sz w:val="20"/>
          <w:szCs w:val="20"/>
        </w:rPr>
        <w:br/>
        <w:t xml:space="preserve">i kolegów, nie ma skłonności do poszanowania godności własnej i innych członków społeczności szkolnej, </w:t>
      </w:r>
      <w:r w:rsidR="00E94464" w:rsidRPr="003D0E20">
        <w:rPr>
          <w:rFonts w:ascii="Calibri" w:eastAsia="Calibri" w:hAnsi="Calibri" w:cstheme="minorHAnsi"/>
          <w:sz w:val="20"/>
          <w:szCs w:val="20"/>
        </w:rPr>
        <w:br/>
      </w:r>
      <w:r w:rsidRPr="003D0E20">
        <w:rPr>
          <w:rFonts w:ascii="Calibri" w:eastAsia="Calibri" w:hAnsi="Calibri" w:cstheme="minorHAnsi"/>
          <w:sz w:val="20"/>
          <w:szCs w:val="20"/>
        </w:rPr>
        <w:t>nie wykazuje szacunku do pracy lub własności, niechętn</w:t>
      </w:r>
      <w:r w:rsidR="00945F25">
        <w:rPr>
          <w:rFonts w:ascii="Calibri" w:eastAsia="Calibri" w:hAnsi="Calibri" w:cstheme="minorHAnsi"/>
          <w:sz w:val="20"/>
          <w:szCs w:val="20"/>
        </w:rPr>
        <w:t xml:space="preserve">ie odnosi się do próśb kolegów </w:t>
      </w:r>
      <w:r w:rsidRPr="003D0E20">
        <w:rPr>
          <w:rFonts w:ascii="Calibri" w:eastAsia="Calibri" w:hAnsi="Calibri" w:cstheme="minorHAnsi"/>
          <w:sz w:val="20"/>
          <w:szCs w:val="20"/>
        </w:rPr>
        <w:t>o pomoc, często unika lub odmawia pracy na rzecz zespołu klasowego.</w:t>
      </w:r>
    </w:p>
    <w:p w14:paraId="3F101371"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0 –</w:t>
      </w:r>
      <w:r w:rsidRPr="003D0E20">
        <w:rPr>
          <w:rFonts w:ascii="Calibri" w:eastAsia="Calibri" w:hAnsi="Calibri" w:cstheme="minorHAnsi"/>
          <w:sz w:val="20"/>
          <w:szCs w:val="20"/>
        </w:rPr>
        <w:t xml:space="preserve"> Postępowanie ucznia zwykle jest sprzeczne z zasadą uczciwości, uczeń jes</w:t>
      </w:r>
      <w:r w:rsidR="00B218CA">
        <w:rPr>
          <w:rFonts w:ascii="Calibri" w:eastAsia="Calibri" w:hAnsi="Calibri" w:cstheme="minorHAnsi"/>
          <w:sz w:val="20"/>
          <w:szCs w:val="20"/>
        </w:rPr>
        <w:t xml:space="preserve">t obojętny wobec przejawów zła, </w:t>
      </w:r>
      <w:r w:rsidRPr="003D0E20">
        <w:rPr>
          <w:rFonts w:ascii="Calibri" w:eastAsia="Calibri" w:hAnsi="Calibri" w:cstheme="minorHAnsi"/>
          <w:sz w:val="20"/>
          <w:szCs w:val="20"/>
        </w:rPr>
        <w:t>nie szanuje godności własnej i innych ludzi, niszczy mienie szkoły lub kolegów, lekceważy polecenia pracowników szkoły, odmawia podejmowania jakichkolwiek działań na rzecz zespołu klasowego.</w:t>
      </w:r>
    </w:p>
    <w:p w14:paraId="66C6BE59" w14:textId="77777777" w:rsidR="00815736" w:rsidRPr="003D0E20" w:rsidRDefault="00815736" w:rsidP="00C32F49">
      <w:pPr>
        <w:spacing w:after="0" w:line="360" w:lineRule="exact"/>
        <w:jc w:val="both"/>
        <w:rPr>
          <w:rFonts w:ascii="Calibri" w:eastAsia="Calibri" w:hAnsi="Calibri" w:cstheme="minorHAnsi"/>
          <w:b/>
          <w:sz w:val="20"/>
          <w:szCs w:val="20"/>
        </w:rPr>
      </w:pPr>
    </w:p>
    <w:p w14:paraId="7181568A" w14:textId="77777777" w:rsidR="00C32F49" w:rsidRPr="003D0E20" w:rsidRDefault="00C32F49" w:rsidP="00C32F49">
      <w:pPr>
        <w:spacing w:after="0" w:line="360" w:lineRule="exact"/>
        <w:jc w:val="both"/>
        <w:rPr>
          <w:rFonts w:ascii="Calibri" w:eastAsia="Calibri" w:hAnsi="Calibri" w:cstheme="minorHAnsi"/>
          <w:b/>
          <w:sz w:val="20"/>
          <w:szCs w:val="20"/>
        </w:rPr>
      </w:pPr>
      <w:r w:rsidRPr="003D0E20">
        <w:rPr>
          <w:rFonts w:ascii="Calibri" w:eastAsia="Calibri" w:hAnsi="Calibri" w:cstheme="minorHAnsi"/>
          <w:b/>
          <w:sz w:val="20"/>
          <w:szCs w:val="20"/>
        </w:rPr>
        <w:t>VII  PRZESTRZEGANIE ZASAD BEZPIECZEŃSTWA</w:t>
      </w:r>
    </w:p>
    <w:p w14:paraId="09E1CFCB" w14:textId="77777777" w:rsidR="00C32F49" w:rsidRPr="003D0E20" w:rsidRDefault="009064A1"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5–</w:t>
      </w:r>
      <w:r w:rsidR="00C32F49" w:rsidRPr="003D0E20">
        <w:rPr>
          <w:rFonts w:ascii="Calibri" w:eastAsia="Calibri" w:hAnsi="Calibri" w:cstheme="minorHAnsi"/>
          <w:b/>
          <w:sz w:val="20"/>
          <w:szCs w:val="20"/>
        </w:rPr>
        <w:t xml:space="preserve">4 – </w:t>
      </w:r>
      <w:r w:rsidR="00C32F49" w:rsidRPr="003D0E20">
        <w:rPr>
          <w:rFonts w:ascii="Calibri" w:eastAsia="Calibri" w:hAnsi="Calibri" w:cstheme="minorHAnsi"/>
          <w:sz w:val="20"/>
          <w:szCs w:val="20"/>
        </w:rPr>
        <w:t>Uczeń zawsze sam przestrzega zasad bezpieczeństwa i prawidłowo reaguje na występujące zagrożenia.</w:t>
      </w:r>
    </w:p>
    <w:p w14:paraId="36ED4257"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 xml:space="preserve">3 – </w:t>
      </w:r>
      <w:r w:rsidRPr="003D0E20">
        <w:rPr>
          <w:rFonts w:ascii="Calibri" w:eastAsia="Calibri" w:hAnsi="Calibri" w:cstheme="minorHAnsi"/>
          <w:sz w:val="20"/>
          <w:szCs w:val="20"/>
        </w:rPr>
        <w:t xml:space="preserve">Zdarzyło się (1 - 2 razy), że uczeń spowodował zagrożenie bezpieczeństwa własnego lub innych osób </w:t>
      </w:r>
      <w:r w:rsidR="00E94464" w:rsidRPr="003D0E20">
        <w:rPr>
          <w:rFonts w:ascii="Calibri" w:eastAsia="Calibri" w:hAnsi="Calibri" w:cstheme="minorHAnsi"/>
          <w:sz w:val="20"/>
          <w:szCs w:val="20"/>
        </w:rPr>
        <w:br/>
      </w:r>
      <w:r w:rsidRPr="003D0E20">
        <w:rPr>
          <w:rFonts w:ascii="Calibri" w:eastAsia="Calibri" w:hAnsi="Calibri" w:cstheme="minorHAnsi"/>
          <w:sz w:val="20"/>
          <w:szCs w:val="20"/>
        </w:rPr>
        <w:t>lub zlekceważył takie zagrożenie, ale zareagował na zwróconą mu uwagę.</w:t>
      </w:r>
    </w:p>
    <w:p w14:paraId="4716C1CC"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2 –</w:t>
      </w:r>
      <w:r w:rsidRPr="003D0E20">
        <w:rPr>
          <w:rFonts w:ascii="Calibri" w:eastAsia="Calibri" w:hAnsi="Calibri" w:cstheme="minorHAnsi"/>
          <w:sz w:val="20"/>
          <w:szCs w:val="20"/>
        </w:rPr>
        <w:t xml:space="preserve"> Czasami (kilkakrotnie) trzeba było uczniowi zwracać uwagę, że jego postępowanie może spowodować </w:t>
      </w:r>
      <w:r w:rsidR="00191075" w:rsidRPr="003D0E20">
        <w:rPr>
          <w:rFonts w:ascii="Calibri" w:eastAsia="Calibri" w:hAnsi="Calibri" w:cstheme="minorHAnsi"/>
          <w:sz w:val="20"/>
          <w:szCs w:val="20"/>
        </w:rPr>
        <w:br/>
      </w:r>
      <w:r w:rsidRPr="003D0E20">
        <w:rPr>
          <w:rFonts w:ascii="Calibri" w:eastAsia="Calibri" w:hAnsi="Calibri" w:cstheme="minorHAnsi"/>
          <w:sz w:val="20"/>
          <w:szCs w:val="20"/>
        </w:rPr>
        <w:t xml:space="preserve">(lub powoduje) zagrożenie jego bezpieczeństwa lub innych osób, niekiedy lekceważy on takie zagrożenia, </w:t>
      </w:r>
      <w:r w:rsidR="00E94464" w:rsidRPr="003D0E20">
        <w:rPr>
          <w:rFonts w:ascii="Calibri" w:eastAsia="Calibri" w:hAnsi="Calibri" w:cstheme="minorHAnsi"/>
          <w:sz w:val="20"/>
          <w:szCs w:val="20"/>
        </w:rPr>
        <w:br/>
      </w:r>
      <w:r w:rsidRPr="003D0E20">
        <w:rPr>
          <w:rFonts w:ascii="Calibri" w:eastAsia="Calibri" w:hAnsi="Calibri" w:cstheme="minorHAnsi"/>
          <w:sz w:val="20"/>
          <w:szCs w:val="20"/>
        </w:rPr>
        <w:t>ale reaguje na zwracane uwagi.</w:t>
      </w:r>
    </w:p>
    <w:p w14:paraId="4F157FCE"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1 –</w:t>
      </w:r>
      <w:r w:rsidRPr="003D0E20">
        <w:rPr>
          <w:rFonts w:ascii="Calibri" w:eastAsia="Calibri" w:hAnsi="Calibri" w:cstheme="minorHAnsi"/>
          <w:sz w:val="20"/>
          <w:szCs w:val="20"/>
        </w:rPr>
        <w:t xml:space="preserve"> Często zachowanie ucznia stwarza zagrożenie lub często lekceważy on niebezpieczeństwo i nie zawsze reaguje na zwracane uwagi.</w:t>
      </w:r>
    </w:p>
    <w:p w14:paraId="06D4F3BB"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0 –</w:t>
      </w:r>
      <w:r w:rsidRPr="003D0E20">
        <w:rPr>
          <w:rFonts w:ascii="Calibri" w:eastAsia="Calibri" w:hAnsi="Calibri" w:cstheme="minorHAnsi"/>
          <w:sz w:val="20"/>
          <w:szCs w:val="20"/>
        </w:rPr>
        <w:t xml:space="preserve"> Często zachowanie ucznia stwarza zagrożenie lub uczeń często lekceważy niebezpieczeństwo </w:t>
      </w:r>
      <w:r w:rsidRPr="003D0E20">
        <w:rPr>
          <w:rFonts w:ascii="Calibri" w:eastAsia="Calibri" w:hAnsi="Calibri" w:cstheme="minorHAnsi"/>
          <w:sz w:val="20"/>
          <w:szCs w:val="20"/>
        </w:rPr>
        <w:br/>
        <w:t>i nie zmienia swojej postawy mimo zwracanych uwag.</w:t>
      </w:r>
    </w:p>
    <w:p w14:paraId="32970402" w14:textId="77777777" w:rsidR="00614AD7" w:rsidRPr="003D0E20" w:rsidRDefault="00614AD7" w:rsidP="00C32F49">
      <w:pPr>
        <w:spacing w:after="0" w:line="360" w:lineRule="exact"/>
        <w:jc w:val="both"/>
        <w:rPr>
          <w:rFonts w:ascii="Calibri" w:eastAsia="Calibri" w:hAnsi="Calibri" w:cstheme="minorHAnsi"/>
          <w:b/>
          <w:sz w:val="20"/>
          <w:szCs w:val="20"/>
        </w:rPr>
      </w:pPr>
    </w:p>
    <w:p w14:paraId="6681879B" w14:textId="77777777" w:rsidR="00C32F49" w:rsidRPr="003D0E20" w:rsidRDefault="00C32F49" w:rsidP="00C32F49">
      <w:pPr>
        <w:spacing w:after="0" w:line="360" w:lineRule="exact"/>
        <w:jc w:val="both"/>
        <w:rPr>
          <w:rFonts w:ascii="Calibri" w:eastAsia="Calibri" w:hAnsi="Calibri" w:cstheme="minorHAnsi"/>
          <w:b/>
          <w:sz w:val="20"/>
          <w:szCs w:val="20"/>
        </w:rPr>
      </w:pPr>
      <w:r w:rsidRPr="003D0E20">
        <w:rPr>
          <w:rFonts w:ascii="Calibri" w:eastAsia="Calibri" w:hAnsi="Calibri" w:cstheme="minorHAnsi"/>
          <w:b/>
          <w:sz w:val="20"/>
          <w:szCs w:val="20"/>
        </w:rPr>
        <w:t>VIII  POSTAWA WOBEC NAŁOGÓW I UZALEŻNIEŃ</w:t>
      </w:r>
    </w:p>
    <w:p w14:paraId="123C3F12" w14:textId="77777777" w:rsidR="00C32F49" w:rsidRPr="003D0E20" w:rsidRDefault="00F441EE"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5–</w:t>
      </w:r>
      <w:r w:rsidR="00C32F49" w:rsidRPr="003D0E20">
        <w:rPr>
          <w:rFonts w:ascii="Calibri" w:eastAsia="Calibri" w:hAnsi="Calibri" w:cstheme="minorHAnsi"/>
          <w:b/>
          <w:sz w:val="20"/>
          <w:szCs w:val="20"/>
        </w:rPr>
        <w:t xml:space="preserve">4 – </w:t>
      </w:r>
      <w:r w:rsidR="00C32F49" w:rsidRPr="003D0E20">
        <w:rPr>
          <w:rFonts w:ascii="Calibri" w:eastAsia="Calibri" w:hAnsi="Calibri" w:cstheme="minorHAnsi"/>
          <w:sz w:val="20"/>
          <w:szCs w:val="20"/>
        </w:rPr>
        <w:t>Nie stwierdzono u ucznia żadnych nałogów czy uzależnień, on sam deklaruje, że jest od nich wolny, swoją postawą zachęca innych do naśladownictwa lub cz</w:t>
      </w:r>
      <w:r w:rsidR="00BD09C9" w:rsidRPr="003D0E20">
        <w:rPr>
          <w:rFonts w:ascii="Calibri" w:eastAsia="Calibri" w:hAnsi="Calibri" w:cstheme="minorHAnsi"/>
          <w:sz w:val="20"/>
          <w:szCs w:val="20"/>
        </w:rPr>
        <w:t xml:space="preserve">ynnie wspomaga starania innych </w:t>
      </w:r>
      <w:r w:rsidR="00C32F49" w:rsidRPr="003D0E20">
        <w:rPr>
          <w:rFonts w:ascii="Calibri" w:eastAsia="Calibri" w:hAnsi="Calibri" w:cstheme="minorHAnsi"/>
          <w:sz w:val="20"/>
          <w:szCs w:val="20"/>
        </w:rPr>
        <w:t>o wyjście z nałogu czy uzależnienia.</w:t>
      </w:r>
    </w:p>
    <w:p w14:paraId="2C4C4F63" w14:textId="77777777" w:rsidR="00C32F49" w:rsidRPr="003D0E20" w:rsidRDefault="00BA2FCF"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3–</w:t>
      </w:r>
      <w:r w:rsidR="00C32F49" w:rsidRPr="003D0E20">
        <w:rPr>
          <w:rFonts w:ascii="Calibri" w:eastAsia="Calibri" w:hAnsi="Calibri" w:cstheme="minorHAnsi"/>
          <w:b/>
          <w:sz w:val="20"/>
          <w:szCs w:val="20"/>
        </w:rPr>
        <w:t>2 –</w:t>
      </w:r>
      <w:r w:rsidR="00C32F49" w:rsidRPr="003D0E20">
        <w:rPr>
          <w:rFonts w:ascii="Calibri" w:eastAsia="Calibri" w:hAnsi="Calibri" w:cstheme="minorHAnsi"/>
          <w:sz w:val="20"/>
          <w:szCs w:val="20"/>
        </w:rPr>
        <w:t xml:space="preserve"> Jeden raz zdarzyło się, że uczeń palił papierosy na terenie szkoły i sytuacja taka nie powtórzyła się</w:t>
      </w:r>
    </w:p>
    <w:p w14:paraId="068E4523"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1 –</w:t>
      </w:r>
      <w:r w:rsidRPr="003D0E20">
        <w:rPr>
          <w:rFonts w:ascii="Calibri" w:eastAsia="Calibri" w:hAnsi="Calibri" w:cstheme="minorHAnsi"/>
          <w:sz w:val="20"/>
          <w:szCs w:val="20"/>
        </w:rPr>
        <w:t xml:space="preserve"> Uczeń palił papierosy, pił alkohol lub przyjmował narkotyki i tym samym naraził na uszczerbek nie tylko własne zdrowie, ale i dobre imię szkoły.</w:t>
      </w:r>
    </w:p>
    <w:p w14:paraId="1AFEFDB9" w14:textId="77777777" w:rsidR="00746BDA"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0 –</w:t>
      </w:r>
      <w:r w:rsidRPr="003D0E20">
        <w:rPr>
          <w:rFonts w:ascii="Calibri" w:eastAsia="Calibri" w:hAnsi="Calibri" w:cstheme="minorHAnsi"/>
          <w:sz w:val="20"/>
          <w:szCs w:val="20"/>
        </w:rPr>
        <w:t xml:space="preserve"> Stwierdzono, że uczeń często pali w szkole papierosy lub zdarzyło się, że był pod wpływem alkoholu </w:t>
      </w:r>
      <w:r w:rsidR="00E94464" w:rsidRPr="003D0E20">
        <w:rPr>
          <w:rFonts w:ascii="Calibri" w:eastAsia="Calibri" w:hAnsi="Calibri" w:cstheme="minorHAnsi"/>
          <w:sz w:val="20"/>
          <w:szCs w:val="20"/>
        </w:rPr>
        <w:br/>
      </w:r>
      <w:r w:rsidRPr="003D0E20">
        <w:rPr>
          <w:rFonts w:ascii="Calibri" w:eastAsia="Calibri" w:hAnsi="Calibri" w:cstheme="minorHAnsi"/>
          <w:sz w:val="20"/>
          <w:szCs w:val="20"/>
        </w:rPr>
        <w:t>albo przyjmował narkotyki w czasie zajęć w szkole lub poza n</w:t>
      </w:r>
      <w:r w:rsidR="0085020F" w:rsidRPr="003D0E20">
        <w:rPr>
          <w:rFonts w:ascii="Calibri" w:eastAsia="Calibri" w:hAnsi="Calibri" w:cstheme="minorHAnsi"/>
          <w:sz w:val="20"/>
          <w:szCs w:val="20"/>
        </w:rPr>
        <w:t>ią (np. na szkolnej wycieczce).</w:t>
      </w:r>
    </w:p>
    <w:p w14:paraId="435869EA" w14:textId="77777777" w:rsidR="00614AD7" w:rsidRPr="003D0E20" w:rsidRDefault="00614AD7" w:rsidP="00C32F49">
      <w:pPr>
        <w:spacing w:after="0" w:line="360" w:lineRule="exact"/>
        <w:jc w:val="both"/>
        <w:rPr>
          <w:rFonts w:ascii="Calibri" w:eastAsia="Calibri" w:hAnsi="Calibri" w:cstheme="minorHAnsi"/>
          <w:b/>
          <w:sz w:val="20"/>
          <w:szCs w:val="20"/>
        </w:rPr>
      </w:pPr>
    </w:p>
    <w:p w14:paraId="31E40954" w14:textId="77777777" w:rsidR="00C32F49" w:rsidRPr="003D0E20" w:rsidRDefault="0085020F" w:rsidP="00C32F49">
      <w:pPr>
        <w:spacing w:after="0" w:line="360" w:lineRule="exact"/>
        <w:jc w:val="both"/>
        <w:rPr>
          <w:rFonts w:ascii="Calibri" w:eastAsia="Calibri" w:hAnsi="Calibri" w:cstheme="minorHAnsi"/>
          <w:b/>
          <w:sz w:val="20"/>
          <w:szCs w:val="20"/>
        </w:rPr>
      </w:pPr>
      <w:r w:rsidRPr="003D0E20">
        <w:rPr>
          <w:rFonts w:ascii="Calibri" w:eastAsia="Calibri" w:hAnsi="Calibri" w:cstheme="minorHAnsi"/>
          <w:b/>
          <w:sz w:val="20"/>
          <w:szCs w:val="20"/>
        </w:rPr>
        <w:t>I</w:t>
      </w:r>
      <w:r w:rsidR="00C32F49" w:rsidRPr="003D0E20">
        <w:rPr>
          <w:rFonts w:ascii="Calibri" w:eastAsia="Calibri" w:hAnsi="Calibri" w:cstheme="minorHAnsi"/>
          <w:b/>
          <w:sz w:val="20"/>
          <w:szCs w:val="20"/>
        </w:rPr>
        <w:t>X – PULA WYCHOWAWCY</w:t>
      </w:r>
    </w:p>
    <w:p w14:paraId="1446B4C2" w14:textId="77777777" w:rsidR="00C32F49" w:rsidRPr="003D0E20" w:rsidRDefault="002F7F03"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 xml:space="preserve">5 – 1 </w:t>
      </w:r>
      <w:r w:rsidR="00C32F49" w:rsidRPr="003D0E20">
        <w:rPr>
          <w:rFonts w:ascii="Calibri" w:eastAsia="Calibri" w:hAnsi="Calibri" w:cstheme="minorHAnsi"/>
          <w:b/>
          <w:sz w:val="20"/>
          <w:szCs w:val="20"/>
        </w:rPr>
        <w:t xml:space="preserve"> </w:t>
      </w:r>
      <w:r w:rsidRPr="003D0E20">
        <w:rPr>
          <w:rFonts w:ascii="Calibri" w:eastAsia="Calibri" w:hAnsi="Calibri" w:cstheme="minorHAnsi"/>
          <w:b/>
          <w:sz w:val="20"/>
          <w:szCs w:val="20"/>
        </w:rPr>
        <w:t>–</w:t>
      </w:r>
      <w:r w:rsidR="00C32F49" w:rsidRPr="003D0E20">
        <w:rPr>
          <w:rFonts w:ascii="Calibri" w:eastAsia="Calibri" w:hAnsi="Calibri" w:cstheme="minorHAnsi"/>
          <w:b/>
          <w:sz w:val="20"/>
          <w:szCs w:val="20"/>
        </w:rPr>
        <w:t xml:space="preserve"> </w:t>
      </w:r>
      <w:r w:rsidR="00C32F49" w:rsidRPr="003D0E20">
        <w:rPr>
          <w:rFonts w:ascii="Calibri" w:eastAsia="Calibri" w:hAnsi="Calibri" w:cstheme="minorHAnsi"/>
          <w:sz w:val="20"/>
          <w:szCs w:val="20"/>
        </w:rPr>
        <w:t>Pula pu</w:t>
      </w:r>
      <w:r w:rsidR="0016312F" w:rsidRPr="003D0E20">
        <w:rPr>
          <w:rFonts w:ascii="Calibri" w:eastAsia="Calibri" w:hAnsi="Calibri" w:cstheme="minorHAnsi"/>
          <w:sz w:val="20"/>
          <w:szCs w:val="20"/>
        </w:rPr>
        <w:t xml:space="preserve">nktów do dyspozycji wychowawcy; </w:t>
      </w:r>
      <w:r w:rsidR="00C32F49" w:rsidRPr="003D0E20">
        <w:rPr>
          <w:rFonts w:ascii="Calibri" w:eastAsia="Calibri" w:hAnsi="Calibri" w:cstheme="minorHAnsi"/>
          <w:sz w:val="20"/>
          <w:szCs w:val="20"/>
        </w:rPr>
        <w:t>wychowawca może wykorzystać pulę, jeśli nie ma możliwości przyznania pu</w:t>
      </w:r>
      <w:r w:rsidR="0016312F" w:rsidRPr="003D0E20">
        <w:rPr>
          <w:rFonts w:ascii="Calibri" w:eastAsia="Calibri" w:hAnsi="Calibri" w:cstheme="minorHAnsi"/>
          <w:sz w:val="20"/>
          <w:szCs w:val="20"/>
        </w:rPr>
        <w:t>nktów za inne przejawy zachowania</w:t>
      </w:r>
      <w:r w:rsidR="00C32F49" w:rsidRPr="003D0E20">
        <w:rPr>
          <w:rFonts w:ascii="Calibri" w:eastAsia="Calibri" w:hAnsi="Calibri" w:cstheme="minorHAnsi"/>
          <w:sz w:val="20"/>
          <w:szCs w:val="20"/>
        </w:rPr>
        <w:t>.</w:t>
      </w:r>
    </w:p>
    <w:p w14:paraId="779136C3" w14:textId="77777777" w:rsidR="00526168" w:rsidRPr="003D0E20" w:rsidRDefault="00526168" w:rsidP="00C32F49">
      <w:pPr>
        <w:spacing w:after="0" w:line="360" w:lineRule="exact"/>
        <w:jc w:val="both"/>
        <w:rPr>
          <w:rFonts w:ascii="Calibri" w:eastAsia="Calibri" w:hAnsi="Calibri" w:cstheme="minorHAnsi"/>
          <w:sz w:val="20"/>
          <w:szCs w:val="20"/>
        </w:rPr>
      </w:pPr>
    </w:p>
    <w:p w14:paraId="18EED133" w14:textId="77777777" w:rsidR="00C32F49" w:rsidRPr="003D0E20" w:rsidRDefault="00C32F49" w:rsidP="00C32F49">
      <w:pPr>
        <w:spacing w:after="0" w:line="360" w:lineRule="exact"/>
        <w:jc w:val="both"/>
        <w:rPr>
          <w:rFonts w:ascii="Calibri" w:eastAsia="Calibri" w:hAnsi="Calibri" w:cstheme="minorHAnsi"/>
          <w:sz w:val="20"/>
          <w:szCs w:val="20"/>
        </w:rPr>
      </w:pPr>
      <w:r w:rsidRPr="003D0E20">
        <w:rPr>
          <w:rFonts w:ascii="Calibri" w:eastAsia="Calibri" w:hAnsi="Calibri" w:cstheme="minorHAnsi"/>
          <w:b/>
          <w:sz w:val="20"/>
          <w:szCs w:val="20"/>
        </w:rPr>
        <w:t xml:space="preserve">7.  </w:t>
      </w:r>
      <w:r w:rsidRPr="003D0E20">
        <w:rPr>
          <w:rFonts w:ascii="Calibri" w:eastAsia="Calibri" w:hAnsi="Calibri" w:cstheme="minorHAnsi"/>
          <w:sz w:val="20"/>
          <w:szCs w:val="20"/>
        </w:rPr>
        <w:t>Zasady wystawiania ocen zachowania uczniów</w:t>
      </w:r>
      <w:r w:rsidR="008A2102" w:rsidRPr="003D0E20">
        <w:rPr>
          <w:rFonts w:ascii="Calibri" w:eastAsia="Calibri" w:hAnsi="Calibri" w:cstheme="minorHAnsi"/>
          <w:sz w:val="20"/>
          <w:szCs w:val="20"/>
        </w:rPr>
        <w:t>:</w:t>
      </w:r>
    </w:p>
    <w:p w14:paraId="1CDC5CD5" w14:textId="77777777" w:rsidR="008A2102" w:rsidRPr="003D0E20" w:rsidRDefault="00C32F49" w:rsidP="00B239C4">
      <w:pPr>
        <w:pStyle w:val="Akapitzlist"/>
        <w:numPr>
          <w:ilvl w:val="0"/>
          <w:numId w:val="38"/>
        </w:numPr>
        <w:spacing w:line="360" w:lineRule="exact"/>
        <w:jc w:val="both"/>
        <w:rPr>
          <w:rFonts w:ascii="Calibri" w:eastAsia="Calibri" w:hAnsi="Calibri" w:cstheme="minorHAnsi"/>
          <w:sz w:val="20"/>
          <w:szCs w:val="20"/>
        </w:rPr>
      </w:pPr>
      <w:r w:rsidRPr="003D0E20">
        <w:rPr>
          <w:rFonts w:ascii="Calibri" w:eastAsia="Calibri" w:hAnsi="Calibri" w:cstheme="minorHAnsi"/>
          <w:sz w:val="20"/>
          <w:szCs w:val="20"/>
        </w:rPr>
        <w:t xml:space="preserve">Uczeń, który w trzech i więcej przypadkach otrzymał 0 punktów, nie może mieć wyższej oceny </w:t>
      </w:r>
      <w:r w:rsidR="00E94464" w:rsidRPr="003D0E20">
        <w:rPr>
          <w:rFonts w:ascii="Calibri" w:eastAsia="Calibri" w:hAnsi="Calibri" w:cstheme="minorHAnsi"/>
          <w:sz w:val="20"/>
          <w:szCs w:val="20"/>
        </w:rPr>
        <w:br/>
      </w:r>
      <w:r w:rsidRPr="003D0E20">
        <w:rPr>
          <w:rFonts w:ascii="Calibri" w:eastAsia="Calibri" w:hAnsi="Calibri" w:cstheme="minorHAnsi"/>
          <w:sz w:val="20"/>
          <w:szCs w:val="20"/>
        </w:rPr>
        <w:t>niż nieodpowiednia.</w:t>
      </w:r>
    </w:p>
    <w:p w14:paraId="4CE21FE9" w14:textId="77777777" w:rsidR="008A2102" w:rsidRPr="003D0E20" w:rsidRDefault="00C32F49" w:rsidP="00B239C4">
      <w:pPr>
        <w:pStyle w:val="Akapitzlist"/>
        <w:numPr>
          <w:ilvl w:val="0"/>
          <w:numId w:val="38"/>
        </w:numPr>
        <w:spacing w:line="360" w:lineRule="exact"/>
        <w:jc w:val="both"/>
        <w:rPr>
          <w:rFonts w:ascii="Calibri" w:eastAsia="Calibri" w:hAnsi="Calibri" w:cstheme="minorHAnsi"/>
          <w:sz w:val="20"/>
          <w:szCs w:val="20"/>
        </w:rPr>
      </w:pPr>
      <w:r w:rsidRPr="003D0E20">
        <w:rPr>
          <w:rFonts w:ascii="Calibri" w:eastAsia="Calibri" w:hAnsi="Calibri" w:cstheme="minorHAnsi"/>
          <w:sz w:val="20"/>
          <w:szCs w:val="20"/>
        </w:rPr>
        <w:t>Uczeń, który w dwóch i więcej przypadkach otrzymał 1 punkt, nie może mieć wyższej oceny niż dobra.</w:t>
      </w:r>
    </w:p>
    <w:p w14:paraId="19EF00E4" w14:textId="77777777" w:rsidR="00C32F49" w:rsidRPr="003D0E20" w:rsidRDefault="00C32F49" w:rsidP="00B239C4">
      <w:pPr>
        <w:pStyle w:val="Akapitzlist"/>
        <w:numPr>
          <w:ilvl w:val="0"/>
          <w:numId w:val="38"/>
        </w:numPr>
        <w:spacing w:line="360" w:lineRule="exact"/>
        <w:jc w:val="both"/>
        <w:rPr>
          <w:rFonts w:ascii="Calibri" w:eastAsia="Calibri" w:hAnsi="Calibri" w:cstheme="minorHAnsi"/>
          <w:sz w:val="20"/>
          <w:szCs w:val="20"/>
        </w:rPr>
      </w:pPr>
      <w:r w:rsidRPr="003D0E20">
        <w:rPr>
          <w:rFonts w:ascii="Calibri" w:eastAsia="Calibri" w:hAnsi="Calibri" w:cstheme="minorHAnsi"/>
          <w:sz w:val="20"/>
          <w:szCs w:val="20"/>
        </w:rPr>
        <w:lastRenderedPageBreak/>
        <w:t>W innych przypadkach stosuje się tabelę przeliczeniową:</w:t>
      </w:r>
    </w:p>
    <w:p w14:paraId="0101FD1B" w14:textId="77777777" w:rsidR="00C32F49" w:rsidRPr="003D0E20" w:rsidRDefault="00C32F49" w:rsidP="00C32F49">
      <w:pPr>
        <w:spacing w:after="0" w:line="360" w:lineRule="exact"/>
        <w:jc w:val="both"/>
        <w:rPr>
          <w:rFonts w:ascii="Calibri" w:eastAsia="Calibri" w:hAnsi="Calibri" w:cstheme="minorHAnsi"/>
          <w:sz w:val="20"/>
          <w:szCs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74"/>
        <w:gridCol w:w="4373"/>
      </w:tblGrid>
      <w:tr w:rsidR="00C32F49" w:rsidRPr="003D0E20" w14:paraId="7EB251EC" w14:textId="77777777" w:rsidTr="003B495B">
        <w:tc>
          <w:tcPr>
            <w:tcW w:w="4350" w:type="dxa"/>
          </w:tcPr>
          <w:p w14:paraId="445792DB" w14:textId="77777777" w:rsidR="00C32F49" w:rsidRPr="003D0E20" w:rsidRDefault="00C32F49" w:rsidP="006A3C65">
            <w:pPr>
              <w:spacing w:after="0" w:line="360" w:lineRule="exact"/>
              <w:jc w:val="right"/>
              <w:rPr>
                <w:rFonts w:ascii="Calibri" w:eastAsia="Calibri" w:hAnsi="Calibri" w:cstheme="minorHAnsi"/>
                <w:b/>
                <w:sz w:val="20"/>
                <w:szCs w:val="20"/>
              </w:rPr>
            </w:pPr>
            <w:r w:rsidRPr="003D0E20">
              <w:rPr>
                <w:rFonts w:ascii="Calibri" w:eastAsia="Calibri" w:hAnsi="Calibri" w:cstheme="minorHAnsi"/>
                <w:b/>
                <w:sz w:val="20"/>
                <w:szCs w:val="20"/>
              </w:rPr>
              <w:t>Łączna liczba punktów</w:t>
            </w:r>
          </w:p>
        </w:tc>
        <w:tc>
          <w:tcPr>
            <w:tcW w:w="4438" w:type="dxa"/>
          </w:tcPr>
          <w:p w14:paraId="6EA9AF2D" w14:textId="77777777" w:rsidR="00C32F49" w:rsidRPr="003D0E20" w:rsidRDefault="00C32F49" w:rsidP="006A3C65">
            <w:pPr>
              <w:spacing w:after="0" w:line="360" w:lineRule="exact"/>
              <w:rPr>
                <w:rFonts w:ascii="Calibri" w:eastAsia="Calibri" w:hAnsi="Calibri" w:cstheme="minorHAnsi"/>
                <w:b/>
                <w:sz w:val="20"/>
                <w:szCs w:val="20"/>
              </w:rPr>
            </w:pPr>
            <w:r w:rsidRPr="003D0E20">
              <w:rPr>
                <w:rFonts w:ascii="Calibri" w:eastAsia="Calibri" w:hAnsi="Calibri" w:cstheme="minorHAnsi"/>
                <w:b/>
                <w:sz w:val="20"/>
                <w:szCs w:val="20"/>
              </w:rPr>
              <w:t>Ocena całościowa</w:t>
            </w:r>
          </w:p>
        </w:tc>
      </w:tr>
      <w:tr w:rsidR="00C32F49" w:rsidRPr="003D0E20" w14:paraId="03166C3E" w14:textId="77777777" w:rsidTr="003B495B">
        <w:tc>
          <w:tcPr>
            <w:tcW w:w="4350" w:type="dxa"/>
          </w:tcPr>
          <w:p w14:paraId="19FDBF40" w14:textId="77777777" w:rsidR="00C32F49" w:rsidRPr="003D0E20" w:rsidRDefault="00C32F49" w:rsidP="006A3C65">
            <w:pPr>
              <w:spacing w:after="0" w:line="360" w:lineRule="exact"/>
              <w:jc w:val="right"/>
              <w:rPr>
                <w:rFonts w:ascii="Calibri" w:eastAsia="Calibri" w:hAnsi="Calibri" w:cstheme="minorHAnsi"/>
                <w:sz w:val="20"/>
                <w:szCs w:val="20"/>
              </w:rPr>
            </w:pPr>
            <w:r w:rsidRPr="003D0E20">
              <w:rPr>
                <w:rFonts w:ascii="Calibri" w:eastAsia="Calibri" w:hAnsi="Calibri" w:cstheme="minorHAnsi"/>
                <w:sz w:val="20"/>
                <w:szCs w:val="20"/>
              </w:rPr>
              <w:t>45 – 50 i więcej</w:t>
            </w:r>
          </w:p>
        </w:tc>
        <w:tc>
          <w:tcPr>
            <w:tcW w:w="4438" w:type="dxa"/>
          </w:tcPr>
          <w:p w14:paraId="369EBF1C" w14:textId="77777777" w:rsidR="00C32F49" w:rsidRPr="003D0E20" w:rsidRDefault="00C32F49" w:rsidP="006A3C65">
            <w:pPr>
              <w:spacing w:after="0" w:line="360" w:lineRule="exact"/>
              <w:rPr>
                <w:rFonts w:ascii="Calibri" w:eastAsia="Calibri" w:hAnsi="Calibri" w:cstheme="minorHAnsi"/>
                <w:sz w:val="20"/>
                <w:szCs w:val="20"/>
              </w:rPr>
            </w:pPr>
            <w:r w:rsidRPr="003D0E20">
              <w:rPr>
                <w:rFonts w:ascii="Calibri" w:eastAsia="Calibri" w:hAnsi="Calibri" w:cstheme="minorHAnsi"/>
                <w:sz w:val="20"/>
                <w:szCs w:val="20"/>
              </w:rPr>
              <w:t>wzorowa</w:t>
            </w:r>
          </w:p>
        </w:tc>
      </w:tr>
      <w:tr w:rsidR="00C32F49" w:rsidRPr="003D0E20" w14:paraId="15C93E2A" w14:textId="77777777" w:rsidTr="003B495B">
        <w:tc>
          <w:tcPr>
            <w:tcW w:w="4350" w:type="dxa"/>
          </w:tcPr>
          <w:p w14:paraId="0E433C8D" w14:textId="77777777" w:rsidR="00C32F49" w:rsidRPr="003D0E20" w:rsidRDefault="00C32F49" w:rsidP="006A3C65">
            <w:pPr>
              <w:spacing w:after="0" w:line="360" w:lineRule="exact"/>
              <w:jc w:val="right"/>
              <w:rPr>
                <w:rFonts w:ascii="Calibri" w:eastAsia="Calibri" w:hAnsi="Calibri" w:cstheme="minorHAnsi"/>
                <w:sz w:val="20"/>
                <w:szCs w:val="20"/>
              </w:rPr>
            </w:pPr>
            <w:r w:rsidRPr="003D0E20">
              <w:rPr>
                <w:rFonts w:ascii="Calibri" w:eastAsia="Calibri" w:hAnsi="Calibri" w:cstheme="minorHAnsi"/>
                <w:sz w:val="20"/>
                <w:szCs w:val="20"/>
              </w:rPr>
              <w:t>44– 37</w:t>
            </w:r>
          </w:p>
        </w:tc>
        <w:tc>
          <w:tcPr>
            <w:tcW w:w="4438" w:type="dxa"/>
          </w:tcPr>
          <w:p w14:paraId="44769F47" w14:textId="77777777" w:rsidR="00C32F49" w:rsidRPr="003D0E20" w:rsidRDefault="00C32F49" w:rsidP="006A3C65">
            <w:pPr>
              <w:spacing w:after="0" w:line="360" w:lineRule="exact"/>
              <w:rPr>
                <w:rFonts w:ascii="Calibri" w:eastAsia="Calibri" w:hAnsi="Calibri" w:cstheme="minorHAnsi"/>
                <w:sz w:val="20"/>
                <w:szCs w:val="20"/>
              </w:rPr>
            </w:pPr>
            <w:r w:rsidRPr="003D0E20">
              <w:rPr>
                <w:rFonts w:ascii="Calibri" w:eastAsia="Calibri" w:hAnsi="Calibri" w:cstheme="minorHAnsi"/>
                <w:sz w:val="20"/>
                <w:szCs w:val="20"/>
              </w:rPr>
              <w:t>bardzo dobra</w:t>
            </w:r>
          </w:p>
        </w:tc>
      </w:tr>
      <w:tr w:rsidR="00C32F49" w:rsidRPr="003D0E20" w14:paraId="6E49B812" w14:textId="77777777" w:rsidTr="003B495B">
        <w:tc>
          <w:tcPr>
            <w:tcW w:w="4350" w:type="dxa"/>
          </w:tcPr>
          <w:p w14:paraId="64627CCA" w14:textId="77777777" w:rsidR="00C32F49" w:rsidRPr="003D0E20" w:rsidRDefault="00C32F49" w:rsidP="006A3C65">
            <w:pPr>
              <w:spacing w:after="0" w:line="360" w:lineRule="exact"/>
              <w:jc w:val="right"/>
              <w:rPr>
                <w:rFonts w:ascii="Calibri" w:eastAsia="Calibri" w:hAnsi="Calibri" w:cstheme="minorHAnsi"/>
                <w:sz w:val="20"/>
                <w:szCs w:val="20"/>
              </w:rPr>
            </w:pPr>
            <w:r w:rsidRPr="003D0E20">
              <w:rPr>
                <w:rFonts w:ascii="Calibri" w:eastAsia="Calibri" w:hAnsi="Calibri" w:cstheme="minorHAnsi"/>
                <w:sz w:val="20"/>
                <w:szCs w:val="20"/>
              </w:rPr>
              <w:t>36 – 29</w:t>
            </w:r>
          </w:p>
        </w:tc>
        <w:tc>
          <w:tcPr>
            <w:tcW w:w="4438" w:type="dxa"/>
          </w:tcPr>
          <w:p w14:paraId="315A3FAE" w14:textId="77777777" w:rsidR="00C32F49" w:rsidRPr="003D0E20" w:rsidRDefault="00C32F49" w:rsidP="006A3C65">
            <w:pPr>
              <w:spacing w:after="0" w:line="360" w:lineRule="exact"/>
              <w:rPr>
                <w:rFonts w:ascii="Calibri" w:eastAsia="Calibri" w:hAnsi="Calibri" w:cstheme="minorHAnsi"/>
                <w:sz w:val="20"/>
                <w:szCs w:val="20"/>
              </w:rPr>
            </w:pPr>
            <w:r w:rsidRPr="003D0E20">
              <w:rPr>
                <w:rFonts w:ascii="Calibri" w:eastAsia="Calibri" w:hAnsi="Calibri" w:cstheme="minorHAnsi"/>
                <w:sz w:val="20"/>
                <w:szCs w:val="20"/>
              </w:rPr>
              <w:t>dobra</w:t>
            </w:r>
          </w:p>
        </w:tc>
      </w:tr>
      <w:tr w:rsidR="00C32F49" w:rsidRPr="003D0E20" w14:paraId="1F80F2B6" w14:textId="77777777" w:rsidTr="003B495B">
        <w:tc>
          <w:tcPr>
            <w:tcW w:w="4350" w:type="dxa"/>
          </w:tcPr>
          <w:p w14:paraId="1D277DC8" w14:textId="77777777" w:rsidR="00C32F49" w:rsidRPr="003D0E20" w:rsidRDefault="00C32F49" w:rsidP="006A3C65">
            <w:pPr>
              <w:spacing w:after="0" w:line="360" w:lineRule="exact"/>
              <w:jc w:val="right"/>
              <w:rPr>
                <w:rFonts w:ascii="Calibri" w:eastAsia="Calibri" w:hAnsi="Calibri" w:cstheme="minorHAnsi"/>
                <w:sz w:val="20"/>
                <w:szCs w:val="20"/>
              </w:rPr>
            </w:pPr>
            <w:r w:rsidRPr="003D0E20">
              <w:rPr>
                <w:rFonts w:ascii="Calibri" w:eastAsia="Calibri" w:hAnsi="Calibri" w:cstheme="minorHAnsi"/>
                <w:sz w:val="20"/>
                <w:szCs w:val="20"/>
              </w:rPr>
              <w:t>28 – 20</w:t>
            </w:r>
          </w:p>
        </w:tc>
        <w:tc>
          <w:tcPr>
            <w:tcW w:w="4438" w:type="dxa"/>
          </w:tcPr>
          <w:p w14:paraId="0F112339" w14:textId="77777777" w:rsidR="00C32F49" w:rsidRPr="003D0E20" w:rsidRDefault="00C32F49" w:rsidP="006A3C65">
            <w:pPr>
              <w:spacing w:after="0" w:line="360" w:lineRule="exact"/>
              <w:rPr>
                <w:rFonts w:ascii="Calibri" w:eastAsia="Calibri" w:hAnsi="Calibri" w:cstheme="minorHAnsi"/>
                <w:sz w:val="20"/>
                <w:szCs w:val="20"/>
              </w:rPr>
            </w:pPr>
            <w:r w:rsidRPr="003D0E20">
              <w:rPr>
                <w:rFonts w:ascii="Calibri" w:eastAsia="Calibri" w:hAnsi="Calibri" w:cstheme="minorHAnsi"/>
                <w:sz w:val="20"/>
                <w:szCs w:val="20"/>
              </w:rPr>
              <w:t>poprawna</w:t>
            </w:r>
          </w:p>
        </w:tc>
      </w:tr>
      <w:tr w:rsidR="00C32F49" w:rsidRPr="003D0E20" w14:paraId="102566D4" w14:textId="77777777" w:rsidTr="003B495B">
        <w:tc>
          <w:tcPr>
            <w:tcW w:w="4350" w:type="dxa"/>
          </w:tcPr>
          <w:p w14:paraId="30EC0204" w14:textId="77777777" w:rsidR="00C32F49" w:rsidRPr="003D0E20" w:rsidRDefault="00C32F49" w:rsidP="006A3C65">
            <w:pPr>
              <w:spacing w:after="0" w:line="360" w:lineRule="exact"/>
              <w:jc w:val="right"/>
              <w:rPr>
                <w:rFonts w:ascii="Calibri" w:eastAsia="Calibri" w:hAnsi="Calibri" w:cstheme="minorHAnsi"/>
                <w:sz w:val="20"/>
                <w:szCs w:val="20"/>
              </w:rPr>
            </w:pPr>
            <w:r w:rsidRPr="003D0E20">
              <w:rPr>
                <w:rFonts w:ascii="Calibri" w:eastAsia="Calibri" w:hAnsi="Calibri" w:cstheme="minorHAnsi"/>
                <w:sz w:val="20"/>
                <w:szCs w:val="20"/>
              </w:rPr>
              <w:t>19 – 12</w:t>
            </w:r>
          </w:p>
        </w:tc>
        <w:tc>
          <w:tcPr>
            <w:tcW w:w="4438" w:type="dxa"/>
          </w:tcPr>
          <w:p w14:paraId="69161B62" w14:textId="77777777" w:rsidR="00C32F49" w:rsidRPr="003D0E20" w:rsidRDefault="00C32F49" w:rsidP="006A3C65">
            <w:pPr>
              <w:spacing w:after="0" w:line="360" w:lineRule="exact"/>
              <w:rPr>
                <w:rFonts w:ascii="Calibri" w:eastAsia="Calibri" w:hAnsi="Calibri" w:cstheme="minorHAnsi"/>
                <w:sz w:val="20"/>
                <w:szCs w:val="20"/>
              </w:rPr>
            </w:pPr>
            <w:r w:rsidRPr="003D0E20">
              <w:rPr>
                <w:rFonts w:ascii="Calibri" w:eastAsia="Calibri" w:hAnsi="Calibri" w:cstheme="minorHAnsi"/>
                <w:sz w:val="20"/>
                <w:szCs w:val="20"/>
              </w:rPr>
              <w:t>nieodpowiednia</w:t>
            </w:r>
          </w:p>
        </w:tc>
      </w:tr>
      <w:tr w:rsidR="00C32F49" w:rsidRPr="003D0E20" w14:paraId="7E5F64BC" w14:textId="77777777" w:rsidTr="003B495B">
        <w:tc>
          <w:tcPr>
            <w:tcW w:w="4350" w:type="dxa"/>
          </w:tcPr>
          <w:p w14:paraId="05E69FE5" w14:textId="77777777" w:rsidR="00C32F49" w:rsidRPr="003D0E20" w:rsidRDefault="00C32F49" w:rsidP="006A3C65">
            <w:pPr>
              <w:spacing w:after="0" w:line="360" w:lineRule="exact"/>
              <w:jc w:val="right"/>
              <w:rPr>
                <w:rFonts w:ascii="Calibri" w:eastAsia="Calibri" w:hAnsi="Calibri" w:cstheme="minorHAnsi"/>
                <w:sz w:val="20"/>
                <w:szCs w:val="20"/>
              </w:rPr>
            </w:pPr>
            <w:r w:rsidRPr="003D0E20">
              <w:rPr>
                <w:rFonts w:ascii="Calibri" w:eastAsia="Calibri" w:hAnsi="Calibri" w:cstheme="minorHAnsi"/>
                <w:sz w:val="20"/>
                <w:szCs w:val="20"/>
              </w:rPr>
              <w:t xml:space="preserve">11 – 0 </w:t>
            </w:r>
          </w:p>
        </w:tc>
        <w:tc>
          <w:tcPr>
            <w:tcW w:w="4438" w:type="dxa"/>
          </w:tcPr>
          <w:p w14:paraId="7B90D59A" w14:textId="77777777" w:rsidR="00C32F49" w:rsidRPr="003D0E20" w:rsidRDefault="00C32F49" w:rsidP="006A3C65">
            <w:pPr>
              <w:spacing w:after="0" w:line="360" w:lineRule="exact"/>
              <w:rPr>
                <w:rFonts w:ascii="Calibri" w:eastAsia="Calibri" w:hAnsi="Calibri" w:cstheme="minorHAnsi"/>
                <w:sz w:val="20"/>
                <w:szCs w:val="20"/>
              </w:rPr>
            </w:pPr>
            <w:r w:rsidRPr="003D0E20">
              <w:rPr>
                <w:rFonts w:ascii="Calibri" w:eastAsia="Calibri" w:hAnsi="Calibri" w:cstheme="minorHAnsi"/>
                <w:sz w:val="20"/>
                <w:szCs w:val="20"/>
              </w:rPr>
              <w:t>naganna</w:t>
            </w:r>
          </w:p>
        </w:tc>
      </w:tr>
    </w:tbl>
    <w:p w14:paraId="2CA880CD" w14:textId="77777777" w:rsidR="00C32F49" w:rsidRPr="003D0E20" w:rsidRDefault="00C32F49" w:rsidP="00C32F49">
      <w:pPr>
        <w:autoSpaceDE w:val="0"/>
        <w:autoSpaceDN w:val="0"/>
        <w:adjustRightInd w:val="0"/>
        <w:spacing w:after="0" w:line="240" w:lineRule="auto"/>
        <w:rPr>
          <w:rFonts w:ascii="Calibri" w:eastAsia="Calibri" w:hAnsi="Calibri" w:cstheme="minorHAnsi"/>
          <w:b/>
          <w:bCs/>
          <w:sz w:val="20"/>
          <w:szCs w:val="20"/>
          <w:lang w:eastAsia="pl-PL"/>
        </w:rPr>
      </w:pPr>
    </w:p>
    <w:p w14:paraId="5761FFBA" w14:textId="77777777" w:rsidR="009656D4" w:rsidRPr="003D0E20" w:rsidRDefault="009656D4" w:rsidP="00C32F49">
      <w:pPr>
        <w:autoSpaceDE w:val="0"/>
        <w:autoSpaceDN w:val="0"/>
        <w:adjustRightInd w:val="0"/>
        <w:spacing w:after="0" w:line="240" w:lineRule="auto"/>
        <w:rPr>
          <w:rFonts w:ascii="Calibri" w:eastAsia="Calibri" w:hAnsi="Calibri" w:cstheme="minorHAnsi"/>
          <w:b/>
          <w:bCs/>
          <w:sz w:val="20"/>
          <w:szCs w:val="20"/>
          <w:lang w:eastAsia="pl-PL"/>
        </w:rPr>
      </w:pPr>
    </w:p>
    <w:p w14:paraId="659C78CE" w14:textId="77777777" w:rsidR="00C32F49" w:rsidRPr="003D0E20" w:rsidRDefault="00F37CF9" w:rsidP="00C32F49">
      <w:pPr>
        <w:autoSpaceDE w:val="0"/>
        <w:autoSpaceDN w:val="0"/>
        <w:adjustRightInd w:val="0"/>
        <w:spacing w:after="0" w:line="240" w:lineRule="auto"/>
        <w:rPr>
          <w:rFonts w:ascii="Calibri" w:eastAsia="Calibri" w:hAnsi="Calibri" w:cstheme="minorHAnsi"/>
          <w:b/>
          <w:bCs/>
          <w:sz w:val="20"/>
          <w:szCs w:val="20"/>
          <w:lang w:eastAsia="pl-PL"/>
        </w:rPr>
      </w:pPr>
      <w:r w:rsidRPr="003D0E20">
        <w:rPr>
          <w:rFonts w:ascii="Calibri" w:eastAsia="Calibri" w:hAnsi="Calibri" w:cstheme="minorHAnsi"/>
          <w:b/>
          <w:bCs/>
          <w:sz w:val="20"/>
          <w:szCs w:val="20"/>
          <w:lang w:eastAsia="pl-PL"/>
        </w:rPr>
        <w:t xml:space="preserve">     </w:t>
      </w:r>
      <w:r w:rsidR="00C32F49" w:rsidRPr="003D0E20">
        <w:rPr>
          <w:rFonts w:ascii="Calibri" w:eastAsia="Calibri" w:hAnsi="Calibri" w:cstheme="minorHAnsi"/>
          <w:b/>
          <w:bCs/>
          <w:sz w:val="20"/>
          <w:szCs w:val="20"/>
          <w:lang w:eastAsia="pl-PL"/>
        </w:rPr>
        <w:t>ZBIORCZY ARKUSZ OCEN ZACHOWANIA</w:t>
      </w:r>
    </w:p>
    <w:p w14:paraId="3ED368CD"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rPr>
      </w:pPr>
    </w:p>
    <w:p w14:paraId="4F6864E0" w14:textId="77777777" w:rsidR="00C32F49" w:rsidRPr="003D0E20" w:rsidRDefault="00F37CF9" w:rsidP="00C32F49">
      <w:pPr>
        <w:autoSpaceDE w:val="0"/>
        <w:autoSpaceDN w:val="0"/>
        <w:adjustRightInd w:val="0"/>
        <w:spacing w:after="0" w:line="240" w:lineRule="auto"/>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 xml:space="preserve">     </w:t>
      </w:r>
      <w:r w:rsidR="00C32F49" w:rsidRPr="003D0E20">
        <w:rPr>
          <w:rFonts w:ascii="Calibri" w:eastAsia="Calibri" w:hAnsi="Calibri" w:cstheme="minorHAnsi"/>
          <w:sz w:val="20"/>
          <w:szCs w:val="20"/>
          <w:lang w:eastAsia="pl-PL"/>
        </w:rPr>
        <w:t>Klasa .........................</w:t>
      </w:r>
      <w:r w:rsidR="00B3716A" w:rsidRPr="003D0E20">
        <w:rPr>
          <w:rFonts w:ascii="Calibri" w:eastAsia="Calibri" w:hAnsi="Calibri" w:cstheme="minorHAnsi"/>
          <w:sz w:val="20"/>
          <w:szCs w:val="20"/>
          <w:lang w:eastAsia="pl-PL"/>
        </w:rPr>
        <w:t>.....................................</w:t>
      </w:r>
      <w:r w:rsidR="00C32F49" w:rsidRPr="003D0E20">
        <w:rPr>
          <w:rFonts w:ascii="Calibri" w:eastAsia="Calibri" w:hAnsi="Calibri" w:cstheme="minorHAnsi"/>
          <w:sz w:val="20"/>
          <w:szCs w:val="20"/>
          <w:lang w:eastAsia="pl-PL"/>
        </w:rPr>
        <w:t xml:space="preserve"> Wychowawca ...............................</w:t>
      </w:r>
      <w:r w:rsidR="00B3716A" w:rsidRPr="003D0E20">
        <w:rPr>
          <w:rFonts w:ascii="Calibri" w:eastAsia="Calibri" w:hAnsi="Calibri" w:cstheme="minorHAnsi"/>
          <w:sz w:val="20"/>
          <w:szCs w:val="20"/>
          <w:lang w:eastAsia="pl-PL"/>
        </w:rPr>
        <w:t>.................................</w:t>
      </w:r>
      <w:r w:rsidRPr="003D0E20">
        <w:rPr>
          <w:rFonts w:ascii="Calibri" w:eastAsia="Calibri" w:hAnsi="Calibri" w:cstheme="minorHAnsi"/>
          <w:sz w:val="20"/>
          <w:szCs w:val="20"/>
          <w:lang w:eastAsia="pl-PL"/>
        </w:rPr>
        <w:t>...............</w:t>
      </w:r>
    </w:p>
    <w:p w14:paraId="72F2CE7F" w14:textId="77777777" w:rsidR="009656D4" w:rsidRPr="003D0E20" w:rsidRDefault="009656D4" w:rsidP="00C32F49">
      <w:pPr>
        <w:autoSpaceDE w:val="0"/>
        <w:autoSpaceDN w:val="0"/>
        <w:adjustRightInd w:val="0"/>
        <w:spacing w:after="0" w:line="240" w:lineRule="auto"/>
        <w:rPr>
          <w:rFonts w:ascii="Calibri" w:eastAsia="Calibri" w:hAnsi="Calibri" w:cstheme="minorHAnsi"/>
          <w:sz w:val="20"/>
          <w:szCs w:val="20"/>
          <w:lang w:eastAsia="pl-PL"/>
        </w:rPr>
      </w:pPr>
    </w:p>
    <w:p w14:paraId="67E8D845"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15"/>
        <w:gridCol w:w="2236"/>
        <w:gridCol w:w="3791"/>
        <w:gridCol w:w="1155"/>
        <w:gridCol w:w="1091"/>
      </w:tblGrid>
      <w:tr w:rsidR="00C32F49" w:rsidRPr="003D0E20" w14:paraId="7917652D" w14:textId="77777777" w:rsidTr="003B495B">
        <w:tc>
          <w:tcPr>
            <w:tcW w:w="515" w:type="dxa"/>
          </w:tcPr>
          <w:p w14:paraId="6ABDABE6" w14:textId="77777777" w:rsidR="00C32F49" w:rsidRPr="003D0E20" w:rsidRDefault="00C32F49" w:rsidP="00C32F49">
            <w:pPr>
              <w:autoSpaceDE w:val="0"/>
              <w:autoSpaceDN w:val="0"/>
              <w:adjustRightInd w:val="0"/>
              <w:spacing w:after="0" w:line="240" w:lineRule="auto"/>
              <w:rPr>
                <w:rFonts w:ascii="Calibri" w:eastAsia="Calibri" w:hAnsi="Calibri" w:cstheme="minorHAnsi"/>
                <w:b/>
                <w:sz w:val="20"/>
                <w:szCs w:val="20"/>
                <w:lang w:eastAsia="pl-PL"/>
              </w:rPr>
            </w:pPr>
            <w:r w:rsidRPr="003D0E20">
              <w:rPr>
                <w:rFonts w:ascii="Calibri" w:eastAsia="Calibri" w:hAnsi="Calibri" w:cstheme="minorHAnsi"/>
                <w:b/>
                <w:sz w:val="20"/>
                <w:szCs w:val="20"/>
                <w:lang w:eastAsia="pl-PL"/>
              </w:rPr>
              <w:t>L</w:t>
            </w:r>
            <w:r w:rsidR="00692E1C" w:rsidRPr="003D0E20">
              <w:rPr>
                <w:rFonts w:ascii="Calibri" w:eastAsia="Calibri" w:hAnsi="Calibri" w:cstheme="minorHAnsi"/>
                <w:b/>
                <w:sz w:val="20"/>
                <w:szCs w:val="20"/>
                <w:lang w:eastAsia="pl-PL"/>
              </w:rPr>
              <w:t>.</w:t>
            </w:r>
            <w:r w:rsidRPr="003D0E20">
              <w:rPr>
                <w:rFonts w:ascii="Calibri" w:eastAsia="Calibri" w:hAnsi="Calibri" w:cstheme="minorHAnsi"/>
                <w:b/>
                <w:sz w:val="20"/>
                <w:szCs w:val="20"/>
                <w:lang w:eastAsia="pl-PL"/>
              </w:rPr>
              <w:t>p</w:t>
            </w:r>
            <w:r w:rsidR="00692E1C" w:rsidRPr="003D0E20">
              <w:rPr>
                <w:rFonts w:ascii="Calibri" w:eastAsia="Calibri" w:hAnsi="Calibri" w:cstheme="minorHAnsi"/>
                <w:b/>
                <w:sz w:val="20"/>
                <w:szCs w:val="20"/>
                <w:lang w:eastAsia="pl-PL"/>
              </w:rPr>
              <w:t>.</w:t>
            </w:r>
          </w:p>
        </w:tc>
        <w:tc>
          <w:tcPr>
            <w:tcW w:w="2236" w:type="dxa"/>
          </w:tcPr>
          <w:p w14:paraId="097898C9" w14:textId="77777777" w:rsidR="00C32F49" w:rsidRPr="003D0E20" w:rsidRDefault="00C32F49" w:rsidP="00C32F49">
            <w:pPr>
              <w:autoSpaceDE w:val="0"/>
              <w:autoSpaceDN w:val="0"/>
              <w:adjustRightInd w:val="0"/>
              <w:spacing w:after="0" w:line="240" w:lineRule="auto"/>
              <w:rPr>
                <w:rFonts w:ascii="Calibri" w:eastAsia="Calibri" w:hAnsi="Calibri" w:cstheme="minorHAnsi"/>
                <w:b/>
                <w:sz w:val="20"/>
                <w:szCs w:val="20"/>
                <w:lang w:eastAsia="pl-PL"/>
              </w:rPr>
            </w:pPr>
            <w:r w:rsidRPr="003D0E20">
              <w:rPr>
                <w:rFonts w:ascii="Calibri" w:eastAsia="Calibri" w:hAnsi="Calibri" w:cstheme="minorHAnsi"/>
                <w:b/>
                <w:sz w:val="20"/>
                <w:szCs w:val="20"/>
                <w:lang w:eastAsia="pl-PL"/>
              </w:rPr>
              <w:t>Imię i nazwisko ucznia</w:t>
            </w:r>
          </w:p>
        </w:tc>
        <w:tc>
          <w:tcPr>
            <w:tcW w:w="3791" w:type="dxa"/>
          </w:tcPr>
          <w:p w14:paraId="7289FEA7" w14:textId="77777777" w:rsidR="00C32F49" w:rsidRPr="003D0E20" w:rsidRDefault="00C32F49" w:rsidP="00C32F49">
            <w:pPr>
              <w:autoSpaceDE w:val="0"/>
              <w:autoSpaceDN w:val="0"/>
              <w:adjustRightInd w:val="0"/>
              <w:spacing w:after="0" w:line="240" w:lineRule="auto"/>
              <w:rPr>
                <w:rFonts w:ascii="Calibri" w:eastAsia="Calibri" w:hAnsi="Calibri" w:cstheme="minorHAnsi"/>
                <w:b/>
                <w:sz w:val="20"/>
                <w:szCs w:val="20"/>
                <w:lang w:eastAsia="pl-PL"/>
              </w:rPr>
            </w:pPr>
            <w:r w:rsidRPr="003D0E20">
              <w:rPr>
                <w:rFonts w:ascii="Calibri" w:eastAsia="Calibri" w:hAnsi="Calibri" w:cstheme="minorHAnsi"/>
                <w:b/>
                <w:sz w:val="20"/>
                <w:szCs w:val="20"/>
                <w:lang w:eastAsia="pl-PL"/>
              </w:rPr>
              <w:t>Obszary / liczba punktów</w:t>
            </w:r>
          </w:p>
          <w:p w14:paraId="32FB503E" w14:textId="77777777" w:rsidR="00C32F49" w:rsidRPr="003D0E20" w:rsidRDefault="00C32F49" w:rsidP="00C32F49">
            <w:pPr>
              <w:autoSpaceDE w:val="0"/>
              <w:autoSpaceDN w:val="0"/>
              <w:adjustRightInd w:val="0"/>
              <w:spacing w:after="0" w:line="240" w:lineRule="auto"/>
              <w:rPr>
                <w:rFonts w:ascii="Calibri" w:eastAsia="Calibri" w:hAnsi="Calibri" w:cstheme="minorHAnsi"/>
                <w:b/>
                <w:sz w:val="20"/>
                <w:szCs w:val="20"/>
                <w:lang w:eastAsia="pl-PL"/>
              </w:rPr>
            </w:pPr>
            <w:r w:rsidRPr="003D0E20">
              <w:rPr>
                <w:rFonts w:ascii="Calibri" w:eastAsia="Calibri" w:hAnsi="Calibri" w:cstheme="minorHAnsi"/>
                <w:b/>
                <w:sz w:val="20"/>
                <w:szCs w:val="20"/>
                <w:lang w:eastAsia="pl-PL"/>
              </w:rPr>
              <w:t>I   II   III   IV   V   VI   VII   VIII   IX</w:t>
            </w:r>
          </w:p>
        </w:tc>
        <w:tc>
          <w:tcPr>
            <w:tcW w:w="1155" w:type="dxa"/>
          </w:tcPr>
          <w:p w14:paraId="6E4232DD" w14:textId="77777777" w:rsidR="00C32F49" w:rsidRPr="003D0E20" w:rsidRDefault="00C32F49" w:rsidP="00C32F49">
            <w:pPr>
              <w:autoSpaceDE w:val="0"/>
              <w:autoSpaceDN w:val="0"/>
              <w:adjustRightInd w:val="0"/>
              <w:spacing w:after="0" w:line="240" w:lineRule="auto"/>
              <w:rPr>
                <w:rFonts w:ascii="Calibri" w:eastAsia="Calibri" w:hAnsi="Calibri" w:cstheme="minorHAnsi"/>
                <w:b/>
                <w:sz w:val="20"/>
                <w:szCs w:val="20"/>
                <w:lang w:eastAsia="pl-PL"/>
              </w:rPr>
            </w:pPr>
            <w:r w:rsidRPr="003D0E20">
              <w:rPr>
                <w:rFonts w:ascii="Calibri" w:eastAsia="Calibri" w:hAnsi="Calibri" w:cstheme="minorHAnsi"/>
                <w:b/>
                <w:sz w:val="20"/>
                <w:szCs w:val="20"/>
                <w:lang w:eastAsia="pl-PL"/>
              </w:rPr>
              <w:t xml:space="preserve">Ilość pkt. </w:t>
            </w:r>
          </w:p>
        </w:tc>
        <w:tc>
          <w:tcPr>
            <w:tcW w:w="1091" w:type="dxa"/>
          </w:tcPr>
          <w:p w14:paraId="7CA6280A" w14:textId="77777777" w:rsidR="00C32F49" w:rsidRPr="003D0E20" w:rsidRDefault="00C32F49" w:rsidP="00C32F49">
            <w:pPr>
              <w:autoSpaceDE w:val="0"/>
              <w:autoSpaceDN w:val="0"/>
              <w:adjustRightInd w:val="0"/>
              <w:spacing w:after="0" w:line="240" w:lineRule="auto"/>
              <w:rPr>
                <w:rFonts w:ascii="Calibri" w:eastAsia="Calibri" w:hAnsi="Calibri" w:cstheme="minorHAnsi"/>
                <w:b/>
                <w:sz w:val="20"/>
                <w:szCs w:val="20"/>
                <w:lang w:eastAsia="pl-PL"/>
              </w:rPr>
            </w:pPr>
            <w:r w:rsidRPr="003D0E20">
              <w:rPr>
                <w:rFonts w:ascii="Calibri" w:eastAsia="Calibri" w:hAnsi="Calibri" w:cstheme="minorHAnsi"/>
                <w:b/>
                <w:sz w:val="20"/>
                <w:szCs w:val="20"/>
                <w:lang w:eastAsia="pl-PL"/>
              </w:rPr>
              <w:t>Ocena</w:t>
            </w:r>
          </w:p>
          <w:p w14:paraId="0D5B0D3C" w14:textId="77777777" w:rsidR="00C32F49" w:rsidRPr="003D0E20" w:rsidRDefault="00D71E95" w:rsidP="00C32F49">
            <w:pPr>
              <w:autoSpaceDE w:val="0"/>
              <w:autoSpaceDN w:val="0"/>
              <w:adjustRightInd w:val="0"/>
              <w:spacing w:after="0" w:line="240" w:lineRule="auto"/>
              <w:rPr>
                <w:rFonts w:ascii="Calibri" w:eastAsia="Calibri" w:hAnsi="Calibri" w:cstheme="minorHAnsi"/>
                <w:b/>
                <w:sz w:val="20"/>
                <w:szCs w:val="20"/>
                <w:lang w:eastAsia="pl-PL"/>
              </w:rPr>
            </w:pPr>
            <w:r w:rsidRPr="003D0E20">
              <w:rPr>
                <w:rFonts w:ascii="Calibri" w:eastAsia="Calibri" w:hAnsi="Calibri" w:cstheme="minorHAnsi"/>
                <w:b/>
                <w:sz w:val="20"/>
                <w:szCs w:val="20"/>
                <w:lang w:eastAsia="pl-PL"/>
              </w:rPr>
              <w:t>zachowania</w:t>
            </w:r>
          </w:p>
        </w:tc>
      </w:tr>
      <w:tr w:rsidR="00C32F49" w:rsidRPr="003D0E20" w14:paraId="25E9E78E" w14:textId="77777777" w:rsidTr="003B495B">
        <w:tc>
          <w:tcPr>
            <w:tcW w:w="515" w:type="dxa"/>
          </w:tcPr>
          <w:p w14:paraId="119159E6"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1.</w:t>
            </w:r>
          </w:p>
          <w:p w14:paraId="10328B6C"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2.</w:t>
            </w:r>
          </w:p>
          <w:p w14:paraId="7E1B70EB"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3.</w:t>
            </w:r>
          </w:p>
          <w:p w14:paraId="7DC7DA88"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4.</w:t>
            </w:r>
          </w:p>
          <w:p w14:paraId="77179AA6"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5.</w:t>
            </w:r>
          </w:p>
          <w:p w14:paraId="5F94CD43"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w:t>
            </w:r>
          </w:p>
        </w:tc>
        <w:tc>
          <w:tcPr>
            <w:tcW w:w="2236" w:type="dxa"/>
          </w:tcPr>
          <w:p w14:paraId="6A936006"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p w14:paraId="32D7BA78"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p w14:paraId="191963D7"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c>
          <w:tcPr>
            <w:tcW w:w="3791" w:type="dxa"/>
          </w:tcPr>
          <w:p w14:paraId="7E17E533"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c>
          <w:tcPr>
            <w:tcW w:w="1155" w:type="dxa"/>
          </w:tcPr>
          <w:p w14:paraId="75C0DB45"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c>
          <w:tcPr>
            <w:tcW w:w="1091" w:type="dxa"/>
          </w:tcPr>
          <w:p w14:paraId="02A8EF1D"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r>
    </w:tbl>
    <w:p w14:paraId="1964F906"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p w14:paraId="51B21BC4" w14:textId="77777777" w:rsidR="0009723D" w:rsidRPr="003D0E20" w:rsidRDefault="0009723D" w:rsidP="00C32F49">
      <w:pPr>
        <w:autoSpaceDE w:val="0"/>
        <w:autoSpaceDN w:val="0"/>
        <w:adjustRightInd w:val="0"/>
        <w:spacing w:after="0" w:line="240" w:lineRule="auto"/>
        <w:rPr>
          <w:rFonts w:ascii="Calibri" w:eastAsia="Calibri" w:hAnsi="Calibri" w:cstheme="minorHAnsi"/>
          <w:b/>
          <w:sz w:val="20"/>
          <w:szCs w:val="20"/>
          <w:lang w:eastAsia="pl-PL"/>
        </w:rPr>
      </w:pPr>
    </w:p>
    <w:p w14:paraId="38E01E12" w14:textId="77777777" w:rsidR="0009723D" w:rsidRPr="003D0E20" w:rsidRDefault="0009723D" w:rsidP="00C32F49">
      <w:pPr>
        <w:autoSpaceDE w:val="0"/>
        <w:autoSpaceDN w:val="0"/>
        <w:adjustRightInd w:val="0"/>
        <w:spacing w:after="0" w:line="240" w:lineRule="auto"/>
        <w:rPr>
          <w:rFonts w:ascii="Calibri" w:eastAsia="Calibri" w:hAnsi="Calibri" w:cstheme="minorHAnsi"/>
          <w:b/>
          <w:sz w:val="20"/>
          <w:szCs w:val="20"/>
          <w:lang w:eastAsia="pl-PL"/>
        </w:rPr>
      </w:pPr>
    </w:p>
    <w:p w14:paraId="08EE79A6" w14:textId="77777777" w:rsidR="00C32F49" w:rsidRPr="003D0E20" w:rsidRDefault="00C32F49" w:rsidP="00C32F49">
      <w:pPr>
        <w:autoSpaceDE w:val="0"/>
        <w:autoSpaceDN w:val="0"/>
        <w:adjustRightInd w:val="0"/>
        <w:spacing w:after="0" w:line="240" w:lineRule="auto"/>
        <w:rPr>
          <w:rFonts w:ascii="Calibri" w:eastAsia="Calibri" w:hAnsi="Calibri" w:cstheme="minorHAnsi"/>
          <w:b/>
          <w:sz w:val="20"/>
          <w:szCs w:val="20"/>
          <w:lang w:eastAsia="pl-PL"/>
        </w:rPr>
      </w:pPr>
      <w:r w:rsidRPr="003D0E20">
        <w:rPr>
          <w:rFonts w:ascii="Calibri" w:eastAsia="Calibri" w:hAnsi="Calibri" w:cstheme="minorHAnsi"/>
          <w:b/>
          <w:sz w:val="20"/>
          <w:szCs w:val="20"/>
          <w:lang w:eastAsia="pl-PL"/>
        </w:rPr>
        <w:t>OKRESOWA KARTA OBSERWACJI UCZNIA</w:t>
      </w:r>
    </w:p>
    <w:p w14:paraId="3FBD985E" w14:textId="77777777" w:rsidR="00C32F49" w:rsidRPr="003D0E20" w:rsidRDefault="00C32F49" w:rsidP="00C32F49">
      <w:pPr>
        <w:autoSpaceDE w:val="0"/>
        <w:autoSpaceDN w:val="0"/>
        <w:adjustRightInd w:val="0"/>
        <w:spacing w:after="0" w:line="240" w:lineRule="auto"/>
        <w:rPr>
          <w:rFonts w:ascii="Calibri" w:eastAsia="Calibri" w:hAnsi="Calibri" w:cstheme="minorHAnsi"/>
          <w:b/>
          <w:sz w:val="20"/>
          <w:szCs w:val="20"/>
          <w:lang w:eastAsia="pl-PL"/>
        </w:rPr>
      </w:pPr>
    </w:p>
    <w:p w14:paraId="678B176D"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Klasa ........................</w:t>
      </w:r>
      <w:r w:rsidR="002D49CD" w:rsidRPr="003D0E20">
        <w:rPr>
          <w:rFonts w:ascii="Calibri" w:eastAsia="Calibri" w:hAnsi="Calibri" w:cstheme="minorHAnsi"/>
          <w:sz w:val="20"/>
          <w:szCs w:val="20"/>
          <w:lang w:eastAsia="pl-PL"/>
        </w:rPr>
        <w:t>........................................</w:t>
      </w:r>
      <w:r w:rsidRPr="003D0E20">
        <w:rPr>
          <w:rFonts w:ascii="Calibri" w:eastAsia="Calibri" w:hAnsi="Calibri" w:cstheme="minorHAnsi"/>
          <w:sz w:val="20"/>
          <w:szCs w:val="20"/>
          <w:lang w:eastAsia="pl-PL"/>
        </w:rPr>
        <w:t>. Imię i nazwisko ucznia...............................</w:t>
      </w:r>
      <w:r w:rsidR="002D49CD" w:rsidRPr="003D0E20">
        <w:rPr>
          <w:rFonts w:ascii="Calibri" w:eastAsia="Calibri" w:hAnsi="Calibri" w:cstheme="minorHAnsi"/>
          <w:sz w:val="20"/>
          <w:szCs w:val="20"/>
          <w:lang w:eastAsia="pl-PL"/>
        </w:rPr>
        <w:t>.....................................</w:t>
      </w:r>
    </w:p>
    <w:p w14:paraId="5E0EA329" w14:textId="77777777" w:rsidR="009656D4" w:rsidRPr="003D0E20" w:rsidRDefault="009656D4" w:rsidP="00C32F49">
      <w:pPr>
        <w:autoSpaceDE w:val="0"/>
        <w:autoSpaceDN w:val="0"/>
        <w:adjustRightInd w:val="0"/>
        <w:spacing w:after="0" w:line="240" w:lineRule="auto"/>
        <w:rPr>
          <w:rFonts w:ascii="Calibri" w:eastAsia="Calibri" w:hAnsi="Calibri" w:cstheme="minorHAnsi"/>
          <w:sz w:val="20"/>
          <w:szCs w:val="20"/>
          <w:lang w:eastAsia="pl-PL"/>
        </w:rPr>
      </w:pPr>
    </w:p>
    <w:p w14:paraId="729651AE" w14:textId="77777777" w:rsidR="009656D4" w:rsidRPr="003D0E20" w:rsidRDefault="009656D4" w:rsidP="00C32F49">
      <w:pPr>
        <w:autoSpaceDE w:val="0"/>
        <w:autoSpaceDN w:val="0"/>
        <w:adjustRightInd w:val="0"/>
        <w:spacing w:after="0" w:line="240" w:lineRule="auto"/>
        <w:rPr>
          <w:rFonts w:ascii="Calibri" w:eastAsia="Calibri" w:hAnsi="Calibri" w:cstheme="minorHAnsi"/>
          <w:sz w:val="24"/>
          <w:szCs w:val="24"/>
          <w:lang w:eastAsia="pl-PL"/>
        </w:rPr>
      </w:pPr>
    </w:p>
    <w:tbl>
      <w:tblPr>
        <w:tblW w:w="907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2"/>
        <w:gridCol w:w="2268"/>
        <w:gridCol w:w="5812"/>
      </w:tblGrid>
      <w:tr w:rsidR="00C32F49" w:rsidRPr="003D0E20" w14:paraId="68B507B5" w14:textId="77777777" w:rsidTr="003042F4">
        <w:tc>
          <w:tcPr>
            <w:tcW w:w="992" w:type="dxa"/>
          </w:tcPr>
          <w:p w14:paraId="0BC86EBC" w14:textId="77777777" w:rsidR="00C32F49" w:rsidRPr="003D0E20" w:rsidRDefault="00C32F49" w:rsidP="0085020F">
            <w:pPr>
              <w:autoSpaceDE w:val="0"/>
              <w:autoSpaceDN w:val="0"/>
              <w:adjustRightInd w:val="0"/>
              <w:spacing w:after="0" w:line="240" w:lineRule="auto"/>
              <w:jc w:val="center"/>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Obszary</w:t>
            </w:r>
          </w:p>
        </w:tc>
        <w:tc>
          <w:tcPr>
            <w:tcW w:w="2268" w:type="dxa"/>
          </w:tcPr>
          <w:p w14:paraId="234CD2C7" w14:textId="77777777" w:rsidR="00C32F49" w:rsidRPr="003D0E20" w:rsidRDefault="00C32F49" w:rsidP="0085020F">
            <w:pPr>
              <w:autoSpaceDE w:val="0"/>
              <w:autoSpaceDN w:val="0"/>
              <w:adjustRightInd w:val="0"/>
              <w:spacing w:after="0" w:line="240" w:lineRule="auto"/>
              <w:jc w:val="center"/>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Punkty</w:t>
            </w:r>
          </w:p>
        </w:tc>
        <w:tc>
          <w:tcPr>
            <w:tcW w:w="5812" w:type="dxa"/>
          </w:tcPr>
          <w:p w14:paraId="553EE3C6" w14:textId="77777777" w:rsidR="00C32F49" w:rsidRPr="003D0E20" w:rsidRDefault="00C32F49" w:rsidP="0085020F">
            <w:pPr>
              <w:autoSpaceDE w:val="0"/>
              <w:autoSpaceDN w:val="0"/>
              <w:adjustRightInd w:val="0"/>
              <w:spacing w:after="0" w:line="240" w:lineRule="auto"/>
              <w:jc w:val="center"/>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Ocena zachowania</w:t>
            </w:r>
          </w:p>
        </w:tc>
      </w:tr>
      <w:tr w:rsidR="00C32F49" w:rsidRPr="003D0E20" w14:paraId="28A4C28E" w14:textId="77777777" w:rsidTr="003042F4">
        <w:tc>
          <w:tcPr>
            <w:tcW w:w="992" w:type="dxa"/>
          </w:tcPr>
          <w:p w14:paraId="03F5905C" w14:textId="77777777" w:rsidR="00C32F49" w:rsidRPr="003D0E20" w:rsidRDefault="00C32F49" w:rsidP="0085020F">
            <w:pPr>
              <w:autoSpaceDE w:val="0"/>
              <w:autoSpaceDN w:val="0"/>
              <w:adjustRightInd w:val="0"/>
              <w:spacing w:after="0" w:line="240" w:lineRule="auto"/>
              <w:jc w:val="center"/>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I</w:t>
            </w:r>
          </w:p>
        </w:tc>
        <w:tc>
          <w:tcPr>
            <w:tcW w:w="2268" w:type="dxa"/>
          </w:tcPr>
          <w:p w14:paraId="7EAFD895"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c>
          <w:tcPr>
            <w:tcW w:w="5812" w:type="dxa"/>
          </w:tcPr>
          <w:p w14:paraId="3B14D10D"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r>
      <w:tr w:rsidR="00C32F49" w:rsidRPr="003D0E20" w14:paraId="2ADDB18B" w14:textId="77777777" w:rsidTr="003042F4">
        <w:tc>
          <w:tcPr>
            <w:tcW w:w="992" w:type="dxa"/>
          </w:tcPr>
          <w:p w14:paraId="53C88B77" w14:textId="77777777" w:rsidR="00C32F49" w:rsidRPr="003D0E20" w:rsidRDefault="00C32F49" w:rsidP="0085020F">
            <w:pPr>
              <w:autoSpaceDE w:val="0"/>
              <w:autoSpaceDN w:val="0"/>
              <w:adjustRightInd w:val="0"/>
              <w:spacing w:after="0" w:line="240" w:lineRule="auto"/>
              <w:jc w:val="center"/>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II</w:t>
            </w:r>
          </w:p>
        </w:tc>
        <w:tc>
          <w:tcPr>
            <w:tcW w:w="2268" w:type="dxa"/>
          </w:tcPr>
          <w:p w14:paraId="4F9B31D1"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c>
          <w:tcPr>
            <w:tcW w:w="5812" w:type="dxa"/>
          </w:tcPr>
          <w:p w14:paraId="0FD2F3BF"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r>
      <w:tr w:rsidR="00C32F49" w:rsidRPr="003D0E20" w14:paraId="58D0AFBA" w14:textId="77777777" w:rsidTr="003042F4">
        <w:tc>
          <w:tcPr>
            <w:tcW w:w="992" w:type="dxa"/>
          </w:tcPr>
          <w:p w14:paraId="15F0DC18" w14:textId="77777777" w:rsidR="00C32F49" w:rsidRPr="003D0E20" w:rsidRDefault="00C32F49" w:rsidP="0085020F">
            <w:pPr>
              <w:autoSpaceDE w:val="0"/>
              <w:autoSpaceDN w:val="0"/>
              <w:adjustRightInd w:val="0"/>
              <w:spacing w:after="0" w:line="240" w:lineRule="auto"/>
              <w:jc w:val="center"/>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III</w:t>
            </w:r>
          </w:p>
        </w:tc>
        <w:tc>
          <w:tcPr>
            <w:tcW w:w="2268" w:type="dxa"/>
          </w:tcPr>
          <w:p w14:paraId="543839D8"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c>
          <w:tcPr>
            <w:tcW w:w="5812" w:type="dxa"/>
          </w:tcPr>
          <w:p w14:paraId="0C0FE4FF"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r>
      <w:tr w:rsidR="00C32F49" w:rsidRPr="003D0E20" w14:paraId="30BBA887" w14:textId="77777777" w:rsidTr="003042F4">
        <w:tc>
          <w:tcPr>
            <w:tcW w:w="992" w:type="dxa"/>
          </w:tcPr>
          <w:p w14:paraId="58F24909" w14:textId="77777777" w:rsidR="00C32F49" w:rsidRPr="003D0E20" w:rsidRDefault="00C32F49" w:rsidP="0085020F">
            <w:pPr>
              <w:autoSpaceDE w:val="0"/>
              <w:autoSpaceDN w:val="0"/>
              <w:adjustRightInd w:val="0"/>
              <w:spacing w:after="0" w:line="240" w:lineRule="auto"/>
              <w:jc w:val="center"/>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IV</w:t>
            </w:r>
          </w:p>
        </w:tc>
        <w:tc>
          <w:tcPr>
            <w:tcW w:w="2268" w:type="dxa"/>
          </w:tcPr>
          <w:p w14:paraId="61E8CFA2"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c>
          <w:tcPr>
            <w:tcW w:w="5812" w:type="dxa"/>
          </w:tcPr>
          <w:p w14:paraId="3B72733C"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r>
      <w:tr w:rsidR="00C32F49" w:rsidRPr="003D0E20" w14:paraId="3F23737B" w14:textId="77777777" w:rsidTr="003042F4">
        <w:tc>
          <w:tcPr>
            <w:tcW w:w="992" w:type="dxa"/>
          </w:tcPr>
          <w:p w14:paraId="2A3D13D1" w14:textId="77777777" w:rsidR="00C32F49" w:rsidRPr="003D0E20" w:rsidRDefault="00C32F49" w:rsidP="0085020F">
            <w:pPr>
              <w:autoSpaceDE w:val="0"/>
              <w:autoSpaceDN w:val="0"/>
              <w:adjustRightInd w:val="0"/>
              <w:spacing w:after="0" w:line="240" w:lineRule="auto"/>
              <w:jc w:val="center"/>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V</w:t>
            </w:r>
          </w:p>
        </w:tc>
        <w:tc>
          <w:tcPr>
            <w:tcW w:w="2268" w:type="dxa"/>
          </w:tcPr>
          <w:p w14:paraId="042E0B6D"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c>
          <w:tcPr>
            <w:tcW w:w="5812" w:type="dxa"/>
          </w:tcPr>
          <w:p w14:paraId="7579078C"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r>
      <w:tr w:rsidR="00C32F49" w:rsidRPr="003D0E20" w14:paraId="58C0DE73" w14:textId="77777777" w:rsidTr="003042F4">
        <w:tc>
          <w:tcPr>
            <w:tcW w:w="992" w:type="dxa"/>
          </w:tcPr>
          <w:p w14:paraId="4E1205A2" w14:textId="77777777" w:rsidR="00C32F49" w:rsidRPr="003D0E20" w:rsidRDefault="00C32F49" w:rsidP="0085020F">
            <w:pPr>
              <w:autoSpaceDE w:val="0"/>
              <w:autoSpaceDN w:val="0"/>
              <w:adjustRightInd w:val="0"/>
              <w:spacing w:after="0" w:line="240" w:lineRule="auto"/>
              <w:jc w:val="center"/>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VI</w:t>
            </w:r>
          </w:p>
        </w:tc>
        <w:tc>
          <w:tcPr>
            <w:tcW w:w="2268" w:type="dxa"/>
          </w:tcPr>
          <w:p w14:paraId="246EEA6D"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c>
          <w:tcPr>
            <w:tcW w:w="5812" w:type="dxa"/>
          </w:tcPr>
          <w:p w14:paraId="4E241184"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r>
      <w:tr w:rsidR="00C32F49" w:rsidRPr="003D0E20" w14:paraId="5926634A" w14:textId="77777777" w:rsidTr="003042F4">
        <w:tc>
          <w:tcPr>
            <w:tcW w:w="992" w:type="dxa"/>
          </w:tcPr>
          <w:p w14:paraId="7A22D863" w14:textId="77777777" w:rsidR="00C32F49" w:rsidRPr="003D0E20" w:rsidRDefault="00C32F49" w:rsidP="0085020F">
            <w:pPr>
              <w:autoSpaceDE w:val="0"/>
              <w:autoSpaceDN w:val="0"/>
              <w:adjustRightInd w:val="0"/>
              <w:spacing w:after="0" w:line="240" w:lineRule="auto"/>
              <w:jc w:val="center"/>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VII</w:t>
            </w:r>
          </w:p>
        </w:tc>
        <w:tc>
          <w:tcPr>
            <w:tcW w:w="2268" w:type="dxa"/>
          </w:tcPr>
          <w:p w14:paraId="25D43C69"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c>
          <w:tcPr>
            <w:tcW w:w="5812" w:type="dxa"/>
          </w:tcPr>
          <w:p w14:paraId="5A1E5817"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r>
      <w:tr w:rsidR="00C32F49" w:rsidRPr="003D0E20" w14:paraId="5BFF3BA6" w14:textId="77777777" w:rsidTr="003042F4">
        <w:tc>
          <w:tcPr>
            <w:tcW w:w="992" w:type="dxa"/>
          </w:tcPr>
          <w:p w14:paraId="30BBEE2B" w14:textId="77777777" w:rsidR="00C32F49" w:rsidRPr="003D0E20" w:rsidRDefault="00C32F49" w:rsidP="0085020F">
            <w:pPr>
              <w:autoSpaceDE w:val="0"/>
              <w:autoSpaceDN w:val="0"/>
              <w:adjustRightInd w:val="0"/>
              <w:spacing w:after="0" w:line="240" w:lineRule="auto"/>
              <w:jc w:val="center"/>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VIII</w:t>
            </w:r>
          </w:p>
        </w:tc>
        <w:tc>
          <w:tcPr>
            <w:tcW w:w="2268" w:type="dxa"/>
          </w:tcPr>
          <w:p w14:paraId="34ACAAC2"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c>
          <w:tcPr>
            <w:tcW w:w="5812" w:type="dxa"/>
          </w:tcPr>
          <w:p w14:paraId="5F1FA4B9"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r>
      <w:tr w:rsidR="00C32F49" w:rsidRPr="003D0E20" w14:paraId="0AA05DF9" w14:textId="77777777" w:rsidTr="003042F4">
        <w:tc>
          <w:tcPr>
            <w:tcW w:w="992" w:type="dxa"/>
          </w:tcPr>
          <w:p w14:paraId="69A04577" w14:textId="77777777" w:rsidR="00C32F49" w:rsidRPr="003D0E20" w:rsidRDefault="00C32F49" w:rsidP="0085020F">
            <w:pPr>
              <w:autoSpaceDE w:val="0"/>
              <w:autoSpaceDN w:val="0"/>
              <w:adjustRightInd w:val="0"/>
              <w:spacing w:after="0" w:line="240" w:lineRule="auto"/>
              <w:jc w:val="center"/>
              <w:rPr>
                <w:rFonts w:ascii="Calibri" w:eastAsia="Calibri" w:hAnsi="Calibri" w:cstheme="minorHAnsi"/>
                <w:sz w:val="20"/>
                <w:szCs w:val="20"/>
                <w:lang w:eastAsia="pl-PL"/>
              </w:rPr>
            </w:pPr>
            <w:r w:rsidRPr="003D0E20">
              <w:rPr>
                <w:rFonts w:ascii="Calibri" w:eastAsia="Calibri" w:hAnsi="Calibri" w:cstheme="minorHAnsi"/>
                <w:sz w:val="20"/>
                <w:szCs w:val="20"/>
                <w:lang w:eastAsia="pl-PL"/>
              </w:rPr>
              <w:t>IX</w:t>
            </w:r>
          </w:p>
        </w:tc>
        <w:tc>
          <w:tcPr>
            <w:tcW w:w="2268" w:type="dxa"/>
          </w:tcPr>
          <w:p w14:paraId="4495D13A"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c>
          <w:tcPr>
            <w:tcW w:w="5812" w:type="dxa"/>
          </w:tcPr>
          <w:p w14:paraId="42888698"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tc>
      </w:tr>
    </w:tbl>
    <w:p w14:paraId="4541CA63" w14:textId="77777777" w:rsidR="00C32F49" w:rsidRPr="003D0E20" w:rsidRDefault="00C32F49" w:rsidP="00C32F49">
      <w:pPr>
        <w:autoSpaceDE w:val="0"/>
        <w:autoSpaceDN w:val="0"/>
        <w:adjustRightInd w:val="0"/>
        <w:spacing w:after="0" w:line="240" w:lineRule="auto"/>
        <w:rPr>
          <w:rFonts w:ascii="Calibri" w:eastAsia="Calibri" w:hAnsi="Calibri" w:cstheme="minorHAnsi"/>
          <w:sz w:val="20"/>
          <w:szCs w:val="20"/>
          <w:lang w:eastAsia="pl-PL"/>
        </w:rPr>
      </w:pPr>
    </w:p>
    <w:p w14:paraId="07FE02E6" w14:textId="77777777" w:rsidR="0085020F" w:rsidRPr="00526168" w:rsidRDefault="00C32F49" w:rsidP="0085020F">
      <w:pPr>
        <w:pStyle w:val="Akapitzlist"/>
        <w:numPr>
          <w:ilvl w:val="0"/>
          <w:numId w:val="2"/>
        </w:numPr>
        <w:spacing w:line="360" w:lineRule="exact"/>
        <w:jc w:val="both"/>
        <w:rPr>
          <w:rFonts w:ascii="Calibri" w:eastAsia="Calibri" w:hAnsi="Calibri" w:cstheme="minorHAnsi"/>
          <w:sz w:val="20"/>
          <w:szCs w:val="20"/>
        </w:rPr>
      </w:pPr>
      <w:r w:rsidRPr="003D0E20">
        <w:rPr>
          <w:rFonts w:ascii="Calibri" w:eastAsia="Calibri" w:hAnsi="Calibri" w:cstheme="minorHAnsi"/>
          <w:sz w:val="20"/>
          <w:szCs w:val="20"/>
        </w:rPr>
        <w:t>Ocena zachowania wystawiona p</w:t>
      </w:r>
      <w:r w:rsidR="00C23024" w:rsidRPr="003D0E20">
        <w:rPr>
          <w:rFonts w:ascii="Calibri" w:eastAsia="Calibri" w:hAnsi="Calibri" w:cstheme="minorHAnsi"/>
          <w:sz w:val="20"/>
          <w:szCs w:val="20"/>
        </w:rPr>
        <w:t>rzez wychowawcę jest ostateczna</w:t>
      </w:r>
    </w:p>
    <w:p w14:paraId="36C1D73F" w14:textId="77777777" w:rsidR="0085020F" w:rsidRPr="003D0E20" w:rsidRDefault="009371DF" w:rsidP="00476481">
      <w:pPr>
        <w:shd w:val="clear" w:color="auto" w:fill="FFFFFF"/>
        <w:spacing w:before="360" w:after="120"/>
        <w:outlineLvl w:val="0"/>
        <w:rPr>
          <w:rFonts w:ascii="Calibri" w:eastAsia="Calibri" w:hAnsi="Calibri" w:cstheme="minorHAnsi"/>
          <w:b/>
          <w:color w:val="3616F6"/>
          <w:sz w:val="20"/>
          <w:szCs w:val="20"/>
        </w:rPr>
      </w:pPr>
      <w:bookmarkStart w:id="33" w:name="_Toc492842438"/>
      <w:r w:rsidRPr="003D0E20">
        <w:rPr>
          <w:rFonts w:ascii="Calibri" w:eastAsia="Times New Roman" w:hAnsi="Calibri" w:cstheme="minorHAnsi"/>
          <w:b/>
          <w:bCs/>
          <w:sz w:val="20"/>
          <w:szCs w:val="20"/>
        </w:rPr>
        <w:t>§ 1</w:t>
      </w:r>
      <w:bookmarkEnd w:id="33"/>
      <w:r w:rsidR="00A90A03" w:rsidRPr="003D0E20">
        <w:rPr>
          <w:rFonts w:ascii="Calibri" w:eastAsia="Times New Roman" w:hAnsi="Calibri" w:cstheme="minorHAnsi"/>
          <w:b/>
          <w:bCs/>
          <w:sz w:val="20"/>
          <w:szCs w:val="20"/>
        </w:rPr>
        <w:t>4</w:t>
      </w:r>
      <w:r w:rsidR="00476481" w:rsidRPr="003D0E20">
        <w:rPr>
          <w:rFonts w:ascii="Calibri" w:eastAsia="Times New Roman" w:hAnsi="Calibri" w:cstheme="minorHAnsi"/>
          <w:b/>
          <w:bCs/>
          <w:sz w:val="20"/>
          <w:szCs w:val="20"/>
        </w:rPr>
        <w:t xml:space="preserve">   </w:t>
      </w:r>
      <w:r w:rsidR="00C32F49" w:rsidRPr="003D0E20">
        <w:rPr>
          <w:rFonts w:ascii="Calibri" w:eastAsia="Calibri" w:hAnsi="Calibri" w:cstheme="minorHAnsi"/>
          <w:b/>
          <w:color w:val="3616F6"/>
          <w:sz w:val="20"/>
          <w:szCs w:val="20"/>
        </w:rPr>
        <w:t xml:space="preserve">Zasady usprawiedliwiania nieobecności </w:t>
      </w:r>
    </w:p>
    <w:p w14:paraId="456B4D60" w14:textId="77777777" w:rsidR="00274A6A" w:rsidRPr="003D0E20" w:rsidRDefault="00274A6A" w:rsidP="000248A3">
      <w:pPr>
        <w:autoSpaceDE w:val="0"/>
        <w:autoSpaceDN w:val="0"/>
        <w:adjustRightInd w:val="0"/>
        <w:spacing w:after="0"/>
        <w:rPr>
          <w:rFonts w:ascii="Calibri" w:eastAsia="Calibri" w:hAnsi="Calibri" w:cstheme="minorHAnsi"/>
          <w:b/>
          <w:color w:val="3616F6"/>
          <w:sz w:val="20"/>
          <w:szCs w:val="20"/>
        </w:rPr>
      </w:pPr>
    </w:p>
    <w:p w14:paraId="40842C46" w14:textId="77777777" w:rsidR="00C32F49" w:rsidRPr="003D0E20" w:rsidRDefault="00C32F49" w:rsidP="00B239C4">
      <w:pPr>
        <w:numPr>
          <w:ilvl w:val="0"/>
          <w:numId w:val="9"/>
        </w:numPr>
        <w:shd w:val="clear" w:color="auto" w:fill="FFFFFF"/>
        <w:tabs>
          <w:tab w:val="left" w:pos="361"/>
        </w:tabs>
        <w:spacing w:after="0" w:line="360" w:lineRule="exact"/>
        <w:jc w:val="both"/>
        <w:rPr>
          <w:rFonts w:ascii="Calibri" w:eastAsia="Calibri" w:hAnsi="Calibri" w:cstheme="minorHAnsi"/>
          <w:sz w:val="20"/>
          <w:szCs w:val="20"/>
        </w:rPr>
      </w:pPr>
      <w:r w:rsidRPr="003D0E20">
        <w:rPr>
          <w:rFonts w:ascii="Calibri" w:eastAsia="Calibri" w:hAnsi="Calibri" w:cstheme="minorHAnsi"/>
          <w:sz w:val="20"/>
          <w:szCs w:val="20"/>
        </w:rPr>
        <w:t xml:space="preserve"> </w:t>
      </w:r>
      <w:r w:rsidRPr="003D0E20">
        <w:rPr>
          <w:rFonts w:ascii="Calibri" w:eastAsia="Times New Roman" w:hAnsi="Calibri" w:cstheme="minorHAnsi"/>
          <w:sz w:val="20"/>
          <w:szCs w:val="20"/>
        </w:rPr>
        <w:t>Każda</w:t>
      </w:r>
      <w:r w:rsidRPr="003D0E20">
        <w:rPr>
          <w:rFonts w:ascii="Calibri" w:eastAsia="Calibri" w:hAnsi="Calibri" w:cstheme="minorHAnsi"/>
          <w:sz w:val="20"/>
          <w:szCs w:val="20"/>
        </w:rPr>
        <w:t xml:space="preserve"> nieobecność powinn</w:t>
      </w:r>
      <w:r w:rsidR="00C90D6F" w:rsidRPr="003D0E20">
        <w:rPr>
          <w:rFonts w:ascii="Calibri" w:eastAsia="Calibri" w:hAnsi="Calibri" w:cstheme="minorHAnsi"/>
          <w:sz w:val="20"/>
          <w:szCs w:val="20"/>
        </w:rPr>
        <w:t>a być usprawiedliwiona w ciągu siedmiu</w:t>
      </w:r>
      <w:r w:rsidRPr="003D0E20">
        <w:rPr>
          <w:rFonts w:ascii="Calibri" w:eastAsia="Calibri" w:hAnsi="Calibri" w:cstheme="minorHAnsi"/>
          <w:sz w:val="20"/>
          <w:szCs w:val="20"/>
        </w:rPr>
        <w:t xml:space="preserve"> dni od powrotu do szkoły. </w:t>
      </w:r>
    </w:p>
    <w:p w14:paraId="29A34F73" w14:textId="77777777" w:rsidR="00C32F49" w:rsidRPr="003D0E20" w:rsidRDefault="00C32F49" w:rsidP="00B239C4">
      <w:pPr>
        <w:numPr>
          <w:ilvl w:val="0"/>
          <w:numId w:val="9"/>
        </w:numPr>
        <w:shd w:val="clear" w:color="auto" w:fill="FFFFFF"/>
        <w:tabs>
          <w:tab w:val="left" w:pos="361"/>
        </w:tabs>
        <w:spacing w:after="0" w:line="360" w:lineRule="exact"/>
        <w:jc w:val="both"/>
        <w:rPr>
          <w:rFonts w:ascii="Calibri" w:eastAsia="Calibri" w:hAnsi="Calibri" w:cstheme="minorHAnsi"/>
          <w:b/>
          <w:sz w:val="20"/>
          <w:szCs w:val="20"/>
          <w:lang w:eastAsia="pl-PL"/>
        </w:rPr>
      </w:pPr>
      <w:r w:rsidRPr="003D0E20">
        <w:rPr>
          <w:rFonts w:ascii="Calibri" w:eastAsia="Calibri" w:hAnsi="Calibri" w:cstheme="minorHAnsi"/>
          <w:sz w:val="20"/>
          <w:szCs w:val="20"/>
        </w:rPr>
        <w:lastRenderedPageBreak/>
        <w:t xml:space="preserve"> W przypadku, gdy nieobecność nie zostanie usprawiedliwiona w ustalonym terminie, wszystkie godziny traktowane są jako nieusprawiedliwione.</w:t>
      </w:r>
    </w:p>
    <w:p w14:paraId="792BB655" w14:textId="77777777" w:rsidR="00274A6A" w:rsidRPr="003D0E20" w:rsidRDefault="00274A6A" w:rsidP="00274A6A">
      <w:pPr>
        <w:shd w:val="clear" w:color="auto" w:fill="FFFFFF"/>
        <w:tabs>
          <w:tab w:val="left" w:pos="361"/>
        </w:tabs>
        <w:spacing w:after="0" w:line="360" w:lineRule="exact"/>
        <w:ind w:left="360"/>
        <w:jc w:val="both"/>
        <w:rPr>
          <w:rFonts w:ascii="Calibri" w:eastAsia="Calibri" w:hAnsi="Calibri" w:cstheme="minorHAnsi"/>
          <w:b/>
          <w:sz w:val="20"/>
          <w:szCs w:val="20"/>
          <w:lang w:eastAsia="pl-PL"/>
        </w:rPr>
      </w:pPr>
    </w:p>
    <w:p w14:paraId="1CFEC6A1" w14:textId="77777777" w:rsidR="00C32F49" w:rsidRPr="003D0E20" w:rsidRDefault="00C32F49" w:rsidP="00B239C4">
      <w:pPr>
        <w:numPr>
          <w:ilvl w:val="0"/>
          <w:numId w:val="9"/>
        </w:numPr>
        <w:shd w:val="clear" w:color="auto" w:fill="FFFFFF"/>
        <w:tabs>
          <w:tab w:val="left" w:pos="361"/>
        </w:tabs>
        <w:spacing w:after="0" w:line="360" w:lineRule="exact"/>
        <w:jc w:val="both"/>
        <w:rPr>
          <w:rFonts w:ascii="Calibri" w:eastAsia="Calibri" w:hAnsi="Calibri" w:cstheme="minorHAnsi"/>
          <w:b/>
          <w:sz w:val="20"/>
          <w:szCs w:val="20"/>
          <w:lang w:eastAsia="pl-PL"/>
        </w:rPr>
      </w:pPr>
      <w:r w:rsidRPr="003D0E20">
        <w:rPr>
          <w:rFonts w:ascii="Calibri" w:eastAsia="Calibri" w:hAnsi="Calibri" w:cstheme="minorHAnsi"/>
          <w:sz w:val="20"/>
          <w:szCs w:val="20"/>
        </w:rPr>
        <w:t>Wychowawca respektuje zwolnienie lekarskie, usprawiedliwienia napisane w całości przez rodziców (prawnych opiekunów) lub osobę</w:t>
      </w:r>
      <w:r w:rsidR="00D82AC0" w:rsidRPr="003D0E20">
        <w:rPr>
          <w:rFonts w:ascii="Calibri" w:eastAsia="Calibri" w:hAnsi="Calibri" w:cstheme="minorHAnsi"/>
          <w:sz w:val="20"/>
          <w:szCs w:val="20"/>
        </w:rPr>
        <w:t xml:space="preserve"> </w:t>
      </w:r>
      <w:r w:rsidRPr="003D0E20">
        <w:rPr>
          <w:rFonts w:ascii="Calibri" w:eastAsia="Calibri" w:hAnsi="Calibri" w:cstheme="minorHAnsi"/>
          <w:sz w:val="20"/>
          <w:szCs w:val="20"/>
        </w:rPr>
        <w:t>(podmiot)</w:t>
      </w:r>
      <w:r w:rsidR="00D82AC0" w:rsidRPr="003D0E20">
        <w:rPr>
          <w:rFonts w:ascii="Calibri" w:eastAsia="Calibri" w:hAnsi="Calibri" w:cstheme="minorHAnsi"/>
          <w:sz w:val="20"/>
          <w:szCs w:val="20"/>
        </w:rPr>
        <w:t xml:space="preserve"> </w:t>
      </w:r>
      <w:r w:rsidRPr="003D0E20">
        <w:rPr>
          <w:rFonts w:ascii="Calibri" w:eastAsia="Calibri" w:hAnsi="Calibri" w:cstheme="minorHAnsi"/>
          <w:sz w:val="20"/>
          <w:szCs w:val="20"/>
        </w:rPr>
        <w:t xml:space="preserve">sprawujący pieczę zastępczą nad dzieckiem </w:t>
      </w:r>
      <w:r w:rsidR="001B629B" w:rsidRPr="003D0E20">
        <w:rPr>
          <w:rFonts w:ascii="Calibri" w:eastAsia="Calibri" w:hAnsi="Calibri" w:cstheme="minorHAnsi"/>
          <w:sz w:val="20"/>
          <w:szCs w:val="20"/>
        </w:rPr>
        <w:br/>
      </w:r>
      <w:r w:rsidRPr="003D0E20">
        <w:rPr>
          <w:rFonts w:ascii="Calibri" w:eastAsia="Calibri" w:hAnsi="Calibri" w:cstheme="minorHAnsi"/>
          <w:sz w:val="20"/>
          <w:szCs w:val="20"/>
        </w:rPr>
        <w:t>oraz usprawiedliwienia dokonane osobiście przez matkę, ojca lub prawnego opiekuna.</w:t>
      </w:r>
    </w:p>
    <w:p w14:paraId="7516C9C1" w14:textId="77777777" w:rsidR="00274A6A" w:rsidRPr="003D0E20" w:rsidRDefault="00274A6A" w:rsidP="00274A6A">
      <w:pPr>
        <w:shd w:val="clear" w:color="auto" w:fill="FFFFFF"/>
        <w:tabs>
          <w:tab w:val="left" w:pos="361"/>
        </w:tabs>
        <w:spacing w:after="0" w:line="360" w:lineRule="exact"/>
        <w:ind w:left="360"/>
        <w:jc w:val="both"/>
        <w:rPr>
          <w:rFonts w:ascii="Calibri" w:eastAsia="Calibri" w:hAnsi="Calibri" w:cstheme="minorHAnsi"/>
          <w:b/>
          <w:sz w:val="20"/>
          <w:szCs w:val="20"/>
          <w:lang w:eastAsia="pl-PL"/>
        </w:rPr>
      </w:pPr>
    </w:p>
    <w:p w14:paraId="0646E4F5" w14:textId="77777777" w:rsidR="00C32F49" w:rsidRPr="003D0E20" w:rsidRDefault="00C32F49" w:rsidP="00B239C4">
      <w:pPr>
        <w:numPr>
          <w:ilvl w:val="0"/>
          <w:numId w:val="9"/>
        </w:numPr>
        <w:shd w:val="clear" w:color="auto" w:fill="FFFFFF"/>
        <w:tabs>
          <w:tab w:val="left" w:pos="361"/>
        </w:tabs>
        <w:spacing w:after="0" w:line="360" w:lineRule="exact"/>
        <w:jc w:val="both"/>
        <w:rPr>
          <w:rFonts w:ascii="Calibri" w:eastAsia="Calibri" w:hAnsi="Calibri" w:cstheme="minorHAnsi"/>
          <w:b/>
          <w:sz w:val="20"/>
          <w:szCs w:val="20"/>
          <w:lang w:eastAsia="pl-PL"/>
        </w:rPr>
      </w:pPr>
      <w:r w:rsidRPr="003D0E20">
        <w:rPr>
          <w:rFonts w:ascii="Calibri" w:eastAsia="Calibri" w:hAnsi="Calibri" w:cstheme="minorHAnsi"/>
          <w:sz w:val="20"/>
          <w:szCs w:val="20"/>
        </w:rPr>
        <w:t xml:space="preserve">Jeżeli uczeń samowolnie opuści zajęcia szkolne, wychowawca nie może uwzględnić usprawiedliwienia </w:t>
      </w:r>
      <w:r w:rsidR="00E94464" w:rsidRPr="003D0E20">
        <w:rPr>
          <w:rFonts w:ascii="Calibri" w:eastAsia="Calibri" w:hAnsi="Calibri" w:cstheme="minorHAnsi"/>
          <w:sz w:val="20"/>
          <w:szCs w:val="20"/>
        </w:rPr>
        <w:br/>
      </w:r>
      <w:r w:rsidRPr="003D0E20">
        <w:rPr>
          <w:rFonts w:ascii="Calibri" w:eastAsia="Calibri" w:hAnsi="Calibri" w:cstheme="minorHAnsi"/>
          <w:sz w:val="20"/>
          <w:szCs w:val="20"/>
        </w:rPr>
        <w:t>tych godzin wystawionych ani przez rodzica</w:t>
      </w:r>
      <w:r w:rsidR="00CA71DF" w:rsidRPr="003D0E20">
        <w:rPr>
          <w:rFonts w:ascii="Calibri" w:eastAsia="Calibri" w:hAnsi="Calibri" w:cstheme="minorHAnsi"/>
          <w:sz w:val="20"/>
          <w:szCs w:val="20"/>
        </w:rPr>
        <w:t xml:space="preserve"> </w:t>
      </w:r>
      <w:r w:rsidRPr="003D0E20">
        <w:rPr>
          <w:rFonts w:ascii="Calibri" w:eastAsia="Calibri" w:hAnsi="Calibri" w:cstheme="minorHAnsi"/>
          <w:sz w:val="20"/>
          <w:szCs w:val="20"/>
        </w:rPr>
        <w:t>(prawnego opiekuna) lub osobę</w:t>
      </w:r>
      <w:r w:rsidR="00CA71DF" w:rsidRPr="003D0E20">
        <w:rPr>
          <w:rFonts w:ascii="Calibri" w:eastAsia="Calibri" w:hAnsi="Calibri" w:cstheme="minorHAnsi"/>
          <w:sz w:val="20"/>
          <w:szCs w:val="20"/>
        </w:rPr>
        <w:t xml:space="preserve"> </w:t>
      </w:r>
      <w:r w:rsidRPr="003D0E20">
        <w:rPr>
          <w:rFonts w:ascii="Calibri" w:eastAsia="Calibri" w:hAnsi="Calibri" w:cstheme="minorHAnsi"/>
          <w:sz w:val="20"/>
          <w:szCs w:val="20"/>
        </w:rPr>
        <w:t>(podmiot)</w:t>
      </w:r>
      <w:r w:rsidR="00CA71DF" w:rsidRPr="003D0E20">
        <w:rPr>
          <w:rFonts w:ascii="Calibri" w:eastAsia="Calibri" w:hAnsi="Calibri" w:cstheme="minorHAnsi"/>
          <w:sz w:val="20"/>
          <w:szCs w:val="20"/>
        </w:rPr>
        <w:t xml:space="preserve"> </w:t>
      </w:r>
      <w:r w:rsidRPr="003D0E20">
        <w:rPr>
          <w:rFonts w:ascii="Calibri" w:eastAsia="Calibri" w:hAnsi="Calibri" w:cstheme="minorHAnsi"/>
          <w:sz w:val="20"/>
          <w:szCs w:val="20"/>
        </w:rPr>
        <w:t>sprawujący pieczę zastępczą nad dzieckiem  ani przez lekarza.</w:t>
      </w:r>
    </w:p>
    <w:p w14:paraId="68CA3796" w14:textId="77777777" w:rsidR="00274A6A" w:rsidRPr="003D0E20" w:rsidRDefault="00274A6A" w:rsidP="00274A6A">
      <w:pPr>
        <w:shd w:val="clear" w:color="auto" w:fill="FFFFFF"/>
        <w:tabs>
          <w:tab w:val="left" w:pos="361"/>
        </w:tabs>
        <w:spacing w:after="0" w:line="360" w:lineRule="exact"/>
        <w:ind w:left="360"/>
        <w:jc w:val="both"/>
        <w:rPr>
          <w:rFonts w:ascii="Calibri" w:eastAsia="Calibri" w:hAnsi="Calibri" w:cstheme="minorHAnsi"/>
          <w:b/>
          <w:sz w:val="20"/>
          <w:szCs w:val="20"/>
          <w:lang w:eastAsia="pl-PL"/>
        </w:rPr>
      </w:pPr>
    </w:p>
    <w:p w14:paraId="30C35241" w14:textId="77777777" w:rsidR="00C32F49" w:rsidRPr="003D0E20" w:rsidRDefault="00C32F49" w:rsidP="00B239C4">
      <w:pPr>
        <w:numPr>
          <w:ilvl w:val="0"/>
          <w:numId w:val="9"/>
        </w:numPr>
        <w:shd w:val="clear" w:color="auto" w:fill="FFFFFF"/>
        <w:tabs>
          <w:tab w:val="left" w:pos="361"/>
        </w:tabs>
        <w:spacing w:after="0" w:line="360" w:lineRule="exact"/>
        <w:jc w:val="both"/>
        <w:rPr>
          <w:rFonts w:ascii="Calibri" w:eastAsia="Calibri" w:hAnsi="Calibri" w:cstheme="minorHAnsi"/>
          <w:b/>
          <w:sz w:val="20"/>
          <w:szCs w:val="20"/>
          <w:lang w:eastAsia="pl-PL"/>
        </w:rPr>
      </w:pPr>
      <w:r w:rsidRPr="003D0E20">
        <w:rPr>
          <w:rFonts w:ascii="Calibri" w:eastAsia="Calibri" w:hAnsi="Calibri" w:cstheme="minorHAnsi"/>
          <w:sz w:val="20"/>
          <w:szCs w:val="20"/>
        </w:rPr>
        <w:t>Jeżeli nieobecność ucznia trwa ponad tydzień, rodzice</w:t>
      </w:r>
      <w:r w:rsidR="00E94464" w:rsidRPr="003D0E20">
        <w:rPr>
          <w:rFonts w:ascii="Calibri" w:eastAsia="Calibri" w:hAnsi="Calibri" w:cstheme="minorHAnsi"/>
          <w:sz w:val="20"/>
          <w:szCs w:val="20"/>
        </w:rPr>
        <w:t xml:space="preserve"> (prawni </w:t>
      </w:r>
      <w:r w:rsidRPr="003D0E20">
        <w:rPr>
          <w:rFonts w:ascii="Calibri" w:eastAsia="Calibri" w:hAnsi="Calibri" w:cstheme="minorHAnsi"/>
          <w:sz w:val="20"/>
          <w:szCs w:val="20"/>
        </w:rPr>
        <w:t>opiekunowie) lub osoba</w:t>
      </w:r>
      <w:r w:rsidR="00E94464" w:rsidRPr="003D0E20">
        <w:rPr>
          <w:rFonts w:ascii="Calibri" w:eastAsia="Calibri" w:hAnsi="Calibri" w:cstheme="minorHAnsi"/>
          <w:sz w:val="20"/>
          <w:szCs w:val="20"/>
        </w:rPr>
        <w:t xml:space="preserve"> </w:t>
      </w:r>
      <w:r w:rsidRPr="003D0E20">
        <w:rPr>
          <w:rFonts w:ascii="Calibri" w:eastAsia="Calibri" w:hAnsi="Calibri" w:cstheme="minorHAnsi"/>
          <w:sz w:val="20"/>
          <w:szCs w:val="20"/>
        </w:rPr>
        <w:t>(podmiot)</w:t>
      </w:r>
      <w:r w:rsidR="00E94464" w:rsidRPr="003D0E20">
        <w:rPr>
          <w:rFonts w:ascii="Calibri" w:eastAsia="Calibri" w:hAnsi="Calibri" w:cstheme="minorHAnsi"/>
          <w:sz w:val="20"/>
          <w:szCs w:val="20"/>
        </w:rPr>
        <w:t xml:space="preserve"> </w:t>
      </w:r>
      <w:r w:rsidRPr="003D0E20">
        <w:rPr>
          <w:rFonts w:ascii="Calibri" w:eastAsia="Calibri" w:hAnsi="Calibri" w:cstheme="minorHAnsi"/>
          <w:sz w:val="20"/>
          <w:szCs w:val="20"/>
        </w:rPr>
        <w:t>sprawujący pieczę zastępczą nad dzieckiem  zobowiązani są do powiadomienia szkoły o jej przyczynie.</w:t>
      </w:r>
    </w:p>
    <w:p w14:paraId="50375C82" w14:textId="77777777" w:rsidR="00170DF0" w:rsidRPr="003D0E20" w:rsidRDefault="00170DF0" w:rsidP="00170DF0">
      <w:pPr>
        <w:shd w:val="clear" w:color="auto" w:fill="FFFFFF"/>
        <w:tabs>
          <w:tab w:val="left" w:pos="361"/>
        </w:tabs>
        <w:spacing w:after="0" w:line="360" w:lineRule="exact"/>
        <w:jc w:val="both"/>
        <w:rPr>
          <w:rFonts w:ascii="Calibri" w:eastAsia="Calibri" w:hAnsi="Calibri" w:cstheme="minorHAnsi"/>
          <w:b/>
          <w:sz w:val="20"/>
          <w:szCs w:val="20"/>
          <w:lang w:eastAsia="pl-PL"/>
        </w:rPr>
      </w:pPr>
    </w:p>
    <w:p w14:paraId="76E4B958" w14:textId="77777777" w:rsidR="00D75D01" w:rsidRPr="003D0E20" w:rsidRDefault="00C32F49" w:rsidP="00B239C4">
      <w:pPr>
        <w:numPr>
          <w:ilvl w:val="0"/>
          <w:numId w:val="9"/>
        </w:numPr>
        <w:shd w:val="clear" w:color="auto" w:fill="FFFFFF"/>
        <w:tabs>
          <w:tab w:val="left" w:pos="361"/>
        </w:tabs>
        <w:spacing w:after="0" w:line="360" w:lineRule="exact"/>
        <w:jc w:val="both"/>
        <w:rPr>
          <w:rFonts w:ascii="Calibri" w:eastAsia="Calibri" w:hAnsi="Calibri" w:cstheme="minorHAnsi"/>
          <w:b/>
          <w:sz w:val="20"/>
          <w:szCs w:val="20"/>
          <w:lang w:eastAsia="pl-PL"/>
        </w:rPr>
      </w:pPr>
      <w:r w:rsidRPr="003D0E20">
        <w:rPr>
          <w:rFonts w:ascii="Calibri" w:eastAsia="Calibri" w:hAnsi="Calibri" w:cstheme="minorHAnsi"/>
          <w:sz w:val="20"/>
          <w:szCs w:val="20"/>
        </w:rPr>
        <w:t xml:space="preserve">Tylko wychowawca może zwolnić ucznia z lekcji (na podstawie pisemnego zwolnienia wystawionego </w:t>
      </w:r>
      <w:r w:rsidR="00794BB3" w:rsidRPr="003D0E20">
        <w:rPr>
          <w:rFonts w:ascii="Calibri" w:eastAsia="Calibri" w:hAnsi="Calibri" w:cstheme="minorHAnsi"/>
          <w:sz w:val="20"/>
          <w:szCs w:val="20"/>
        </w:rPr>
        <w:br/>
      </w:r>
      <w:r w:rsidRPr="003D0E20">
        <w:rPr>
          <w:rFonts w:ascii="Calibri" w:eastAsia="Calibri" w:hAnsi="Calibri" w:cstheme="minorHAnsi"/>
          <w:sz w:val="20"/>
          <w:szCs w:val="20"/>
        </w:rPr>
        <w:t>przez rodziców, prawnych opiekunów, osobę</w:t>
      </w:r>
      <w:r w:rsidR="0050080A" w:rsidRPr="003D0E20">
        <w:rPr>
          <w:rFonts w:ascii="Calibri" w:eastAsia="Calibri" w:hAnsi="Calibri" w:cstheme="minorHAnsi"/>
          <w:sz w:val="20"/>
          <w:szCs w:val="20"/>
        </w:rPr>
        <w:t xml:space="preserve"> </w:t>
      </w:r>
      <w:r w:rsidRPr="003D0E20">
        <w:rPr>
          <w:rFonts w:ascii="Calibri" w:eastAsia="Calibri" w:hAnsi="Calibri" w:cstheme="minorHAnsi"/>
          <w:sz w:val="20"/>
          <w:szCs w:val="20"/>
        </w:rPr>
        <w:t>(podmiot)</w:t>
      </w:r>
      <w:r w:rsidR="0050080A" w:rsidRPr="003D0E20">
        <w:rPr>
          <w:rFonts w:ascii="Calibri" w:eastAsia="Calibri" w:hAnsi="Calibri" w:cstheme="minorHAnsi"/>
          <w:sz w:val="20"/>
          <w:szCs w:val="20"/>
        </w:rPr>
        <w:t xml:space="preserve"> </w:t>
      </w:r>
      <w:r w:rsidRPr="003D0E20">
        <w:rPr>
          <w:rFonts w:ascii="Calibri" w:eastAsia="Calibri" w:hAnsi="Calibri" w:cstheme="minorHAnsi"/>
          <w:sz w:val="20"/>
          <w:szCs w:val="20"/>
        </w:rPr>
        <w:t xml:space="preserve">sprawujący pieczę zastępczą nad dzieckiem. </w:t>
      </w:r>
      <w:r w:rsidR="00794BB3" w:rsidRPr="003D0E20">
        <w:rPr>
          <w:rFonts w:ascii="Calibri" w:eastAsia="Calibri" w:hAnsi="Calibri" w:cstheme="minorHAnsi"/>
          <w:b/>
          <w:sz w:val="20"/>
          <w:szCs w:val="20"/>
          <w:lang w:eastAsia="pl-PL"/>
        </w:rPr>
        <w:br/>
      </w:r>
      <w:r w:rsidRPr="003D0E20">
        <w:rPr>
          <w:rFonts w:ascii="Calibri" w:eastAsia="Calibri" w:hAnsi="Calibri" w:cstheme="minorHAnsi"/>
          <w:sz w:val="20"/>
          <w:szCs w:val="20"/>
        </w:rPr>
        <w:t>W  przypadku kiedy wychowawca jest nieobecny, uczeń o zwolnieniu powiadamia dyrekcję szkoły.</w:t>
      </w:r>
    </w:p>
    <w:p w14:paraId="3FA7682B" w14:textId="77777777" w:rsidR="00C32F49" w:rsidRPr="003D0E20" w:rsidRDefault="009371DF" w:rsidP="003E56B3">
      <w:pPr>
        <w:shd w:val="clear" w:color="auto" w:fill="FFFFFF"/>
        <w:spacing w:before="360" w:after="120"/>
        <w:outlineLvl w:val="0"/>
        <w:rPr>
          <w:rFonts w:ascii="Calibri" w:eastAsia="Times New Roman" w:hAnsi="Calibri" w:cstheme="minorHAnsi"/>
          <w:b/>
          <w:bCs/>
          <w:sz w:val="20"/>
          <w:szCs w:val="20"/>
        </w:rPr>
      </w:pPr>
      <w:bookmarkStart w:id="34" w:name="_Toc492842439"/>
      <w:r w:rsidRPr="003D0E20">
        <w:rPr>
          <w:rFonts w:ascii="Calibri" w:eastAsia="Times New Roman" w:hAnsi="Calibri" w:cstheme="minorHAnsi"/>
          <w:b/>
          <w:bCs/>
          <w:sz w:val="20"/>
          <w:szCs w:val="20"/>
        </w:rPr>
        <w:t>§ 1</w:t>
      </w:r>
      <w:bookmarkEnd w:id="34"/>
      <w:r w:rsidR="00E115F9" w:rsidRPr="003D0E20">
        <w:rPr>
          <w:rFonts w:ascii="Calibri" w:eastAsia="Times New Roman" w:hAnsi="Calibri" w:cstheme="minorHAnsi"/>
          <w:b/>
          <w:bCs/>
          <w:sz w:val="20"/>
          <w:szCs w:val="20"/>
        </w:rPr>
        <w:t>5</w:t>
      </w:r>
      <w:bookmarkStart w:id="35" w:name="_Toc492842440"/>
      <w:r w:rsidR="003E56B3" w:rsidRPr="003D0E20">
        <w:rPr>
          <w:rFonts w:ascii="Calibri" w:eastAsia="Times New Roman" w:hAnsi="Calibri" w:cstheme="minorHAnsi"/>
          <w:b/>
          <w:bCs/>
          <w:sz w:val="20"/>
          <w:szCs w:val="20"/>
        </w:rPr>
        <w:t xml:space="preserve"> </w:t>
      </w:r>
      <w:r w:rsidR="00C32F49" w:rsidRPr="003D0E20">
        <w:rPr>
          <w:rFonts w:ascii="Calibri" w:eastAsia="Times New Roman" w:hAnsi="Calibri" w:cstheme="minorHAnsi"/>
          <w:b/>
          <w:bCs/>
          <w:color w:val="3616F6"/>
          <w:sz w:val="20"/>
          <w:szCs w:val="20"/>
        </w:rPr>
        <w:t>Tryb i zasady przeprowadzania egzaminów klasyfikacyjnych</w:t>
      </w:r>
      <w:bookmarkEnd w:id="35"/>
    </w:p>
    <w:p w14:paraId="14541590" w14:textId="77777777" w:rsidR="004D25E3" w:rsidRPr="003D0E20"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Uczeń może nie być klasyfikowany z jednego, kilku lub wszystkich przedmiotów, jeżeli brak jest podstaw </w:t>
      </w:r>
      <w:r w:rsidR="00E6655B" w:rsidRPr="003D0E20">
        <w:rPr>
          <w:rFonts w:ascii="Calibri" w:eastAsia="Times New Roman" w:hAnsi="Calibri" w:cstheme="minorHAnsi"/>
          <w:sz w:val="20"/>
          <w:szCs w:val="20"/>
        </w:rPr>
        <w:br/>
      </w:r>
      <w:r w:rsidRPr="003D0E20">
        <w:rPr>
          <w:rFonts w:ascii="Calibri" w:eastAsia="Times New Roman" w:hAnsi="Calibri" w:cstheme="minorHAnsi"/>
          <w:sz w:val="20"/>
          <w:szCs w:val="20"/>
        </w:rPr>
        <w:t>do ustalenia oceny klasyfikacyjnej z powodu opuszczenia przez niego ponad 50% godzin przewidzianych planem zajęć.</w:t>
      </w:r>
    </w:p>
    <w:p w14:paraId="78CBE3EA" w14:textId="77777777" w:rsidR="00C32F49" w:rsidRPr="003D0E20"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W przypadku nieklasyfikowania ucznia z zajęć edukacyjnych w dokumentacji przebiegu nauczania</w:t>
      </w:r>
    </w:p>
    <w:p w14:paraId="40F38776" w14:textId="77777777" w:rsidR="00C32F49" w:rsidRPr="003D0E20" w:rsidRDefault="00BF39C4" w:rsidP="00C32F49">
      <w:pPr>
        <w:shd w:val="clear" w:color="auto" w:fill="FFFFFF"/>
        <w:tabs>
          <w:tab w:val="left" w:pos="36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         </w:t>
      </w:r>
      <w:r w:rsidR="00C32F49" w:rsidRPr="003D0E20">
        <w:rPr>
          <w:rFonts w:ascii="Calibri" w:eastAsia="Times New Roman" w:hAnsi="Calibri" w:cstheme="minorHAnsi"/>
          <w:sz w:val="20"/>
          <w:szCs w:val="20"/>
        </w:rPr>
        <w:t>zamiast ocen</w:t>
      </w:r>
      <w:r w:rsidR="004D25E3" w:rsidRPr="003D0E20">
        <w:rPr>
          <w:rFonts w:ascii="Calibri" w:eastAsia="Times New Roman" w:hAnsi="Calibri" w:cstheme="minorHAnsi"/>
          <w:sz w:val="20"/>
          <w:szCs w:val="20"/>
        </w:rPr>
        <w:t xml:space="preserve">y klasyfikacyjnej wpisuje się: </w:t>
      </w:r>
      <w:r w:rsidR="00C32F49" w:rsidRPr="003D0E20">
        <w:rPr>
          <w:rFonts w:ascii="Calibri" w:eastAsia="Times New Roman" w:hAnsi="Calibri" w:cstheme="minorHAnsi"/>
          <w:i/>
          <w:sz w:val="20"/>
          <w:szCs w:val="20"/>
        </w:rPr>
        <w:t>nieklasyfikowany</w:t>
      </w:r>
      <w:r w:rsidR="004D25E3" w:rsidRPr="003D0E20">
        <w:rPr>
          <w:rFonts w:ascii="Calibri" w:eastAsia="Times New Roman" w:hAnsi="Calibri" w:cstheme="minorHAnsi"/>
          <w:sz w:val="20"/>
          <w:szCs w:val="20"/>
        </w:rPr>
        <w:t xml:space="preserve"> albo</w:t>
      </w:r>
      <w:r w:rsidR="00C32F49" w:rsidRPr="003D0E20">
        <w:rPr>
          <w:rFonts w:ascii="Calibri" w:eastAsia="Times New Roman" w:hAnsi="Calibri" w:cstheme="minorHAnsi"/>
          <w:sz w:val="20"/>
          <w:szCs w:val="20"/>
        </w:rPr>
        <w:t xml:space="preserve"> </w:t>
      </w:r>
      <w:r w:rsidR="00C32F49" w:rsidRPr="003D0E20">
        <w:rPr>
          <w:rFonts w:ascii="Calibri" w:eastAsia="Times New Roman" w:hAnsi="Calibri" w:cstheme="minorHAnsi"/>
          <w:i/>
          <w:sz w:val="20"/>
          <w:szCs w:val="20"/>
        </w:rPr>
        <w:t>nieklasyfikowana</w:t>
      </w:r>
      <w:r w:rsidR="00C32F49" w:rsidRPr="003D0E20">
        <w:rPr>
          <w:rFonts w:ascii="Calibri" w:eastAsia="Times New Roman" w:hAnsi="Calibri" w:cstheme="minorHAnsi"/>
          <w:sz w:val="20"/>
          <w:szCs w:val="20"/>
        </w:rPr>
        <w:t>.</w:t>
      </w:r>
    </w:p>
    <w:p w14:paraId="59A092A8" w14:textId="77777777" w:rsidR="00C32F49" w:rsidRPr="003D0E20"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Uczeń nieklasyfikowany z powodu usprawiedliwionej długotrwałej nieobecności ma prawo do egzaminu klasyfikacyjnego z jednego, kilku lub wszystkich przedmiotów za semestr, w którym nie został sklasyfikowany. Wówczas uczeń lub jego rodzice (prawni opiekunowie)</w:t>
      </w:r>
      <w:r w:rsidR="004D597A"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lub osoba (podmiot) sprawujący pieczę zastępczą nad dzieckiem wnioskują o wyznaczenie egzaminu klasyfikacyjnego.</w:t>
      </w:r>
    </w:p>
    <w:p w14:paraId="00271A3E" w14:textId="77777777" w:rsidR="00D20E6A" w:rsidRPr="003D0E20" w:rsidRDefault="00D20E6A" w:rsidP="00D20E6A">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77265C84" w14:textId="77777777" w:rsidR="00C32F49" w:rsidRPr="003D0E20"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Na wniosek ucznia nieklasyfikowanego z powodu nieobecności nieusprawiedliwionej lub jego rodziców (prawnych opiekunów) lub osoby</w:t>
      </w:r>
      <w:r w:rsidR="00A3475F"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(podmiotu)</w:t>
      </w:r>
      <w:r w:rsidR="00A3475F"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 xml:space="preserve">sprawującego pieczę zastępczą nad dzieckiem rada pedagogiczna może wyrazić zgodę na egzamin klasyfikacyjny. Rada pedagogiczna podejmuje decyzję </w:t>
      </w:r>
      <w:r w:rsidR="00CF0710" w:rsidRPr="003D0E20">
        <w:rPr>
          <w:rFonts w:ascii="Calibri" w:eastAsia="Times New Roman" w:hAnsi="Calibri" w:cstheme="minorHAnsi"/>
          <w:sz w:val="20"/>
          <w:szCs w:val="20"/>
        </w:rPr>
        <w:br/>
      </w:r>
      <w:r w:rsidRPr="003D0E20">
        <w:rPr>
          <w:rFonts w:ascii="Calibri" w:eastAsia="Times New Roman" w:hAnsi="Calibri" w:cstheme="minorHAnsi"/>
          <w:sz w:val="20"/>
          <w:szCs w:val="20"/>
        </w:rPr>
        <w:t xml:space="preserve">o wyznaczeniu uczniowi egzaminu klasyfikacyjnego po zasięgnięciu opinii wychowawcy klasy i uczącego </w:t>
      </w:r>
      <w:r w:rsidR="00CF0710" w:rsidRPr="003D0E20">
        <w:rPr>
          <w:rFonts w:ascii="Calibri" w:eastAsia="Times New Roman" w:hAnsi="Calibri" w:cstheme="minorHAnsi"/>
          <w:sz w:val="20"/>
          <w:szCs w:val="20"/>
        </w:rPr>
        <w:br/>
      </w:r>
      <w:r w:rsidRPr="003D0E20">
        <w:rPr>
          <w:rFonts w:ascii="Calibri" w:eastAsia="Times New Roman" w:hAnsi="Calibri" w:cstheme="minorHAnsi"/>
          <w:sz w:val="20"/>
          <w:szCs w:val="20"/>
        </w:rPr>
        <w:t xml:space="preserve">w danej klasie nauczyciela przedmiotu, z którego uczeń jest nieklasyfikowany. Uczeń może przystąpić </w:t>
      </w:r>
      <w:r w:rsidR="00E6655B" w:rsidRPr="003D0E20">
        <w:rPr>
          <w:rFonts w:ascii="Calibri" w:eastAsia="Times New Roman" w:hAnsi="Calibri" w:cstheme="minorHAnsi"/>
          <w:sz w:val="20"/>
          <w:szCs w:val="20"/>
        </w:rPr>
        <w:br/>
      </w:r>
      <w:r w:rsidRPr="003D0E20">
        <w:rPr>
          <w:rFonts w:ascii="Calibri" w:eastAsia="Times New Roman" w:hAnsi="Calibri" w:cstheme="minorHAnsi"/>
          <w:sz w:val="20"/>
          <w:szCs w:val="20"/>
        </w:rPr>
        <w:t>do egzaminu, jeśli:</w:t>
      </w:r>
    </w:p>
    <w:p w14:paraId="15B8234D" w14:textId="77777777" w:rsidR="00D20E6A" w:rsidRPr="003D0E20" w:rsidRDefault="00C32F49" w:rsidP="00B239C4">
      <w:pPr>
        <w:pStyle w:val="Akapitzlist"/>
        <w:numPr>
          <w:ilvl w:val="0"/>
          <w:numId w:val="37"/>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znalazł się w trudnej sytuacji losowej,</w:t>
      </w:r>
    </w:p>
    <w:p w14:paraId="542EFFB0" w14:textId="77777777" w:rsidR="00C32F49" w:rsidRPr="003D0E20" w:rsidRDefault="00C32F49" w:rsidP="00B239C4">
      <w:pPr>
        <w:pStyle w:val="Akapitzlist"/>
        <w:numPr>
          <w:ilvl w:val="0"/>
          <w:numId w:val="37"/>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w spisanym z wychowawcą klasy kontrakcie zapewni, że w kolejnym semestrze lub roku szkolnym </w:t>
      </w:r>
      <w:r w:rsidR="00541F10" w:rsidRPr="003D0E20">
        <w:rPr>
          <w:rFonts w:ascii="Calibri" w:eastAsia="Times New Roman" w:hAnsi="Calibri" w:cstheme="minorHAnsi"/>
          <w:sz w:val="20"/>
          <w:szCs w:val="20"/>
        </w:rPr>
        <w:br/>
      </w:r>
      <w:r w:rsidRPr="003D0E20">
        <w:rPr>
          <w:rFonts w:ascii="Calibri" w:eastAsia="Times New Roman" w:hAnsi="Calibri" w:cstheme="minorHAnsi"/>
          <w:sz w:val="20"/>
          <w:szCs w:val="20"/>
        </w:rPr>
        <w:t>nie będzie opuszczał zajęć edukacyjnych bez usprawiedliwienia.</w:t>
      </w:r>
    </w:p>
    <w:p w14:paraId="2A13DE0D" w14:textId="77777777" w:rsidR="00D20E6A" w:rsidRPr="003D0E20" w:rsidRDefault="00D20E6A" w:rsidP="00D20E6A">
      <w:pPr>
        <w:pStyle w:val="Akapitzlist"/>
        <w:shd w:val="clear" w:color="auto" w:fill="FFFFFF"/>
        <w:tabs>
          <w:tab w:val="left" w:pos="1134"/>
        </w:tabs>
        <w:spacing w:line="360" w:lineRule="exact"/>
        <w:ind w:left="360"/>
        <w:rPr>
          <w:rFonts w:ascii="Calibri" w:eastAsia="Times New Roman" w:hAnsi="Calibri" w:cstheme="minorHAnsi"/>
          <w:sz w:val="20"/>
          <w:szCs w:val="20"/>
        </w:rPr>
      </w:pPr>
    </w:p>
    <w:p w14:paraId="573A6DC4" w14:textId="77777777" w:rsidR="00C32F49" w:rsidRPr="003D0E20"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O egzamin klasyfikacyjny występuje uczeń lub rodzice (prawni opiekunowie) lub osoba</w:t>
      </w:r>
      <w:r w:rsidR="004D3BCC"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(podmiot) sprawujący pieczę zastępczą nad dzieckiem   w formie pisemnej prośby skierowanej do rady pedagogicznej. Termin egzaminu klasyfikacyjnego ustala dyrektor szkoły po uzgodnieniu z uczniem lub jego rodzicami. Egzamin klasyfikacyjny przeprowadza się nie później niż w dniu poprzedzającym dzień zakończe</w:t>
      </w:r>
      <w:r w:rsidR="002B50CA" w:rsidRPr="003D0E20">
        <w:rPr>
          <w:rFonts w:ascii="Calibri" w:eastAsia="Times New Roman" w:hAnsi="Calibri" w:cstheme="minorHAnsi"/>
          <w:sz w:val="20"/>
          <w:szCs w:val="20"/>
        </w:rPr>
        <w:t>nia rocznych zajęć dydaktyczno-</w:t>
      </w:r>
      <w:r w:rsidRPr="003D0E20">
        <w:rPr>
          <w:rFonts w:ascii="Calibri" w:eastAsia="Times New Roman" w:hAnsi="Calibri" w:cstheme="minorHAnsi"/>
          <w:sz w:val="20"/>
          <w:szCs w:val="20"/>
        </w:rPr>
        <w:t>wychowawczych.</w:t>
      </w:r>
    </w:p>
    <w:p w14:paraId="7791D842" w14:textId="77777777" w:rsidR="00C3581B" w:rsidRPr="003D0E20" w:rsidRDefault="00C3581B" w:rsidP="00C3581B">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312256EF" w14:textId="77777777" w:rsidR="00C32F49" w:rsidRPr="003D0E20"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W wypadku, gdy uczeń zdaje egzamin klasyfikacyjny z większości przedmiotów nauczania dyrektor szkoły wyznacza w porozumieniu z rodzicami ucznia (prawnymi opiekunami)</w:t>
      </w:r>
      <w:r w:rsidR="0045248A"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lub osobą</w:t>
      </w:r>
      <w:r w:rsidR="0045248A"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(podmiotem)</w:t>
      </w:r>
      <w:r w:rsidR="0045248A"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sprawującym pieczę zastępczą nad</w:t>
      </w:r>
      <w:r w:rsidR="00CF0710" w:rsidRPr="003D0E20">
        <w:rPr>
          <w:rFonts w:ascii="Calibri" w:eastAsia="Times New Roman" w:hAnsi="Calibri" w:cstheme="minorHAnsi"/>
          <w:sz w:val="20"/>
          <w:szCs w:val="20"/>
        </w:rPr>
        <w:t xml:space="preserve"> dzieckiem  ilość przedmiotów, </w:t>
      </w:r>
      <w:r w:rsidRPr="003D0E20">
        <w:rPr>
          <w:rFonts w:ascii="Calibri" w:eastAsia="Times New Roman" w:hAnsi="Calibri" w:cstheme="minorHAnsi"/>
          <w:sz w:val="20"/>
          <w:szCs w:val="20"/>
        </w:rPr>
        <w:t>z których zdaje on egzamin w ciągu jednego dnia (jednak nie więcej niż dwa).</w:t>
      </w:r>
    </w:p>
    <w:p w14:paraId="0D6DEB84" w14:textId="77777777" w:rsidR="00C3581B" w:rsidRPr="003D0E20" w:rsidRDefault="00C3581B" w:rsidP="00C3581B">
      <w:pPr>
        <w:shd w:val="clear" w:color="auto" w:fill="FFFFFF"/>
        <w:tabs>
          <w:tab w:val="left" w:pos="361"/>
        </w:tabs>
        <w:spacing w:after="0" w:line="360" w:lineRule="exact"/>
        <w:jc w:val="both"/>
        <w:rPr>
          <w:rFonts w:ascii="Calibri" w:eastAsia="Times New Roman" w:hAnsi="Calibri" w:cstheme="minorHAnsi"/>
          <w:sz w:val="20"/>
          <w:szCs w:val="20"/>
        </w:rPr>
      </w:pPr>
    </w:p>
    <w:p w14:paraId="4CF0CE84" w14:textId="77777777" w:rsidR="00C32F49" w:rsidRPr="003D0E20"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Egzamin klasyfikacyjny przeprowadza się w formie pisemnej, ustnej lub ćwiczeń praktycznych.</w:t>
      </w:r>
    </w:p>
    <w:p w14:paraId="4D2F7432" w14:textId="77777777" w:rsidR="00C3581B" w:rsidRPr="003D0E20" w:rsidRDefault="00C3581B" w:rsidP="00C3581B">
      <w:pPr>
        <w:shd w:val="clear" w:color="auto" w:fill="FFFFFF"/>
        <w:tabs>
          <w:tab w:val="left" w:pos="361"/>
        </w:tabs>
        <w:spacing w:after="0" w:line="360" w:lineRule="exact"/>
        <w:jc w:val="both"/>
        <w:rPr>
          <w:rFonts w:ascii="Calibri" w:eastAsia="Times New Roman" w:hAnsi="Calibri" w:cstheme="minorHAnsi"/>
          <w:sz w:val="20"/>
          <w:szCs w:val="20"/>
        </w:rPr>
      </w:pPr>
    </w:p>
    <w:p w14:paraId="30897EA0" w14:textId="77777777" w:rsidR="00C32F49" w:rsidRPr="003D0E20"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Egzaminujący ustala pytania i ćwiczenia praktyczne o różnym stopniu trudności tak, by odpowiadały </w:t>
      </w:r>
      <w:r w:rsidR="00CB1332" w:rsidRPr="003D0E20">
        <w:rPr>
          <w:rFonts w:ascii="Calibri" w:eastAsia="Times New Roman" w:hAnsi="Calibri" w:cstheme="minorHAnsi"/>
          <w:sz w:val="20"/>
          <w:szCs w:val="20"/>
        </w:rPr>
        <w:br/>
      </w:r>
      <w:r w:rsidRPr="003D0E20">
        <w:rPr>
          <w:rFonts w:ascii="Calibri" w:eastAsia="Times New Roman" w:hAnsi="Calibri" w:cstheme="minorHAnsi"/>
          <w:sz w:val="20"/>
          <w:szCs w:val="20"/>
        </w:rPr>
        <w:t xml:space="preserve"> kryteriom na poszczególne oceny, zaś zakres wiadom</w:t>
      </w:r>
      <w:r w:rsidR="00526168">
        <w:rPr>
          <w:rFonts w:ascii="Calibri" w:eastAsia="Times New Roman" w:hAnsi="Calibri" w:cstheme="minorHAnsi"/>
          <w:sz w:val="20"/>
          <w:szCs w:val="20"/>
        </w:rPr>
        <w:t xml:space="preserve">ości i umiejętności odpowiadał </w:t>
      </w:r>
      <w:r w:rsidRPr="003D0E20">
        <w:rPr>
          <w:rFonts w:ascii="Calibri" w:eastAsia="Times New Roman" w:hAnsi="Calibri" w:cstheme="minorHAnsi"/>
          <w:sz w:val="20"/>
          <w:szCs w:val="20"/>
        </w:rPr>
        <w:t>w przypadku egzaminu klasyfikacyjnego śródrocznego materiałowi z I semestru, w przypadku egzaminu na koniec roku zakresowi rocznemu.</w:t>
      </w:r>
    </w:p>
    <w:p w14:paraId="25CB9F83" w14:textId="77777777" w:rsidR="00C3581B" w:rsidRPr="003D0E20" w:rsidRDefault="00C3581B" w:rsidP="00C3581B">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0FB320D6" w14:textId="77777777" w:rsidR="00DD5975" w:rsidRPr="003D0E20"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Egzamin klasyfikacyjny przeprowadza komisja powołana przez dyrektora szkoły, w której skład wchodzą:</w:t>
      </w:r>
    </w:p>
    <w:p w14:paraId="65FF66B7" w14:textId="77777777" w:rsidR="00DD5975" w:rsidRPr="003D0E20" w:rsidRDefault="00C32F49" w:rsidP="00B239C4">
      <w:pPr>
        <w:pStyle w:val="Akapitzlist"/>
        <w:numPr>
          <w:ilvl w:val="0"/>
          <w:numId w:val="46"/>
        </w:numPr>
        <w:shd w:val="clear" w:color="auto" w:fill="FFFFFF"/>
        <w:tabs>
          <w:tab w:val="left" w:pos="361"/>
        </w:tabs>
        <w:spacing w:line="360" w:lineRule="exact"/>
        <w:jc w:val="both"/>
        <w:rPr>
          <w:rFonts w:ascii="Calibri" w:eastAsia="Times New Roman" w:hAnsi="Calibri" w:cstheme="minorHAnsi"/>
          <w:sz w:val="20"/>
          <w:szCs w:val="20"/>
          <w:lang w:eastAsia="en-US"/>
        </w:rPr>
      </w:pPr>
      <w:r w:rsidRPr="003D0E20">
        <w:rPr>
          <w:rFonts w:ascii="Calibri" w:eastAsia="Times New Roman" w:hAnsi="Calibri" w:cstheme="minorHAnsi"/>
          <w:sz w:val="20"/>
          <w:szCs w:val="20"/>
        </w:rPr>
        <w:t>nauczyciel danego przedmiotu,</w:t>
      </w:r>
    </w:p>
    <w:p w14:paraId="1214646F" w14:textId="77777777" w:rsidR="00C3581B" w:rsidRPr="003D0E20" w:rsidRDefault="00C32F49" w:rsidP="00B239C4">
      <w:pPr>
        <w:pStyle w:val="Akapitzlist"/>
        <w:numPr>
          <w:ilvl w:val="0"/>
          <w:numId w:val="46"/>
        </w:numPr>
        <w:shd w:val="clear" w:color="auto" w:fill="FFFFFF"/>
        <w:tabs>
          <w:tab w:val="left" w:pos="361"/>
        </w:tabs>
        <w:spacing w:line="360" w:lineRule="exact"/>
        <w:jc w:val="both"/>
        <w:rPr>
          <w:rFonts w:ascii="Calibri" w:eastAsia="Times New Roman" w:hAnsi="Calibri" w:cstheme="minorHAnsi"/>
          <w:sz w:val="20"/>
          <w:szCs w:val="20"/>
          <w:lang w:eastAsia="en-US"/>
        </w:rPr>
      </w:pPr>
      <w:r w:rsidRPr="003D0E20">
        <w:rPr>
          <w:rFonts w:ascii="Calibri" w:eastAsia="Times New Roman" w:hAnsi="Calibri" w:cstheme="minorHAnsi"/>
          <w:sz w:val="20"/>
          <w:szCs w:val="20"/>
        </w:rPr>
        <w:t>nauczyciel tego samego lub pokrewnego przedmiotu wskazany przez dyrektora szkoły.</w:t>
      </w:r>
    </w:p>
    <w:p w14:paraId="335DA3A8" w14:textId="77777777" w:rsidR="00C3581B" w:rsidRPr="003D0E20" w:rsidRDefault="00C3581B" w:rsidP="00C3581B">
      <w:pPr>
        <w:shd w:val="clear" w:color="auto" w:fill="FFFFFF"/>
        <w:tabs>
          <w:tab w:val="left" w:pos="1134"/>
        </w:tabs>
        <w:spacing w:after="0" w:line="360" w:lineRule="exact"/>
        <w:ind w:left="1134"/>
        <w:rPr>
          <w:rFonts w:ascii="Calibri" w:eastAsia="Times New Roman" w:hAnsi="Calibri" w:cstheme="minorHAnsi"/>
          <w:sz w:val="20"/>
          <w:szCs w:val="20"/>
        </w:rPr>
      </w:pPr>
    </w:p>
    <w:p w14:paraId="2A5C39C0" w14:textId="77777777" w:rsidR="00C32F49" w:rsidRPr="003D0E20"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Nauczyciel przedmiotu może być zwolniony z udziału w pracy komisji na własną prośbę lub w innych, szczególnie uzasadnionych, przypadkach. W takim wypadku dyrektor szkoły powołuje innego nauczyciela tego przedmiotu z tej lub innej szkoły.</w:t>
      </w:r>
    </w:p>
    <w:p w14:paraId="2F204CCC" w14:textId="77777777" w:rsidR="004468C8" w:rsidRPr="003D0E20" w:rsidRDefault="004468C8" w:rsidP="004468C8">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052F03FB" w14:textId="77777777" w:rsidR="004468C8" w:rsidRPr="00C15A77"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Z przeprowadzonego egzaminu klasyfikacyjnego sporządza się protokół zawierający: skład komisji, termin egzaminu, pytania, wynik egzaminu i ocenę ustaloną przez komisję.</w:t>
      </w:r>
    </w:p>
    <w:p w14:paraId="77B86DCD" w14:textId="77777777" w:rsidR="004468C8"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Do protokołu dołącza się pisemne prace ucznia i zwięzłą informację o ustnych odpowiedziach ucznia. Protokół stanowi załącznik do arkusza ocen.</w:t>
      </w:r>
    </w:p>
    <w:p w14:paraId="79594575" w14:textId="77777777" w:rsidR="00C15A77" w:rsidRPr="00B218CA" w:rsidRDefault="00C15A77" w:rsidP="00C15A77">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70CAA099" w14:textId="77777777" w:rsidR="00C32F49" w:rsidRPr="003D0E20"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W czasie egzaminu k</w:t>
      </w:r>
      <w:r w:rsidR="00C54854" w:rsidRPr="003D0E20">
        <w:rPr>
          <w:rFonts w:ascii="Calibri" w:eastAsia="Times New Roman" w:hAnsi="Calibri" w:cstheme="minorHAnsi"/>
          <w:sz w:val="20"/>
          <w:szCs w:val="20"/>
        </w:rPr>
        <w:t>lasyfikacyjnego mogą być obecni w charakterze obserwatorów</w:t>
      </w:r>
      <w:r w:rsidRPr="003D0E20">
        <w:rPr>
          <w:rFonts w:ascii="Calibri" w:eastAsia="Times New Roman" w:hAnsi="Calibri" w:cstheme="minorHAnsi"/>
          <w:sz w:val="20"/>
          <w:szCs w:val="20"/>
        </w:rPr>
        <w:t xml:space="preserve"> rodzice (prawni opiekunowie) ucznia.</w:t>
      </w:r>
    </w:p>
    <w:p w14:paraId="287FFA9B" w14:textId="77777777" w:rsidR="004468C8" w:rsidRPr="003D0E20" w:rsidRDefault="004468C8" w:rsidP="004468C8">
      <w:pPr>
        <w:shd w:val="clear" w:color="auto" w:fill="FFFFFF"/>
        <w:tabs>
          <w:tab w:val="left" w:pos="361"/>
        </w:tabs>
        <w:spacing w:after="0" w:line="360" w:lineRule="exact"/>
        <w:jc w:val="both"/>
        <w:rPr>
          <w:rFonts w:ascii="Calibri" w:eastAsia="Times New Roman" w:hAnsi="Calibri" w:cstheme="minorHAnsi"/>
          <w:sz w:val="20"/>
          <w:szCs w:val="20"/>
        </w:rPr>
      </w:pPr>
    </w:p>
    <w:p w14:paraId="50BDCADF" w14:textId="77777777" w:rsidR="00C32F49" w:rsidRPr="003D0E20"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Uczeń, który z przyczyn usprawiedliwionych nie przystąpił do egzaminu klasyfikacyjnego, może przystąpić do niego w dodatkowym terminie wyznaczonym przez dyrektora szkoły.</w:t>
      </w:r>
    </w:p>
    <w:p w14:paraId="1C1CC08E" w14:textId="77777777" w:rsidR="004468C8" w:rsidRPr="003D0E20" w:rsidRDefault="004468C8" w:rsidP="004468C8">
      <w:pPr>
        <w:shd w:val="clear" w:color="auto" w:fill="FFFFFF"/>
        <w:tabs>
          <w:tab w:val="left" w:pos="361"/>
        </w:tabs>
        <w:spacing w:after="0" w:line="360" w:lineRule="exact"/>
        <w:jc w:val="both"/>
        <w:rPr>
          <w:rFonts w:ascii="Calibri" w:eastAsia="Times New Roman" w:hAnsi="Calibri" w:cstheme="minorHAnsi"/>
          <w:sz w:val="20"/>
          <w:szCs w:val="20"/>
        </w:rPr>
      </w:pPr>
    </w:p>
    <w:p w14:paraId="1613BE83" w14:textId="77777777" w:rsidR="00C32F49" w:rsidRPr="003D0E20"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lastRenderedPageBreak/>
        <w:t>Egzamin klasyfikacyjny w formie pisemnej i ustnej zdaje również uczeń realizujący na podstawie odrębnych przepisów indywidualny tok nauki albo spełniający obowiązek szkolny lub obowiązek nauki poza szkołą.</w:t>
      </w:r>
    </w:p>
    <w:p w14:paraId="0E80608A" w14:textId="77777777" w:rsidR="004468C8" w:rsidRPr="003D0E20" w:rsidRDefault="004468C8" w:rsidP="004468C8">
      <w:pPr>
        <w:shd w:val="clear" w:color="auto" w:fill="FFFFFF"/>
        <w:tabs>
          <w:tab w:val="left" w:pos="361"/>
        </w:tabs>
        <w:spacing w:after="0" w:line="360" w:lineRule="exact"/>
        <w:jc w:val="both"/>
        <w:rPr>
          <w:rFonts w:ascii="Calibri" w:eastAsia="Times New Roman" w:hAnsi="Calibri" w:cstheme="minorHAnsi"/>
          <w:sz w:val="20"/>
          <w:szCs w:val="20"/>
        </w:rPr>
      </w:pPr>
    </w:p>
    <w:p w14:paraId="6E044368" w14:textId="77777777" w:rsidR="00C32F49" w:rsidRPr="003D0E20" w:rsidRDefault="0041107B"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Uczniowi wymienionemu w § 12</w:t>
      </w:r>
      <w:r w:rsidR="00C32F49" w:rsidRPr="003D0E20">
        <w:rPr>
          <w:rFonts w:ascii="Calibri" w:eastAsia="Times New Roman" w:hAnsi="Calibri" w:cstheme="minorHAnsi"/>
          <w:sz w:val="20"/>
          <w:szCs w:val="20"/>
        </w:rPr>
        <w:t xml:space="preserve"> ust. 4 nie ustala się oceny zachowania, a egzamin klasyfikacyjny </w:t>
      </w:r>
      <w:r w:rsidR="00E6655B" w:rsidRPr="003D0E20">
        <w:rPr>
          <w:rFonts w:ascii="Calibri" w:eastAsia="Times New Roman" w:hAnsi="Calibri" w:cstheme="minorHAnsi"/>
          <w:sz w:val="20"/>
          <w:szCs w:val="20"/>
        </w:rPr>
        <w:br/>
      </w:r>
      <w:r w:rsidR="00C32F49" w:rsidRPr="003D0E20">
        <w:rPr>
          <w:rFonts w:ascii="Calibri" w:eastAsia="Times New Roman" w:hAnsi="Calibri" w:cstheme="minorHAnsi"/>
          <w:sz w:val="20"/>
          <w:szCs w:val="20"/>
        </w:rPr>
        <w:t>nie obejmuje obowiązkowych zajęć edukacyjnych: zajęcia techni</w:t>
      </w:r>
      <w:r w:rsidR="00526168">
        <w:rPr>
          <w:rFonts w:ascii="Calibri" w:eastAsia="Times New Roman" w:hAnsi="Calibri" w:cstheme="minorHAnsi"/>
          <w:sz w:val="20"/>
          <w:szCs w:val="20"/>
        </w:rPr>
        <w:t xml:space="preserve">czne, plastyka, muzyka, zajęcia </w:t>
      </w:r>
      <w:r w:rsidR="00C32F49" w:rsidRPr="003D0E20">
        <w:rPr>
          <w:rFonts w:ascii="Calibri" w:eastAsia="Times New Roman" w:hAnsi="Calibri" w:cstheme="minorHAnsi"/>
          <w:sz w:val="20"/>
          <w:szCs w:val="20"/>
        </w:rPr>
        <w:t xml:space="preserve">artystyczne. </w:t>
      </w:r>
    </w:p>
    <w:p w14:paraId="349ACC3E" w14:textId="77777777" w:rsidR="004468C8" w:rsidRPr="003D0E20" w:rsidRDefault="004468C8" w:rsidP="004468C8">
      <w:pPr>
        <w:shd w:val="clear" w:color="auto" w:fill="FFFFFF"/>
        <w:tabs>
          <w:tab w:val="left" w:pos="361"/>
        </w:tabs>
        <w:spacing w:after="0" w:line="360" w:lineRule="exact"/>
        <w:jc w:val="both"/>
        <w:rPr>
          <w:rFonts w:ascii="Calibri" w:eastAsia="Times New Roman" w:hAnsi="Calibri" w:cstheme="minorHAnsi"/>
          <w:sz w:val="20"/>
          <w:szCs w:val="20"/>
        </w:rPr>
      </w:pPr>
    </w:p>
    <w:p w14:paraId="319A29E3" w14:textId="77777777" w:rsidR="00C32F49" w:rsidRPr="003D0E20"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Termin egzaminu klasyfikacyjnego oraz licz</w:t>
      </w:r>
      <w:r w:rsidR="002263FA" w:rsidRPr="003D0E20">
        <w:rPr>
          <w:rFonts w:ascii="Calibri" w:eastAsia="Times New Roman" w:hAnsi="Calibri" w:cstheme="minorHAnsi"/>
          <w:sz w:val="20"/>
          <w:szCs w:val="20"/>
        </w:rPr>
        <w:t>bę zajęć edukacyjnych dla uczni</w:t>
      </w:r>
      <w:r w:rsidR="004F7E0D" w:rsidRPr="003D0E20">
        <w:rPr>
          <w:rFonts w:ascii="Calibri" w:eastAsia="Times New Roman" w:hAnsi="Calibri" w:cstheme="minorHAnsi"/>
          <w:sz w:val="20"/>
          <w:szCs w:val="20"/>
        </w:rPr>
        <w:t>u</w:t>
      </w:r>
      <w:r w:rsidRPr="003D0E20">
        <w:rPr>
          <w:rFonts w:ascii="Calibri" w:eastAsia="Times New Roman" w:hAnsi="Calibri" w:cstheme="minorHAnsi"/>
          <w:sz w:val="20"/>
          <w:szCs w:val="20"/>
        </w:rPr>
        <w:t xml:space="preserve"> , o którym mowa w art. 16 ust. 8  ustawy, nie przeprowadza się egzaminów klasyfikacyjnych z:</w:t>
      </w:r>
    </w:p>
    <w:p w14:paraId="0245A842" w14:textId="77777777" w:rsidR="001A79B8" w:rsidRPr="003D0E20" w:rsidRDefault="00C32F49" w:rsidP="00B239C4">
      <w:pPr>
        <w:pStyle w:val="Akapitzlist"/>
        <w:numPr>
          <w:ilvl w:val="0"/>
          <w:numId w:val="36"/>
        </w:numPr>
        <w:shd w:val="clear" w:color="auto" w:fill="FFFFFF"/>
        <w:tabs>
          <w:tab w:val="left" w:pos="36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obowiązkowych zajęć edukacyjnych:</w:t>
      </w:r>
      <w:r w:rsidR="00B9467E"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plastyki, muzyki, zajęć artystycznych, zajęć techniczny</w:t>
      </w:r>
      <w:r w:rsidR="001A79B8" w:rsidRPr="003D0E20">
        <w:rPr>
          <w:rFonts w:ascii="Calibri" w:eastAsia="Times New Roman" w:hAnsi="Calibri" w:cstheme="minorHAnsi"/>
          <w:sz w:val="20"/>
          <w:szCs w:val="20"/>
        </w:rPr>
        <w:t xml:space="preserve">ch </w:t>
      </w:r>
      <w:r w:rsidR="001A79B8" w:rsidRPr="003D0E20">
        <w:rPr>
          <w:rFonts w:ascii="Calibri" w:eastAsia="Times New Roman" w:hAnsi="Calibri" w:cstheme="minorHAnsi"/>
          <w:sz w:val="20"/>
          <w:szCs w:val="20"/>
        </w:rPr>
        <w:br/>
        <w:t>i wychowania fizycznego,</w:t>
      </w:r>
    </w:p>
    <w:p w14:paraId="4554A7B2" w14:textId="77777777" w:rsidR="001A79B8" w:rsidRPr="003D0E20" w:rsidRDefault="00C32F49" w:rsidP="00B239C4">
      <w:pPr>
        <w:pStyle w:val="Akapitzlist"/>
        <w:numPr>
          <w:ilvl w:val="0"/>
          <w:numId w:val="36"/>
        </w:numPr>
        <w:shd w:val="clear" w:color="auto" w:fill="FFFFFF"/>
        <w:tabs>
          <w:tab w:val="left" w:pos="361"/>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dodatkowych zajęć edukacyjnych.</w:t>
      </w:r>
    </w:p>
    <w:p w14:paraId="5BB22896" w14:textId="77777777" w:rsidR="002263FA" w:rsidRPr="003D0E20" w:rsidRDefault="002263FA" w:rsidP="002263FA">
      <w:pPr>
        <w:pStyle w:val="Akapitzlist"/>
        <w:shd w:val="clear" w:color="auto" w:fill="FFFFFF"/>
        <w:tabs>
          <w:tab w:val="left" w:pos="361"/>
        </w:tabs>
        <w:spacing w:line="360" w:lineRule="exact"/>
        <w:ind w:left="644"/>
        <w:jc w:val="both"/>
        <w:rPr>
          <w:rFonts w:ascii="Calibri" w:eastAsia="Times New Roman" w:hAnsi="Calibri" w:cstheme="minorHAnsi"/>
          <w:sz w:val="20"/>
          <w:szCs w:val="20"/>
        </w:rPr>
      </w:pPr>
    </w:p>
    <w:p w14:paraId="5CCBF9ED" w14:textId="77777777" w:rsidR="00C32F49" w:rsidRPr="003D0E20" w:rsidRDefault="002263FA"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Z</w:t>
      </w:r>
      <w:r w:rsidR="00C32F49" w:rsidRPr="003D0E20">
        <w:rPr>
          <w:rFonts w:ascii="Calibri" w:eastAsia="Times New Roman" w:hAnsi="Calibri" w:cstheme="minorHAnsi"/>
          <w:sz w:val="20"/>
          <w:szCs w:val="20"/>
        </w:rPr>
        <w:t>dawać egzaminy w ciągu jednego dnia, ustala się z uczniem i jego rodzicami (prawnymi opiekunami)</w:t>
      </w:r>
      <w:r w:rsidR="009E7DD6" w:rsidRPr="003D0E20">
        <w:rPr>
          <w:rFonts w:ascii="Calibri" w:eastAsia="Times New Roman" w:hAnsi="Calibri" w:cstheme="minorHAnsi"/>
          <w:sz w:val="20"/>
          <w:szCs w:val="20"/>
        </w:rPr>
        <w:br/>
      </w:r>
      <w:r w:rsidR="00C32F49" w:rsidRPr="003D0E20">
        <w:rPr>
          <w:rFonts w:ascii="Calibri" w:eastAsia="Times New Roman" w:hAnsi="Calibri" w:cstheme="minorHAnsi"/>
          <w:sz w:val="20"/>
          <w:szCs w:val="20"/>
        </w:rPr>
        <w:t>lub osobą</w:t>
      </w:r>
      <w:r w:rsidR="00CA71DF" w:rsidRPr="003D0E20">
        <w:rPr>
          <w:rFonts w:ascii="Calibri" w:eastAsia="Times New Roman" w:hAnsi="Calibri" w:cstheme="minorHAnsi"/>
          <w:sz w:val="20"/>
          <w:szCs w:val="20"/>
        </w:rPr>
        <w:t xml:space="preserve"> </w:t>
      </w:r>
      <w:r w:rsidR="00C32F49" w:rsidRPr="003D0E20">
        <w:rPr>
          <w:rFonts w:ascii="Calibri" w:eastAsia="Times New Roman" w:hAnsi="Calibri" w:cstheme="minorHAnsi"/>
          <w:sz w:val="20"/>
          <w:szCs w:val="20"/>
        </w:rPr>
        <w:t>(podmiotem)</w:t>
      </w:r>
      <w:r w:rsidR="00CA71DF" w:rsidRPr="003D0E20">
        <w:rPr>
          <w:rFonts w:ascii="Calibri" w:eastAsia="Times New Roman" w:hAnsi="Calibri" w:cstheme="minorHAnsi"/>
          <w:sz w:val="20"/>
          <w:szCs w:val="20"/>
        </w:rPr>
        <w:t xml:space="preserve"> </w:t>
      </w:r>
      <w:r w:rsidR="00C32F49" w:rsidRPr="003D0E20">
        <w:rPr>
          <w:rFonts w:ascii="Calibri" w:eastAsia="Times New Roman" w:hAnsi="Calibri" w:cstheme="minorHAnsi"/>
          <w:sz w:val="20"/>
          <w:szCs w:val="20"/>
        </w:rPr>
        <w:t>sprawującym pieczę zastępczą nad dzieckiem.</w:t>
      </w:r>
    </w:p>
    <w:p w14:paraId="183FE778" w14:textId="77777777" w:rsidR="00B824AD" w:rsidRPr="003D0E20" w:rsidRDefault="00B824AD" w:rsidP="00B824AD">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669FAF6C" w14:textId="77777777" w:rsidR="00B824AD" w:rsidRPr="003D0E20"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Egzamin klasyfikacyjny przeprowadza się nie później niż w dniu poprzedzającym dzień zakończenia rocznych zajęć dydaktyczno- wychowawczych.</w:t>
      </w:r>
    </w:p>
    <w:p w14:paraId="1719B15B" w14:textId="77777777" w:rsidR="00B372E9" w:rsidRPr="003D0E20" w:rsidRDefault="00B372E9" w:rsidP="00B372E9">
      <w:pPr>
        <w:shd w:val="clear" w:color="auto" w:fill="FFFFFF"/>
        <w:tabs>
          <w:tab w:val="left" w:pos="361"/>
        </w:tabs>
        <w:spacing w:after="0" w:line="360" w:lineRule="exact"/>
        <w:jc w:val="both"/>
        <w:rPr>
          <w:rFonts w:ascii="Calibri" w:eastAsia="Times New Roman" w:hAnsi="Calibri" w:cstheme="minorHAnsi"/>
          <w:sz w:val="20"/>
          <w:szCs w:val="20"/>
        </w:rPr>
      </w:pPr>
    </w:p>
    <w:p w14:paraId="4FB5B1D8" w14:textId="77777777" w:rsidR="00C32F49" w:rsidRPr="003D0E20"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Dyrektor szkoły powołuje komisję do przeprowadzenia egzam</w:t>
      </w:r>
      <w:r w:rsidR="009E7DD6" w:rsidRPr="003D0E20">
        <w:rPr>
          <w:rFonts w:ascii="Calibri" w:eastAsia="Times New Roman" w:hAnsi="Calibri" w:cstheme="minorHAnsi"/>
          <w:sz w:val="20"/>
          <w:szCs w:val="20"/>
        </w:rPr>
        <w:t xml:space="preserve">inu klasyfikacyjnego dla ucznia </w:t>
      </w:r>
      <w:r w:rsidR="001C0B8A" w:rsidRPr="003D0E20">
        <w:rPr>
          <w:rFonts w:ascii="Calibri" w:eastAsia="Times New Roman" w:hAnsi="Calibri" w:cstheme="minorHAnsi"/>
          <w:sz w:val="20"/>
          <w:szCs w:val="20"/>
        </w:rPr>
        <w:t>wymienionego w § 12</w:t>
      </w:r>
      <w:r w:rsidRPr="003D0E20">
        <w:rPr>
          <w:rFonts w:ascii="Calibri" w:eastAsia="Times New Roman" w:hAnsi="Calibri" w:cstheme="minorHAnsi"/>
          <w:sz w:val="20"/>
          <w:szCs w:val="20"/>
        </w:rPr>
        <w:t xml:space="preserve"> ust.4, w skład której wchodzą:</w:t>
      </w:r>
    </w:p>
    <w:p w14:paraId="087497BE" w14:textId="77777777" w:rsidR="00264B64" w:rsidRPr="003D0E20" w:rsidRDefault="00C32F49" w:rsidP="00B239C4">
      <w:pPr>
        <w:pStyle w:val="Akapitzlist"/>
        <w:numPr>
          <w:ilvl w:val="0"/>
          <w:numId w:val="39"/>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dyrektor lub wicedyrektor szkoły jako przewodniczący,</w:t>
      </w:r>
    </w:p>
    <w:p w14:paraId="7BEE198E" w14:textId="77777777" w:rsidR="00C32F49" w:rsidRPr="003D0E20" w:rsidRDefault="00C32F49" w:rsidP="00B239C4">
      <w:pPr>
        <w:pStyle w:val="Akapitzlist"/>
        <w:numPr>
          <w:ilvl w:val="0"/>
          <w:numId w:val="39"/>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nauczyciele zajęć edukacyjnych określonych w szkolnym planie n</w:t>
      </w:r>
      <w:r w:rsidR="00264B64" w:rsidRPr="003D0E20">
        <w:rPr>
          <w:rFonts w:ascii="Calibri" w:eastAsia="Times New Roman" w:hAnsi="Calibri" w:cstheme="minorHAnsi"/>
          <w:sz w:val="20"/>
          <w:szCs w:val="20"/>
        </w:rPr>
        <w:t xml:space="preserve">auczania dla odpowiedniej klasy. </w:t>
      </w:r>
      <w:r w:rsidRPr="003D0E20">
        <w:rPr>
          <w:rFonts w:ascii="Calibri" w:eastAsia="Times New Roman" w:hAnsi="Calibri" w:cstheme="minorHAnsi"/>
          <w:sz w:val="20"/>
          <w:szCs w:val="20"/>
        </w:rPr>
        <w:t xml:space="preserve"> </w:t>
      </w:r>
    </w:p>
    <w:p w14:paraId="78574C00" w14:textId="77777777" w:rsidR="000372FD" w:rsidRPr="003D0E20" w:rsidRDefault="000372FD" w:rsidP="00C32F49">
      <w:pPr>
        <w:shd w:val="clear" w:color="auto" w:fill="FFFFFF"/>
        <w:tabs>
          <w:tab w:val="left" w:pos="1134"/>
        </w:tabs>
        <w:spacing w:after="0" w:line="360" w:lineRule="exact"/>
        <w:rPr>
          <w:rFonts w:ascii="Calibri" w:eastAsia="Times New Roman" w:hAnsi="Calibri" w:cstheme="minorHAnsi"/>
          <w:sz w:val="20"/>
          <w:szCs w:val="20"/>
        </w:rPr>
      </w:pPr>
    </w:p>
    <w:p w14:paraId="480BA019" w14:textId="77777777" w:rsidR="00C32F49" w:rsidRPr="003D0E20" w:rsidRDefault="00C32F49" w:rsidP="00B239C4">
      <w:pPr>
        <w:pStyle w:val="Akapitzlist"/>
        <w:numPr>
          <w:ilvl w:val="0"/>
          <w:numId w:val="15"/>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W czasie egzaminu klasyfikacyjnego mogą być obecni w charakterze obserwatorów rodzice (prawni opiekunowie) ucznia lub osoba(podmiot)sprawujący pieczę zastępczą nad dzieckiem.</w:t>
      </w:r>
    </w:p>
    <w:p w14:paraId="0109C1EB" w14:textId="77777777" w:rsidR="00A81E04" w:rsidRPr="003D0E20" w:rsidRDefault="00A81E04" w:rsidP="00C32F49">
      <w:pPr>
        <w:shd w:val="clear" w:color="auto" w:fill="FFFFFF"/>
        <w:tabs>
          <w:tab w:val="left" w:pos="1134"/>
        </w:tabs>
        <w:spacing w:after="0" w:line="360" w:lineRule="exact"/>
        <w:rPr>
          <w:rFonts w:ascii="Calibri" w:eastAsia="Times New Roman" w:hAnsi="Calibri" w:cstheme="minorHAnsi"/>
          <w:sz w:val="20"/>
          <w:szCs w:val="20"/>
        </w:rPr>
      </w:pPr>
    </w:p>
    <w:p w14:paraId="6E60F7E2" w14:textId="77777777" w:rsidR="00CA71DF" w:rsidRPr="00C15A77" w:rsidRDefault="00C32F49" w:rsidP="00B239C4">
      <w:pPr>
        <w:numPr>
          <w:ilvl w:val="0"/>
          <w:numId w:val="15"/>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Ustalona przez nauczyciela albo uzyskana w wyniku egzaminu klasyfikacyjnego ocena jest ostateczna, </w:t>
      </w:r>
      <w:r w:rsidR="009C2274" w:rsidRPr="003D0E20">
        <w:rPr>
          <w:rFonts w:ascii="Calibri" w:eastAsia="Times New Roman" w:hAnsi="Calibri" w:cstheme="minorHAnsi"/>
          <w:sz w:val="20"/>
          <w:szCs w:val="20"/>
        </w:rPr>
        <w:br/>
      </w:r>
      <w:r w:rsidRPr="003D0E20">
        <w:rPr>
          <w:rFonts w:ascii="Calibri" w:eastAsia="Times New Roman" w:hAnsi="Calibri" w:cstheme="minorHAnsi"/>
          <w:sz w:val="20"/>
          <w:szCs w:val="20"/>
        </w:rPr>
        <w:t>jeśli nie naruszono trybu jej uzyskania oraz jeśli jest to ocena wyższa od niedostatecznej.</w:t>
      </w:r>
    </w:p>
    <w:p w14:paraId="19129D0E" w14:textId="77777777" w:rsidR="009F5835" w:rsidRDefault="009371DF" w:rsidP="00C32F49">
      <w:pPr>
        <w:shd w:val="clear" w:color="auto" w:fill="FFFFFF"/>
        <w:spacing w:before="120" w:after="0"/>
        <w:outlineLvl w:val="0"/>
        <w:rPr>
          <w:rFonts w:ascii="Calibri" w:eastAsia="Times New Roman" w:hAnsi="Calibri" w:cstheme="minorHAnsi"/>
          <w:b/>
          <w:bCs/>
          <w:color w:val="3616F6"/>
          <w:sz w:val="20"/>
          <w:szCs w:val="20"/>
        </w:rPr>
      </w:pPr>
      <w:bookmarkStart w:id="36" w:name="_Toc492842441"/>
      <w:r w:rsidRPr="003D0E20">
        <w:rPr>
          <w:rFonts w:ascii="Calibri" w:eastAsia="Times New Roman" w:hAnsi="Calibri" w:cstheme="minorHAnsi"/>
          <w:b/>
          <w:bCs/>
          <w:sz w:val="20"/>
          <w:szCs w:val="20"/>
        </w:rPr>
        <w:t>§ 15</w:t>
      </w:r>
      <w:bookmarkStart w:id="37" w:name="_Toc492842442"/>
      <w:bookmarkEnd w:id="36"/>
      <w:r w:rsidR="00CA71DF" w:rsidRPr="003D0E20">
        <w:rPr>
          <w:rFonts w:ascii="Calibri" w:eastAsia="Times New Roman" w:hAnsi="Calibri" w:cstheme="minorHAnsi"/>
          <w:b/>
          <w:bCs/>
          <w:color w:val="3616F6"/>
          <w:sz w:val="20"/>
          <w:szCs w:val="20"/>
        </w:rPr>
        <w:t xml:space="preserve"> Tryb i zasady przeprowadzania egzaminów poprawkowych</w:t>
      </w:r>
      <w:bookmarkEnd w:id="37"/>
    </w:p>
    <w:p w14:paraId="7A1FDC27" w14:textId="77777777" w:rsidR="00D83F21" w:rsidRPr="00D83F21" w:rsidRDefault="00D83F21" w:rsidP="00C32F49">
      <w:pPr>
        <w:shd w:val="clear" w:color="auto" w:fill="FFFFFF"/>
        <w:spacing w:before="120" w:after="0"/>
        <w:outlineLvl w:val="0"/>
        <w:rPr>
          <w:rFonts w:ascii="Calibri" w:eastAsia="Times New Roman" w:hAnsi="Calibri" w:cstheme="minorHAnsi"/>
          <w:b/>
          <w:bCs/>
          <w:color w:val="3616F6"/>
          <w:sz w:val="20"/>
          <w:szCs w:val="20"/>
        </w:rPr>
      </w:pPr>
    </w:p>
    <w:p w14:paraId="334DBB9B" w14:textId="77777777" w:rsidR="00251926" w:rsidRPr="00526168" w:rsidRDefault="00C32F49" w:rsidP="00B239C4">
      <w:pPr>
        <w:numPr>
          <w:ilvl w:val="0"/>
          <w:numId w:val="10"/>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Ustalona przez nauczyciela albo uzyskana w wyniku egzaminu klasyfikacyjnego ocena niedostateczna może być zmieniona w wyniku egzaminu poprawkowego.</w:t>
      </w:r>
    </w:p>
    <w:p w14:paraId="4822F177" w14:textId="77777777" w:rsidR="00251926" w:rsidRPr="003D0E20" w:rsidRDefault="00C32F49" w:rsidP="00B239C4">
      <w:pPr>
        <w:numPr>
          <w:ilvl w:val="0"/>
          <w:numId w:val="10"/>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Uczeń może zdawać egzamin poprawkowy, jeżeli otrzymał ocenę niedostateczną z jednego albo dwóch przedmiotów. O egzamin poprawkowy/ egzaminy poprawkowe może wystąpić do dyrektora szkoły uczeń lub jego rodzice (prawni opiekunowie)lub osoba(podmiot)sprawujący pieczę zastępczą nad dzieckiem, składając podanie najpóźniej w dniu posiedzenia klasyfikacyjnego rady pedagogicznej. Egzamin poprawkowy obejmuje materiał, z którego uczeń uzyskał ocenę niedostateczną.</w:t>
      </w:r>
    </w:p>
    <w:p w14:paraId="7F9638FE" w14:textId="77777777" w:rsidR="00251926" w:rsidRPr="003D0E20" w:rsidRDefault="00251926" w:rsidP="00251926">
      <w:pPr>
        <w:pStyle w:val="Akapitzlist"/>
        <w:rPr>
          <w:rFonts w:ascii="Calibri" w:eastAsia="Times New Roman" w:hAnsi="Calibri" w:cstheme="minorHAnsi"/>
          <w:sz w:val="20"/>
          <w:szCs w:val="20"/>
        </w:rPr>
      </w:pPr>
    </w:p>
    <w:p w14:paraId="41157583" w14:textId="77777777" w:rsidR="00251926" w:rsidRPr="003D0E20" w:rsidRDefault="00C32F49" w:rsidP="00B239C4">
      <w:pPr>
        <w:numPr>
          <w:ilvl w:val="0"/>
          <w:numId w:val="10"/>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lastRenderedPageBreak/>
        <w:t>Zadania egzaminacyjne przygotowane przez właściwych nauczycieli powinny być złożone do dyrektora szkoły w celu ich zatwierdzenia do dnia 30 czerwca danego roku szkolnego.</w:t>
      </w:r>
    </w:p>
    <w:p w14:paraId="6F4A0B90" w14:textId="77777777" w:rsidR="00251926" w:rsidRPr="003D0E20" w:rsidRDefault="00251926" w:rsidP="00251926">
      <w:pPr>
        <w:pStyle w:val="Akapitzlist"/>
        <w:rPr>
          <w:rFonts w:ascii="Calibri" w:eastAsia="Times New Roman" w:hAnsi="Calibri" w:cstheme="minorHAnsi"/>
          <w:sz w:val="20"/>
          <w:szCs w:val="20"/>
        </w:rPr>
      </w:pPr>
    </w:p>
    <w:p w14:paraId="06AA7F83" w14:textId="77777777" w:rsidR="00251926" w:rsidRPr="003D0E20" w:rsidRDefault="00C32F49" w:rsidP="00B239C4">
      <w:pPr>
        <w:numPr>
          <w:ilvl w:val="0"/>
          <w:numId w:val="10"/>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Termin egzaminu poprawkowego wyznacza dyrektor szkoły do dnia zakończenia rocznych zajęć dydaktyczno- wychowawczych.</w:t>
      </w:r>
    </w:p>
    <w:p w14:paraId="55EA8327" w14:textId="77777777" w:rsidR="00251926" w:rsidRPr="003D0E20" w:rsidRDefault="00251926" w:rsidP="00251926">
      <w:pPr>
        <w:pStyle w:val="Akapitzlist"/>
        <w:rPr>
          <w:rFonts w:ascii="Calibri" w:eastAsia="Times New Roman" w:hAnsi="Calibri" w:cstheme="minorHAnsi"/>
          <w:sz w:val="20"/>
          <w:szCs w:val="20"/>
        </w:rPr>
      </w:pPr>
    </w:p>
    <w:p w14:paraId="20B662B6" w14:textId="77777777" w:rsidR="00C32F49" w:rsidRPr="003D0E20" w:rsidRDefault="00C32F49" w:rsidP="00B239C4">
      <w:pPr>
        <w:numPr>
          <w:ilvl w:val="0"/>
          <w:numId w:val="10"/>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Egzamin poprawkowy przeprowadzają komisje powołane przez dyrektora szkoły, w skład komisji wchodzą:</w:t>
      </w:r>
    </w:p>
    <w:p w14:paraId="0FF5970B" w14:textId="77777777" w:rsidR="00251926" w:rsidRPr="003D0E20" w:rsidRDefault="00C32F49" w:rsidP="00B239C4">
      <w:pPr>
        <w:pStyle w:val="Akapitzlist"/>
        <w:numPr>
          <w:ilvl w:val="0"/>
          <w:numId w:val="30"/>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dyrektor szkoły lub wicedyrektor jako przewodniczący komisji,</w:t>
      </w:r>
    </w:p>
    <w:p w14:paraId="5BB039F1" w14:textId="77777777" w:rsidR="00251926" w:rsidRPr="003D0E20" w:rsidRDefault="00C32F49" w:rsidP="00B239C4">
      <w:pPr>
        <w:pStyle w:val="Akapitzlist"/>
        <w:numPr>
          <w:ilvl w:val="0"/>
          <w:numId w:val="30"/>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nauczyciel prowadzący dane zajęcia dydaktyczne jako egzaminujący,</w:t>
      </w:r>
    </w:p>
    <w:p w14:paraId="12ABAE31" w14:textId="77777777" w:rsidR="00C32F49" w:rsidRPr="003D0E20" w:rsidRDefault="00C32F49" w:rsidP="00B239C4">
      <w:pPr>
        <w:pStyle w:val="Akapitzlist"/>
        <w:numPr>
          <w:ilvl w:val="0"/>
          <w:numId w:val="30"/>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nauczyciel prowadzący takie same lub pokrewne zajęcia edukacyjne jako członek komisji.</w:t>
      </w:r>
    </w:p>
    <w:p w14:paraId="5F4646E5" w14:textId="77777777" w:rsidR="00251926" w:rsidRPr="003D0E20" w:rsidRDefault="00251926" w:rsidP="00251926">
      <w:pPr>
        <w:pStyle w:val="Akapitzlist"/>
        <w:shd w:val="clear" w:color="auto" w:fill="FFFFFF"/>
        <w:tabs>
          <w:tab w:val="left" w:pos="1134"/>
        </w:tabs>
        <w:spacing w:line="360" w:lineRule="exact"/>
        <w:ind w:left="360"/>
        <w:rPr>
          <w:rFonts w:ascii="Calibri" w:eastAsia="Times New Roman" w:hAnsi="Calibri" w:cstheme="minorHAnsi"/>
          <w:sz w:val="20"/>
          <w:szCs w:val="20"/>
        </w:rPr>
      </w:pPr>
    </w:p>
    <w:p w14:paraId="261AA8C4" w14:textId="77777777" w:rsidR="00251926" w:rsidRPr="003D0E20" w:rsidRDefault="00C32F49" w:rsidP="00B239C4">
      <w:pPr>
        <w:numPr>
          <w:ilvl w:val="0"/>
          <w:numId w:val="10"/>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Egzamin poprawkowy w formie pisemnej i ustnej zdaje również uczeń realizujący na podstawie odrębnych przepisów indywidualny tok nauki albo spełniający obowiązek szkolny lub obowiązek nauki poza szkołą.</w:t>
      </w:r>
    </w:p>
    <w:p w14:paraId="67C93E6B" w14:textId="77777777" w:rsidR="000D371B" w:rsidRPr="003D0E20" w:rsidRDefault="000D371B" w:rsidP="000D371B">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2E6C7932" w14:textId="77777777" w:rsidR="00C32F49" w:rsidRPr="003D0E20" w:rsidRDefault="00C32F49" w:rsidP="00B239C4">
      <w:pPr>
        <w:numPr>
          <w:ilvl w:val="0"/>
          <w:numId w:val="10"/>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Dyrektor szkoły powołuje komisję do przeprowadzenia egzaminu poprawkowego dla ucznia wymienionego w § 14 pkt. 6, w skład której wchodzą:</w:t>
      </w:r>
    </w:p>
    <w:p w14:paraId="12724357" w14:textId="77777777" w:rsidR="002D0E4E" w:rsidRPr="003D0E20" w:rsidRDefault="00C32F49" w:rsidP="00B239C4">
      <w:pPr>
        <w:pStyle w:val="Akapitzlist"/>
        <w:numPr>
          <w:ilvl w:val="0"/>
          <w:numId w:val="31"/>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dyrektor lub wicedyrektor szkoły jako przewodniczący,</w:t>
      </w:r>
    </w:p>
    <w:p w14:paraId="448E21B8" w14:textId="77777777" w:rsidR="002D0E4E" w:rsidRPr="003D0E20" w:rsidRDefault="00C32F49" w:rsidP="00B239C4">
      <w:pPr>
        <w:pStyle w:val="Akapitzlist"/>
        <w:numPr>
          <w:ilvl w:val="0"/>
          <w:numId w:val="31"/>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nauczyciel danych zajęć edukacyjnych dla odpowiednie</w:t>
      </w:r>
      <w:r w:rsidR="000D371B" w:rsidRPr="003D0E20">
        <w:rPr>
          <w:rFonts w:ascii="Calibri" w:eastAsia="Times New Roman" w:hAnsi="Calibri" w:cstheme="minorHAnsi"/>
          <w:sz w:val="20"/>
          <w:szCs w:val="20"/>
        </w:rPr>
        <w:t>j klasy</w:t>
      </w:r>
      <w:r w:rsidRPr="003D0E20">
        <w:rPr>
          <w:rFonts w:ascii="Calibri" w:eastAsia="Times New Roman" w:hAnsi="Calibri" w:cstheme="minorHAnsi"/>
          <w:sz w:val="20"/>
          <w:szCs w:val="20"/>
        </w:rPr>
        <w:t xml:space="preserve"> jako egzaminujący,</w:t>
      </w:r>
    </w:p>
    <w:p w14:paraId="1BB063C4" w14:textId="77777777" w:rsidR="002D0E4E" w:rsidRPr="003D0E20" w:rsidRDefault="00C32F49" w:rsidP="00B239C4">
      <w:pPr>
        <w:pStyle w:val="Akapitzlist"/>
        <w:numPr>
          <w:ilvl w:val="0"/>
          <w:numId w:val="31"/>
        </w:numPr>
        <w:shd w:val="clear" w:color="auto" w:fill="FFFFFF"/>
        <w:tabs>
          <w:tab w:val="left" w:pos="1134"/>
        </w:tabs>
        <w:spacing w:line="360" w:lineRule="exact"/>
        <w:rPr>
          <w:rFonts w:ascii="Calibri" w:eastAsia="Times New Roman" w:hAnsi="Calibri" w:cstheme="minorHAnsi"/>
          <w:sz w:val="20"/>
          <w:szCs w:val="20"/>
        </w:rPr>
      </w:pPr>
      <w:r w:rsidRPr="003D0E20">
        <w:rPr>
          <w:rFonts w:ascii="Calibri" w:eastAsia="Times New Roman" w:hAnsi="Calibri" w:cstheme="minorHAnsi"/>
          <w:sz w:val="20"/>
          <w:szCs w:val="20"/>
        </w:rPr>
        <w:t xml:space="preserve"> nauczyciel prowadzący takie same lub pokrewne zajęcia edukacyjne jako członek komisji.</w:t>
      </w:r>
    </w:p>
    <w:p w14:paraId="58F01A76" w14:textId="77777777" w:rsidR="000D371B" w:rsidRPr="003D0E20" w:rsidRDefault="000D371B" w:rsidP="000D371B">
      <w:pPr>
        <w:pStyle w:val="Akapitzlist"/>
        <w:shd w:val="clear" w:color="auto" w:fill="FFFFFF"/>
        <w:tabs>
          <w:tab w:val="left" w:pos="1134"/>
        </w:tabs>
        <w:spacing w:line="360" w:lineRule="exact"/>
        <w:ind w:left="644"/>
        <w:rPr>
          <w:rFonts w:ascii="Calibri" w:eastAsia="Times New Roman" w:hAnsi="Calibri" w:cstheme="minorHAnsi"/>
          <w:sz w:val="20"/>
          <w:szCs w:val="20"/>
        </w:rPr>
      </w:pPr>
    </w:p>
    <w:p w14:paraId="0E340CEB" w14:textId="77777777" w:rsidR="002D0E4E" w:rsidRPr="003D0E20" w:rsidRDefault="00B2747F" w:rsidP="00B239C4">
      <w:pPr>
        <w:numPr>
          <w:ilvl w:val="0"/>
          <w:numId w:val="10"/>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Nauczyciel-</w:t>
      </w:r>
      <w:r w:rsidR="00C32F49" w:rsidRPr="003D0E20">
        <w:rPr>
          <w:rFonts w:ascii="Calibri" w:eastAsia="Times New Roman" w:hAnsi="Calibri" w:cstheme="minorHAnsi"/>
          <w:sz w:val="20"/>
          <w:szCs w:val="20"/>
        </w:rPr>
        <w:t>egzaminator na własną prośbę lub w szczególnie uzasadnionych przypadkach może być zwolniony przez dyrektora szkoły z udziału w pracy komisji. Może go zastąpić inny nauczyciel tego samego przedmiotu z macierzystej, a nawet innej szkoły (za zgodą dyrektora tej szkoły).</w:t>
      </w:r>
    </w:p>
    <w:p w14:paraId="7DE043FF" w14:textId="77777777" w:rsidR="002D0E4E" w:rsidRPr="003D0E20" w:rsidRDefault="002D0E4E" w:rsidP="002D0E4E">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1F9D896C" w14:textId="77777777" w:rsidR="002D0E4E" w:rsidRPr="003D0E20" w:rsidRDefault="00C32F49" w:rsidP="00B239C4">
      <w:pPr>
        <w:numPr>
          <w:ilvl w:val="0"/>
          <w:numId w:val="10"/>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Z przeprowadzonego egzaminu poprawkowego sporządza się protokół zawierający: skład komisji, termin egzaminu, pytania egzaminacyjne, wynik egzaminu oraz ocenę ustaloną przez komisję. Do protokołu załącza się pisemne prace ucznia i zwięzłą informację o ustnych odpowiedziach ucznia.</w:t>
      </w:r>
    </w:p>
    <w:p w14:paraId="79ADAA68" w14:textId="77777777" w:rsidR="002D0E4E" w:rsidRPr="003D0E20" w:rsidRDefault="002D0E4E" w:rsidP="002D0E4E">
      <w:pPr>
        <w:pStyle w:val="Akapitzlist"/>
        <w:rPr>
          <w:rFonts w:ascii="Calibri" w:eastAsia="Times New Roman" w:hAnsi="Calibri" w:cstheme="minorHAnsi"/>
          <w:sz w:val="20"/>
          <w:szCs w:val="20"/>
        </w:rPr>
      </w:pPr>
    </w:p>
    <w:p w14:paraId="166F3E23" w14:textId="77777777" w:rsidR="002D0E4E" w:rsidRPr="00D83F21" w:rsidRDefault="00C32F49" w:rsidP="00B239C4">
      <w:pPr>
        <w:numPr>
          <w:ilvl w:val="0"/>
          <w:numId w:val="10"/>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Uczeń, który z przyczyn losowych nie przystąpił do egzaminu poprawkowego w wyznaczonym terminie, może przystąpić do niego w terminie dodatkowo wyznaczonym przez dyrektora szkoły, ale nie później </w:t>
      </w:r>
      <w:r w:rsidR="00B10441" w:rsidRPr="003D0E20">
        <w:rPr>
          <w:rFonts w:ascii="Calibri" w:eastAsia="Times New Roman" w:hAnsi="Calibri" w:cstheme="minorHAnsi"/>
          <w:sz w:val="20"/>
          <w:szCs w:val="20"/>
        </w:rPr>
        <w:br/>
      </w:r>
      <w:r w:rsidRPr="003D0E20">
        <w:rPr>
          <w:rFonts w:ascii="Calibri" w:eastAsia="Times New Roman" w:hAnsi="Calibri" w:cstheme="minorHAnsi"/>
          <w:sz w:val="20"/>
          <w:szCs w:val="20"/>
        </w:rPr>
        <w:t>niż do końca września danego roku szkolnego.</w:t>
      </w:r>
    </w:p>
    <w:p w14:paraId="44AF7CFC" w14:textId="77777777" w:rsidR="00CA71DF" w:rsidRDefault="00C32F49" w:rsidP="00B239C4">
      <w:pPr>
        <w:numPr>
          <w:ilvl w:val="0"/>
          <w:numId w:val="10"/>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Uczeń, który nie zdał egzaminu poprawkowego, nie otrzymuje promocji i powtarza klasę </w:t>
      </w:r>
      <w:r w:rsidRPr="003D0E20">
        <w:rPr>
          <w:rFonts w:ascii="Calibri" w:eastAsia="Times New Roman" w:hAnsi="Calibri" w:cstheme="minorHAnsi"/>
          <w:sz w:val="20"/>
          <w:szCs w:val="20"/>
        </w:rPr>
        <w:br/>
        <w:t>z zastrzeżeniem § 14 pkt. 6.</w:t>
      </w:r>
    </w:p>
    <w:p w14:paraId="1B5AB933" w14:textId="77777777" w:rsidR="00C15A77" w:rsidRPr="00526168" w:rsidRDefault="00C15A77" w:rsidP="00C15A77">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027F915A" w14:textId="77777777" w:rsidR="002D0E4E" w:rsidRPr="00C15A77" w:rsidRDefault="006635D6" w:rsidP="00C15A77">
      <w:pPr>
        <w:shd w:val="clear" w:color="auto" w:fill="FFFFFF"/>
        <w:spacing w:before="360"/>
        <w:jc w:val="both"/>
        <w:outlineLvl w:val="0"/>
        <w:rPr>
          <w:rFonts w:ascii="Calibri" w:eastAsia="Times New Roman" w:hAnsi="Calibri" w:cstheme="minorHAnsi"/>
          <w:b/>
          <w:bCs/>
          <w:color w:val="3616F6"/>
          <w:sz w:val="20"/>
          <w:szCs w:val="20"/>
        </w:rPr>
      </w:pPr>
      <w:bookmarkStart w:id="38" w:name="_Toc492842443"/>
      <w:r w:rsidRPr="003D0E20">
        <w:rPr>
          <w:rFonts w:ascii="Calibri" w:eastAsia="Times New Roman" w:hAnsi="Calibri" w:cstheme="minorHAnsi"/>
          <w:b/>
          <w:bCs/>
          <w:sz w:val="20"/>
          <w:szCs w:val="20"/>
        </w:rPr>
        <w:t xml:space="preserve">§ </w:t>
      </w:r>
      <w:r w:rsidR="009371DF" w:rsidRPr="003D0E20">
        <w:rPr>
          <w:rFonts w:ascii="Calibri" w:eastAsia="Times New Roman" w:hAnsi="Calibri" w:cstheme="minorHAnsi"/>
          <w:b/>
          <w:bCs/>
          <w:sz w:val="20"/>
          <w:szCs w:val="20"/>
        </w:rPr>
        <w:t>16</w:t>
      </w:r>
      <w:bookmarkStart w:id="39" w:name="_Toc492842444"/>
      <w:bookmarkEnd w:id="38"/>
      <w:r w:rsidRPr="003D0E20">
        <w:rPr>
          <w:rFonts w:ascii="Calibri" w:eastAsia="Times New Roman" w:hAnsi="Calibri" w:cstheme="minorHAnsi"/>
        </w:rPr>
        <w:t xml:space="preserve"> </w:t>
      </w:r>
      <w:r w:rsidR="00C32F49" w:rsidRPr="003D0E20">
        <w:rPr>
          <w:rFonts w:ascii="Calibri" w:eastAsia="Times New Roman" w:hAnsi="Calibri" w:cstheme="minorHAnsi"/>
          <w:b/>
          <w:bCs/>
          <w:color w:val="3616F6"/>
          <w:sz w:val="20"/>
          <w:szCs w:val="20"/>
        </w:rPr>
        <w:t xml:space="preserve">Tryb i zasady wnoszenia zastrzeżeń od wystawionych </w:t>
      </w:r>
      <w:r w:rsidR="002523B0" w:rsidRPr="003D0E20">
        <w:rPr>
          <w:rFonts w:ascii="Calibri" w:eastAsia="Times New Roman" w:hAnsi="Calibri" w:cstheme="minorHAnsi"/>
          <w:b/>
          <w:bCs/>
          <w:color w:val="3616F6"/>
          <w:sz w:val="20"/>
          <w:szCs w:val="20"/>
        </w:rPr>
        <w:t xml:space="preserve">rocznych ocen klasyfikacyjnych </w:t>
      </w:r>
      <w:r w:rsidR="00C32F49" w:rsidRPr="003D0E20">
        <w:rPr>
          <w:rFonts w:ascii="Calibri" w:eastAsia="Times New Roman" w:hAnsi="Calibri" w:cstheme="minorHAnsi"/>
          <w:b/>
          <w:bCs/>
          <w:color w:val="3616F6"/>
          <w:sz w:val="20"/>
          <w:szCs w:val="20"/>
        </w:rPr>
        <w:t xml:space="preserve">z zajęć </w:t>
      </w:r>
      <w:r w:rsidRPr="003D0E20">
        <w:rPr>
          <w:rFonts w:ascii="Calibri" w:eastAsia="Times New Roman" w:hAnsi="Calibri" w:cstheme="minorHAnsi"/>
          <w:b/>
          <w:bCs/>
          <w:color w:val="3616F6"/>
          <w:sz w:val="20"/>
          <w:szCs w:val="20"/>
        </w:rPr>
        <w:t xml:space="preserve">          </w:t>
      </w:r>
      <w:r w:rsidR="00C32F49" w:rsidRPr="003D0E20">
        <w:rPr>
          <w:rFonts w:ascii="Calibri" w:eastAsia="Times New Roman" w:hAnsi="Calibri" w:cstheme="minorHAnsi"/>
          <w:b/>
          <w:bCs/>
          <w:color w:val="3616F6"/>
          <w:sz w:val="20"/>
          <w:szCs w:val="20"/>
        </w:rPr>
        <w:t>edukacyjnych i rocznej oc</w:t>
      </w:r>
      <w:r w:rsidR="00234852" w:rsidRPr="003D0E20">
        <w:rPr>
          <w:rFonts w:ascii="Calibri" w:eastAsia="Times New Roman" w:hAnsi="Calibri" w:cstheme="minorHAnsi"/>
          <w:b/>
          <w:bCs/>
          <w:color w:val="3616F6"/>
          <w:sz w:val="20"/>
          <w:szCs w:val="20"/>
        </w:rPr>
        <w:t>eny klasyfikacyjnej zachowania, wystawionych</w:t>
      </w:r>
      <w:r w:rsidR="00C32F49" w:rsidRPr="003D0E20">
        <w:rPr>
          <w:rFonts w:ascii="Calibri" w:eastAsia="Times New Roman" w:hAnsi="Calibri" w:cstheme="minorHAnsi"/>
          <w:b/>
          <w:bCs/>
          <w:color w:val="3616F6"/>
          <w:sz w:val="20"/>
          <w:szCs w:val="20"/>
        </w:rPr>
        <w:t xml:space="preserve"> niezgodnie z przepisami prawa</w:t>
      </w:r>
      <w:bookmarkEnd w:id="39"/>
    </w:p>
    <w:p w14:paraId="72F7E988" w14:textId="77777777" w:rsidR="00C32F49" w:rsidRPr="003D0E20" w:rsidRDefault="00C32F49" w:rsidP="00B239C4">
      <w:pPr>
        <w:numPr>
          <w:ilvl w:val="0"/>
          <w:numId w:val="11"/>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Uczeń lub jego rodzice (prawni opiekunowie)</w:t>
      </w:r>
      <w:r w:rsidR="00CA71DF"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 xml:space="preserve">lub osoba(podmiot)sprawujący pieczę zastępczą </w:t>
      </w:r>
      <w:r w:rsidR="00926ED5" w:rsidRPr="003D0E20">
        <w:rPr>
          <w:rFonts w:ascii="Calibri" w:eastAsia="Times New Roman" w:hAnsi="Calibri" w:cstheme="minorHAnsi"/>
          <w:sz w:val="20"/>
          <w:szCs w:val="20"/>
        </w:rPr>
        <w:br/>
      </w:r>
      <w:r w:rsidRPr="003D0E20">
        <w:rPr>
          <w:rFonts w:ascii="Calibri" w:eastAsia="Times New Roman" w:hAnsi="Calibri" w:cstheme="minorHAnsi"/>
          <w:sz w:val="20"/>
          <w:szCs w:val="20"/>
        </w:rPr>
        <w:t xml:space="preserve">nad dzieckiem  mogą zgłosić do dyrektora szkoły zastrzeżenia, jeżeli uznają, że roczna ocena klasyfikacyjna </w:t>
      </w:r>
      <w:r w:rsidR="00CF0710" w:rsidRPr="003D0E20">
        <w:rPr>
          <w:rFonts w:ascii="Calibri" w:eastAsia="Times New Roman" w:hAnsi="Calibri" w:cstheme="minorHAnsi"/>
          <w:sz w:val="20"/>
          <w:szCs w:val="20"/>
        </w:rPr>
        <w:br/>
      </w:r>
      <w:r w:rsidRPr="003D0E20">
        <w:rPr>
          <w:rFonts w:ascii="Calibri" w:eastAsia="Times New Roman" w:hAnsi="Calibri" w:cstheme="minorHAnsi"/>
          <w:sz w:val="20"/>
          <w:szCs w:val="20"/>
        </w:rPr>
        <w:lastRenderedPageBreak/>
        <w:t>z zajęć edukacyjnych lub roczna ocena klasyfikacyjna  zachowania została ustalona niezgodnie z przepisami prawa dotyczą</w:t>
      </w:r>
      <w:r w:rsidR="008F2F16" w:rsidRPr="003D0E20">
        <w:rPr>
          <w:rFonts w:ascii="Calibri" w:eastAsia="Times New Roman" w:hAnsi="Calibri" w:cstheme="minorHAnsi"/>
          <w:sz w:val="20"/>
          <w:szCs w:val="20"/>
        </w:rPr>
        <w:t xml:space="preserve">cymi trybu ustalenia tej oceny </w:t>
      </w:r>
      <w:r w:rsidRPr="003D0E20">
        <w:rPr>
          <w:rFonts w:ascii="Calibri" w:eastAsia="Times New Roman" w:hAnsi="Calibri" w:cstheme="minorHAnsi"/>
          <w:sz w:val="20"/>
          <w:szCs w:val="20"/>
        </w:rPr>
        <w:t>i zapisanymi w niniejszym WSO. Zastrzeżenia mogą być zgłoszone w terminie 7 dni od daty zakończenia zajęć dydaktyczno-wychowawczych.</w:t>
      </w:r>
    </w:p>
    <w:p w14:paraId="2BC6FD52" w14:textId="77777777" w:rsidR="000753C0" w:rsidRPr="003D0E20" w:rsidRDefault="000753C0" w:rsidP="000753C0">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0BF10763" w14:textId="77777777" w:rsidR="00C32F49" w:rsidRPr="003D0E20" w:rsidRDefault="00C32F49" w:rsidP="00B239C4">
      <w:pPr>
        <w:numPr>
          <w:ilvl w:val="0"/>
          <w:numId w:val="11"/>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Ustalenie rocznej oceny klasyfikacyjnej z zajęć edukacyjnych oraz oceny klasyfikacyjnej zach</w:t>
      </w:r>
      <w:r w:rsidR="00112327" w:rsidRPr="003D0E20">
        <w:rPr>
          <w:rFonts w:ascii="Calibri" w:eastAsia="Times New Roman" w:hAnsi="Calibri" w:cstheme="minorHAnsi"/>
          <w:sz w:val="20"/>
          <w:szCs w:val="20"/>
        </w:rPr>
        <w:t xml:space="preserve">owania  ma nastąpić w terminie pięciu </w:t>
      </w:r>
      <w:r w:rsidRPr="003D0E20">
        <w:rPr>
          <w:rFonts w:ascii="Calibri" w:eastAsia="Times New Roman" w:hAnsi="Calibri" w:cstheme="minorHAnsi"/>
          <w:sz w:val="20"/>
          <w:szCs w:val="20"/>
        </w:rPr>
        <w:t xml:space="preserve"> dni od dnia zgłoszenia zastrzeżenia.</w:t>
      </w:r>
    </w:p>
    <w:p w14:paraId="38B51737" w14:textId="77777777" w:rsidR="000753C0" w:rsidRPr="003D0E20" w:rsidRDefault="000753C0" w:rsidP="000753C0">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16485FF1" w14:textId="77777777" w:rsidR="00C32F49" w:rsidRPr="003D0E20" w:rsidRDefault="00C32F49" w:rsidP="00B239C4">
      <w:pPr>
        <w:numPr>
          <w:ilvl w:val="0"/>
          <w:numId w:val="11"/>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W przypadku stwierdzenia, że w/w oceny zostały ustalone niezgodnie z przepisami prawa dotyczącymi trybu ich ustalania, dyrektor szkoły powołuje komisję, która przeprowadza niezwłocznie po rozpoznaniu sprawy sprawdzian wiadomości i umiejętności ucznia w formie pisemnej i ustnej oraz ustala roczną ocenę </w:t>
      </w:r>
      <w:r w:rsidR="00CF0710" w:rsidRPr="003D0E20">
        <w:rPr>
          <w:rFonts w:ascii="Calibri" w:eastAsia="Times New Roman" w:hAnsi="Calibri" w:cstheme="minorHAnsi"/>
          <w:sz w:val="20"/>
          <w:szCs w:val="20"/>
        </w:rPr>
        <w:br/>
      </w:r>
      <w:r w:rsidRPr="003D0E20">
        <w:rPr>
          <w:rFonts w:ascii="Calibri" w:eastAsia="Times New Roman" w:hAnsi="Calibri" w:cstheme="minorHAnsi"/>
          <w:sz w:val="20"/>
          <w:szCs w:val="20"/>
        </w:rPr>
        <w:t>z danych zajęć edukacyjnych.</w:t>
      </w:r>
    </w:p>
    <w:p w14:paraId="7195548C" w14:textId="77777777" w:rsidR="00F36B44" w:rsidRPr="003D0E20" w:rsidRDefault="00F36B44" w:rsidP="00F36B44">
      <w:pPr>
        <w:shd w:val="clear" w:color="auto" w:fill="FFFFFF"/>
        <w:tabs>
          <w:tab w:val="left" w:pos="361"/>
        </w:tabs>
        <w:spacing w:after="0" w:line="360" w:lineRule="exact"/>
        <w:jc w:val="both"/>
        <w:rPr>
          <w:rFonts w:ascii="Calibri" w:eastAsia="Times New Roman" w:hAnsi="Calibri" w:cstheme="minorHAnsi"/>
          <w:sz w:val="20"/>
          <w:szCs w:val="20"/>
        </w:rPr>
      </w:pPr>
    </w:p>
    <w:p w14:paraId="08D98150" w14:textId="77777777" w:rsidR="00C32F49" w:rsidRPr="003D0E20" w:rsidRDefault="00C32F49" w:rsidP="00B239C4">
      <w:pPr>
        <w:numPr>
          <w:ilvl w:val="0"/>
          <w:numId w:val="11"/>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W przypadku rocznej oceny kla</w:t>
      </w:r>
      <w:r w:rsidR="0097609B" w:rsidRPr="003D0E20">
        <w:rPr>
          <w:rFonts w:ascii="Calibri" w:eastAsia="Times New Roman" w:hAnsi="Calibri" w:cstheme="minorHAnsi"/>
          <w:sz w:val="20"/>
          <w:szCs w:val="20"/>
        </w:rPr>
        <w:t xml:space="preserve">syfikacyjnej zachowania </w:t>
      </w:r>
      <w:r w:rsidRPr="003D0E20">
        <w:rPr>
          <w:rFonts w:ascii="Calibri" w:eastAsia="Times New Roman" w:hAnsi="Calibri" w:cstheme="minorHAnsi"/>
          <w:sz w:val="20"/>
          <w:szCs w:val="20"/>
        </w:rPr>
        <w:t>komisja ustala roczną ocenę klasyfikacyjną zachowania w drodze głosowania zwykłą większością głosów; w przypadku równej liczby głosów decyduje głos przewodniczącego komisji.</w:t>
      </w:r>
    </w:p>
    <w:p w14:paraId="1B4296AF" w14:textId="77777777" w:rsidR="000753C0" w:rsidRPr="003D0E20" w:rsidRDefault="000753C0" w:rsidP="000753C0">
      <w:pPr>
        <w:shd w:val="clear" w:color="auto" w:fill="FFFFFF"/>
        <w:tabs>
          <w:tab w:val="left" w:pos="361"/>
        </w:tabs>
        <w:spacing w:after="0" w:line="360" w:lineRule="exact"/>
        <w:ind w:left="360"/>
        <w:jc w:val="both"/>
        <w:rPr>
          <w:rFonts w:ascii="Calibri" w:eastAsia="Times New Roman" w:hAnsi="Calibri" w:cstheme="minorHAnsi"/>
          <w:sz w:val="20"/>
          <w:szCs w:val="20"/>
        </w:rPr>
      </w:pPr>
    </w:p>
    <w:p w14:paraId="649B6906" w14:textId="77777777" w:rsidR="00C32F49" w:rsidRPr="003D0E20" w:rsidRDefault="00C32F49" w:rsidP="00B239C4">
      <w:pPr>
        <w:numPr>
          <w:ilvl w:val="0"/>
          <w:numId w:val="11"/>
        </w:numPr>
        <w:shd w:val="clear" w:color="auto" w:fill="FFFFFF"/>
        <w:tabs>
          <w:tab w:val="left" w:pos="361"/>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Dyrektor szkoły zamyka procedurę sprawdzania prawidłowości przeprowadzania egzaminu i pisemnie informuj</w:t>
      </w:r>
      <w:r w:rsidR="007E0C02" w:rsidRPr="003D0E20">
        <w:rPr>
          <w:rFonts w:ascii="Calibri" w:eastAsia="Times New Roman" w:hAnsi="Calibri" w:cstheme="minorHAnsi"/>
          <w:sz w:val="20"/>
          <w:szCs w:val="20"/>
        </w:rPr>
        <w:t>e ucznia o jego wyniku w ciągu siedmiu</w:t>
      </w:r>
      <w:r w:rsidRPr="003D0E20">
        <w:rPr>
          <w:rFonts w:ascii="Calibri" w:eastAsia="Times New Roman" w:hAnsi="Calibri" w:cstheme="minorHAnsi"/>
          <w:sz w:val="20"/>
          <w:szCs w:val="20"/>
        </w:rPr>
        <w:t xml:space="preserve"> dni, ustala roczną ocenę klasyfikacyjną zachowania </w:t>
      </w:r>
      <w:r w:rsidRPr="003D0E20">
        <w:rPr>
          <w:rFonts w:ascii="Calibri" w:eastAsia="Times New Roman" w:hAnsi="Calibri" w:cstheme="minorHAnsi"/>
          <w:sz w:val="20"/>
          <w:szCs w:val="20"/>
        </w:rPr>
        <w:br/>
        <w:t>w drodze głosowania zwykłą większością głosów; w przypadku równej liczby głosów decyduje głos przewodniczącego komisji.</w:t>
      </w:r>
    </w:p>
    <w:p w14:paraId="391906E3" w14:textId="77777777" w:rsidR="00C15A77" w:rsidRPr="003D0E20" w:rsidRDefault="00C15A77" w:rsidP="000753C0">
      <w:pPr>
        <w:shd w:val="clear" w:color="auto" w:fill="FFFFFF"/>
        <w:tabs>
          <w:tab w:val="left" w:pos="361"/>
        </w:tabs>
        <w:spacing w:after="0" w:line="360" w:lineRule="exact"/>
        <w:jc w:val="both"/>
        <w:rPr>
          <w:rFonts w:ascii="Calibri" w:eastAsia="Times New Roman" w:hAnsi="Calibri" w:cstheme="minorHAnsi"/>
          <w:sz w:val="20"/>
          <w:szCs w:val="20"/>
        </w:rPr>
      </w:pPr>
    </w:p>
    <w:p w14:paraId="102A0809" w14:textId="77777777" w:rsidR="00C32F49" w:rsidRPr="003D0E20" w:rsidRDefault="00C32F49" w:rsidP="00B239C4">
      <w:pPr>
        <w:numPr>
          <w:ilvl w:val="0"/>
          <w:numId w:val="11"/>
        </w:numPr>
        <w:shd w:val="clear" w:color="auto" w:fill="FFFFFF"/>
        <w:tabs>
          <w:tab w:val="left" w:pos="384"/>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W skład komisji wchodzą:</w:t>
      </w:r>
    </w:p>
    <w:p w14:paraId="37830561" w14:textId="77777777" w:rsidR="00C32F49" w:rsidRPr="003D0E20" w:rsidRDefault="00C32F49" w:rsidP="00B239C4">
      <w:pPr>
        <w:pStyle w:val="Akapitzlist"/>
        <w:numPr>
          <w:ilvl w:val="0"/>
          <w:numId w:val="35"/>
        </w:numPr>
        <w:shd w:val="clear" w:color="auto" w:fill="FFFFFF"/>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w przypadku oceny z zajęć edukacyjnych:</w:t>
      </w:r>
      <w:r w:rsidR="002C1AD8"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dyr</w:t>
      </w:r>
      <w:r w:rsidR="002C1AD8" w:rsidRPr="003D0E20">
        <w:rPr>
          <w:rFonts w:ascii="Calibri" w:eastAsia="Times New Roman" w:hAnsi="Calibri" w:cstheme="minorHAnsi"/>
          <w:sz w:val="20"/>
          <w:szCs w:val="20"/>
        </w:rPr>
        <w:t xml:space="preserve">ektor lub wicedyrektor szkoły </w:t>
      </w:r>
      <w:r w:rsidRPr="003D0E20">
        <w:rPr>
          <w:rFonts w:ascii="Calibri" w:eastAsia="Times New Roman" w:hAnsi="Calibri" w:cstheme="minorHAnsi"/>
          <w:sz w:val="20"/>
          <w:szCs w:val="20"/>
        </w:rPr>
        <w:t>jako przewodniczący,</w:t>
      </w:r>
      <w:r w:rsidR="002C1AD8"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nauczyciel prowadzący zajęcia</w:t>
      </w:r>
      <w:r w:rsidR="002C1AD8"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dwóch nauczycieli tego samego przedmiotu</w:t>
      </w:r>
      <w:r w:rsidR="002C1AD8" w:rsidRPr="003D0E20">
        <w:rPr>
          <w:rFonts w:ascii="Calibri" w:eastAsia="Times New Roman" w:hAnsi="Calibri" w:cstheme="minorHAnsi"/>
          <w:sz w:val="20"/>
          <w:szCs w:val="20"/>
        </w:rPr>
        <w:t>,</w:t>
      </w:r>
    </w:p>
    <w:p w14:paraId="38723859" w14:textId="77777777" w:rsidR="002C1AD8" w:rsidRPr="00C15A77" w:rsidRDefault="00C32F49" w:rsidP="00B239C4">
      <w:pPr>
        <w:pStyle w:val="Akapitzlist"/>
        <w:numPr>
          <w:ilvl w:val="0"/>
          <w:numId w:val="35"/>
        </w:numPr>
        <w:shd w:val="clear" w:color="auto" w:fill="FFFFFF"/>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w przypadku oceny zachowania:</w:t>
      </w:r>
      <w:r w:rsidR="002C1AD8"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dy</w:t>
      </w:r>
      <w:r w:rsidR="002C1AD8" w:rsidRPr="003D0E20">
        <w:rPr>
          <w:rFonts w:ascii="Calibri" w:eastAsia="Times New Roman" w:hAnsi="Calibri" w:cstheme="minorHAnsi"/>
          <w:sz w:val="20"/>
          <w:szCs w:val="20"/>
        </w:rPr>
        <w:t xml:space="preserve">rektor lub wicedyrektor szkoły  jako </w:t>
      </w:r>
      <w:r w:rsidRPr="003D0E20">
        <w:rPr>
          <w:rFonts w:ascii="Calibri" w:eastAsia="Times New Roman" w:hAnsi="Calibri" w:cstheme="minorHAnsi"/>
          <w:sz w:val="20"/>
          <w:szCs w:val="20"/>
        </w:rPr>
        <w:t>przewodniczący,</w:t>
      </w:r>
      <w:r w:rsidR="002C1AD8"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wychowawca klasy,</w:t>
      </w:r>
      <w:r w:rsidR="002C1AD8"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wskazany przez dyrektora szkoły nauczyciel prowadzący zajęcia w danej klasie,</w:t>
      </w:r>
      <w:r w:rsidR="002C1AD8"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pedagog,</w:t>
      </w:r>
      <w:r w:rsidR="002C1AD8"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psycholog,</w:t>
      </w:r>
      <w:r w:rsidR="002C1AD8"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przedstawiciel Samorządu Uczniowskiego,</w:t>
      </w:r>
      <w:r w:rsidR="002C1AD8"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przedstawiciel Rady Rodziców.</w:t>
      </w:r>
    </w:p>
    <w:p w14:paraId="10E88D92" w14:textId="77777777" w:rsidR="00C32F49" w:rsidRPr="003D0E20" w:rsidRDefault="00C32F49" w:rsidP="00B239C4">
      <w:pPr>
        <w:pStyle w:val="Akapitzlist"/>
        <w:numPr>
          <w:ilvl w:val="0"/>
          <w:numId w:val="11"/>
        </w:numPr>
        <w:shd w:val="clear" w:color="auto" w:fill="FFFFFF"/>
        <w:tabs>
          <w:tab w:val="left" w:pos="38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Komisja ustalająca ocenę zachowania rozpatruje wnioski uczniów, jeśli nie naruszyli oni następujących zasad i norm: nie ulegali nałogom, nie weszli w konflikt z prawem, nie naruszyli godności innych, </w:t>
      </w:r>
      <w:r w:rsidR="00926ED5" w:rsidRPr="003D0E20">
        <w:rPr>
          <w:rFonts w:ascii="Calibri" w:eastAsia="Times New Roman" w:hAnsi="Calibri" w:cstheme="minorHAnsi"/>
          <w:sz w:val="20"/>
          <w:szCs w:val="20"/>
        </w:rPr>
        <w:br/>
      </w:r>
      <w:r w:rsidRPr="003D0E20">
        <w:rPr>
          <w:rFonts w:ascii="Calibri" w:eastAsia="Times New Roman" w:hAnsi="Calibri" w:cstheme="minorHAnsi"/>
          <w:sz w:val="20"/>
          <w:szCs w:val="20"/>
        </w:rPr>
        <w:t>nie zarzuca się im wymuszenia i pobicia. Jeśli uczn</w:t>
      </w:r>
      <w:r w:rsidR="00457F72" w:rsidRPr="003D0E20">
        <w:rPr>
          <w:rFonts w:ascii="Calibri" w:eastAsia="Times New Roman" w:hAnsi="Calibri" w:cstheme="minorHAnsi"/>
          <w:sz w:val="20"/>
          <w:szCs w:val="20"/>
        </w:rPr>
        <w:t xml:space="preserve">iowie naruszyli powyższe normy </w:t>
      </w:r>
      <w:r w:rsidRPr="003D0E20">
        <w:rPr>
          <w:rFonts w:ascii="Calibri" w:eastAsia="Times New Roman" w:hAnsi="Calibri" w:cstheme="minorHAnsi"/>
          <w:sz w:val="20"/>
          <w:szCs w:val="20"/>
        </w:rPr>
        <w:t>i zasady, komi</w:t>
      </w:r>
      <w:r w:rsidR="002C1AD8" w:rsidRPr="003D0E20">
        <w:rPr>
          <w:rFonts w:ascii="Calibri" w:eastAsia="Times New Roman" w:hAnsi="Calibri" w:cstheme="minorHAnsi"/>
          <w:sz w:val="20"/>
          <w:szCs w:val="20"/>
        </w:rPr>
        <w:t xml:space="preserve">sja </w:t>
      </w:r>
      <w:r w:rsidR="00926ED5" w:rsidRPr="003D0E20">
        <w:rPr>
          <w:rFonts w:ascii="Calibri" w:eastAsia="Times New Roman" w:hAnsi="Calibri" w:cstheme="minorHAnsi"/>
          <w:sz w:val="20"/>
          <w:szCs w:val="20"/>
        </w:rPr>
        <w:br/>
      </w:r>
      <w:r w:rsidR="002C1AD8" w:rsidRPr="003D0E20">
        <w:rPr>
          <w:rFonts w:ascii="Calibri" w:eastAsia="Times New Roman" w:hAnsi="Calibri" w:cstheme="minorHAnsi"/>
          <w:sz w:val="20"/>
          <w:szCs w:val="20"/>
        </w:rPr>
        <w:t>nie rozpatruje ich wniosków.</w:t>
      </w:r>
    </w:p>
    <w:p w14:paraId="448BC858" w14:textId="77777777" w:rsidR="002C1AD8" w:rsidRPr="003D0E20" w:rsidRDefault="002C1AD8" w:rsidP="002C1AD8">
      <w:pPr>
        <w:pStyle w:val="Akapitzlist"/>
        <w:shd w:val="clear" w:color="auto" w:fill="FFFFFF"/>
        <w:tabs>
          <w:tab w:val="left" w:pos="384"/>
        </w:tabs>
        <w:spacing w:line="360" w:lineRule="exact"/>
        <w:ind w:left="360"/>
        <w:jc w:val="both"/>
        <w:rPr>
          <w:rFonts w:ascii="Calibri" w:eastAsia="Times New Roman" w:hAnsi="Calibri" w:cstheme="minorHAnsi"/>
          <w:sz w:val="20"/>
          <w:szCs w:val="20"/>
        </w:rPr>
      </w:pPr>
    </w:p>
    <w:p w14:paraId="4191BB8C" w14:textId="77777777" w:rsidR="00C32F49" w:rsidRPr="003D0E20" w:rsidRDefault="00C32F49" w:rsidP="00B239C4">
      <w:pPr>
        <w:numPr>
          <w:ilvl w:val="0"/>
          <w:numId w:val="11"/>
        </w:numPr>
        <w:shd w:val="clear" w:color="auto" w:fill="FFFFFF"/>
        <w:tabs>
          <w:tab w:val="left" w:pos="384"/>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Nauczyciel prowadzący zajęcia może być zwolniony z udziału w pracy komisji na własną prośbę lub </w:t>
      </w:r>
      <w:r w:rsidR="00C15A77">
        <w:rPr>
          <w:rFonts w:ascii="Calibri" w:eastAsia="Times New Roman" w:hAnsi="Calibri" w:cstheme="minorHAnsi"/>
          <w:sz w:val="20"/>
          <w:szCs w:val="20"/>
        </w:rPr>
        <w:br/>
      </w:r>
      <w:r w:rsidRPr="003D0E20">
        <w:rPr>
          <w:rFonts w:ascii="Calibri" w:eastAsia="Times New Roman" w:hAnsi="Calibri" w:cstheme="minorHAnsi"/>
          <w:sz w:val="20"/>
          <w:szCs w:val="20"/>
        </w:rPr>
        <w:t>w innych, szczególnie uzasadnionych, przypadkach. W takim wypadku dyrektor szkoły powołuje innego nauczyciela tego przedmiotu z tej lub innej szkoły.</w:t>
      </w:r>
    </w:p>
    <w:p w14:paraId="0ED4D310" w14:textId="77777777" w:rsidR="000753C0" w:rsidRPr="003D0E20" w:rsidRDefault="000753C0" w:rsidP="000753C0">
      <w:pPr>
        <w:shd w:val="clear" w:color="auto" w:fill="FFFFFF"/>
        <w:tabs>
          <w:tab w:val="left" w:pos="384"/>
        </w:tabs>
        <w:spacing w:after="0" w:line="360" w:lineRule="exact"/>
        <w:ind w:left="360"/>
        <w:jc w:val="both"/>
        <w:rPr>
          <w:rFonts w:ascii="Calibri" w:eastAsia="Times New Roman" w:hAnsi="Calibri" w:cstheme="minorHAnsi"/>
          <w:sz w:val="20"/>
          <w:szCs w:val="20"/>
        </w:rPr>
      </w:pPr>
    </w:p>
    <w:p w14:paraId="15B1C131" w14:textId="77777777" w:rsidR="00C32F49" w:rsidRPr="003D0E20" w:rsidRDefault="00C32F49" w:rsidP="00B239C4">
      <w:pPr>
        <w:numPr>
          <w:ilvl w:val="0"/>
          <w:numId w:val="11"/>
        </w:numPr>
        <w:shd w:val="clear" w:color="auto" w:fill="FFFFFF"/>
        <w:tabs>
          <w:tab w:val="left" w:pos="384"/>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Ustalona przez komisję ocena klasyfikacyjna z zajęć edukacyjnych lub ocena zachowania nie może być niższ</w:t>
      </w:r>
      <w:r w:rsidR="000753C0" w:rsidRPr="003D0E20">
        <w:rPr>
          <w:rFonts w:ascii="Calibri" w:eastAsia="Times New Roman" w:hAnsi="Calibri" w:cstheme="minorHAnsi"/>
          <w:sz w:val="20"/>
          <w:szCs w:val="20"/>
        </w:rPr>
        <w:t>a od ustalonej wcześniej oceny</w:t>
      </w:r>
    </w:p>
    <w:p w14:paraId="5F4D2700" w14:textId="77777777" w:rsidR="000753C0" w:rsidRPr="003D0E20" w:rsidRDefault="000753C0" w:rsidP="000753C0">
      <w:pPr>
        <w:shd w:val="clear" w:color="auto" w:fill="FFFFFF"/>
        <w:tabs>
          <w:tab w:val="left" w:pos="384"/>
        </w:tabs>
        <w:spacing w:after="0" w:line="360" w:lineRule="exact"/>
        <w:jc w:val="both"/>
        <w:rPr>
          <w:rFonts w:ascii="Calibri" w:eastAsia="Times New Roman" w:hAnsi="Calibri" w:cstheme="minorHAnsi"/>
          <w:sz w:val="20"/>
          <w:szCs w:val="20"/>
        </w:rPr>
      </w:pPr>
    </w:p>
    <w:p w14:paraId="2DDE1FAA" w14:textId="77777777" w:rsidR="00C32F49" w:rsidRPr="003D0E20" w:rsidRDefault="00C32F49" w:rsidP="00B239C4">
      <w:pPr>
        <w:numPr>
          <w:ilvl w:val="0"/>
          <w:numId w:val="11"/>
        </w:numPr>
        <w:shd w:val="clear" w:color="auto" w:fill="FFFFFF"/>
        <w:tabs>
          <w:tab w:val="left" w:pos="384"/>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Ustalona przez komisję ocena jest ostateczna z wyjątkiem oceny niedostatecznej, która może być zmieniona w wyniku egzaminu poprawkowego z jednego lub, w wyjątkowych przypadkach, z dwu przedmiotów.</w:t>
      </w:r>
    </w:p>
    <w:p w14:paraId="3D718F7B" w14:textId="77777777" w:rsidR="000753C0" w:rsidRPr="003D0E20" w:rsidRDefault="000753C0" w:rsidP="00C459E3">
      <w:pPr>
        <w:shd w:val="clear" w:color="auto" w:fill="FFFFFF"/>
        <w:tabs>
          <w:tab w:val="left" w:pos="384"/>
        </w:tabs>
        <w:spacing w:after="0" w:line="360" w:lineRule="exact"/>
        <w:jc w:val="both"/>
        <w:rPr>
          <w:rFonts w:ascii="Calibri" w:eastAsia="Times New Roman" w:hAnsi="Calibri" w:cstheme="minorHAnsi"/>
          <w:sz w:val="20"/>
          <w:szCs w:val="20"/>
        </w:rPr>
      </w:pPr>
    </w:p>
    <w:p w14:paraId="489A298A" w14:textId="77777777" w:rsidR="00C32F49" w:rsidRPr="003D0E20" w:rsidRDefault="00C32F49" w:rsidP="00B239C4">
      <w:pPr>
        <w:numPr>
          <w:ilvl w:val="0"/>
          <w:numId w:val="11"/>
        </w:numPr>
        <w:shd w:val="clear" w:color="auto" w:fill="FFFFFF"/>
        <w:tabs>
          <w:tab w:val="left" w:pos="384"/>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Protokół z prac komisji powinien zawierać w szczególności:</w:t>
      </w:r>
    </w:p>
    <w:p w14:paraId="5D387463" w14:textId="77777777" w:rsidR="00C32F49" w:rsidRPr="003D0E20" w:rsidRDefault="00C32F49" w:rsidP="00B239C4">
      <w:pPr>
        <w:pStyle w:val="Akapitzlist"/>
        <w:numPr>
          <w:ilvl w:val="0"/>
          <w:numId w:val="34"/>
        </w:numPr>
        <w:shd w:val="clear" w:color="auto" w:fill="FFFFFF"/>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w przypadku rocznej oceny klasyfikacyjnej z zajęć edukacyjnych:</w:t>
      </w:r>
      <w:r w:rsidR="004A2E04"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skład komisji,</w:t>
      </w:r>
      <w:r w:rsidR="004A2E04"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termin sprawdzianu,</w:t>
      </w:r>
      <w:r w:rsidR="004A2E04"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zadania sprawdzające,</w:t>
      </w:r>
      <w:r w:rsidR="004A2E04" w:rsidRPr="003D0E20">
        <w:rPr>
          <w:rFonts w:ascii="Calibri" w:eastAsia="Times New Roman" w:hAnsi="Calibri" w:cstheme="minorHAnsi"/>
          <w:sz w:val="20"/>
          <w:szCs w:val="20"/>
        </w:rPr>
        <w:t xml:space="preserve"> wynik sprawdzianu oraz ocenę,</w:t>
      </w:r>
    </w:p>
    <w:p w14:paraId="59D5F153" w14:textId="77777777" w:rsidR="00C32F49" w:rsidRPr="003D0E20" w:rsidRDefault="00C32F49" w:rsidP="00B239C4">
      <w:pPr>
        <w:pStyle w:val="Akapitzlist"/>
        <w:numPr>
          <w:ilvl w:val="0"/>
          <w:numId w:val="34"/>
        </w:numPr>
        <w:shd w:val="clear" w:color="auto" w:fill="FFFFFF"/>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w przypadku rocznej o</w:t>
      </w:r>
      <w:r w:rsidR="004A2E04" w:rsidRPr="003D0E20">
        <w:rPr>
          <w:rFonts w:ascii="Calibri" w:eastAsia="Times New Roman" w:hAnsi="Calibri" w:cstheme="minorHAnsi"/>
          <w:sz w:val="20"/>
          <w:szCs w:val="20"/>
        </w:rPr>
        <w:t>ceny klasyfikacyjnej zachowania</w:t>
      </w:r>
      <w:r w:rsidRPr="003D0E20">
        <w:rPr>
          <w:rFonts w:ascii="Calibri" w:eastAsia="Times New Roman" w:hAnsi="Calibri" w:cstheme="minorHAnsi"/>
          <w:sz w:val="20"/>
          <w:szCs w:val="20"/>
        </w:rPr>
        <w:t>:</w:t>
      </w:r>
      <w:r w:rsidR="004A2E04"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skład komisji,</w:t>
      </w:r>
      <w:r w:rsidR="004A2E04"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termin jej posiedzenia,</w:t>
      </w:r>
      <w:r w:rsidR="004A2E04"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wynik głosowania,</w:t>
      </w:r>
      <w:r w:rsidR="004A2E04"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ustalona ocenę zachowania wraz z uzasadnieniem.</w:t>
      </w:r>
    </w:p>
    <w:p w14:paraId="7F97E48D" w14:textId="77777777" w:rsidR="000753C0" w:rsidRPr="003D0E20" w:rsidRDefault="000753C0" w:rsidP="000753C0">
      <w:pPr>
        <w:shd w:val="clear" w:color="auto" w:fill="FFFFFF"/>
        <w:tabs>
          <w:tab w:val="left" w:pos="775"/>
        </w:tabs>
        <w:spacing w:after="0" w:line="360" w:lineRule="exact"/>
        <w:ind w:left="360" w:right="40"/>
        <w:jc w:val="both"/>
        <w:rPr>
          <w:rFonts w:ascii="Calibri" w:eastAsia="Times New Roman" w:hAnsi="Calibri" w:cstheme="minorHAnsi"/>
          <w:sz w:val="20"/>
          <w:szCs w:val="20"/>
        </w:rPr>
      </w:pPr>
    </w:p>
    <w:p w14:paraId="0127E88B" w14:textId="77777777" w:rsidR="00C32F49" w:rsidRPr="003D0E20" w:rsidRDefault="00C32F49" w:rsidP="00B239C4">
      <w:pPr>
        <w:numPr>
          <w:ilvl w:val="0"/>
          <w:numId w:val="11"/>
        </w:numPr>
        <w:shd w:val="clear" w:color="auto" w:fill="FFFFFF"/>
        <w:tabs>
          <w:tab w:val="left" w:pos="384"/>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Uczeń, który z przyczyn usprawiedliwionych nie przystąpił do sprawdzianu, może przystąpić do niego </w:t>
      </w:r>
      <w:r w:rsidR="0085614B" w:rsidRPr="003D0E20">
        <w:rPr>
          <w:rFonts w:ascii="Calibri" w:eastAsia="Times New Roman" w:hAnsi="Calibri" w:cstheme="minorHAnsi"/>
          <w:sz w:val="20"/>
          <w:szCs w:val="20"/>
        </w:rPr>
        <w:br/>
      </w:r>
      <w:r w:rsidRPr="003D0E20">
        <w:rPr>
          <w:rFonts w:ascii="Calibri" w:eastAsia="Times New Roman" w:hAnsi="Calibri" w:cstheme="minorHAnsi"/>
          <w:sz w:val="20"/>
          <w:szCs w:val="20"/>
        </w:rPr>
        <w:t>w dodatkowym terminie wyznaczonym przez dyrektora szkoły. Drugi termin jest ostateczny.</w:t>
      </w:r>
    </w:p>
    <w:p w14:paraId="7310BE96" w14:textId="77777777" w:rsidR="000753C0" w:rsidRPr="003D0E20" w:rsidRDefault="000753C0" w:rsidP="000753C0">
      <w:pPr>
        <w:shd w:val="clear" w:color="auto" w:fill="FFFFFF"/>
        <w:tabs>
          <w:tab w:val="left" w:pos="384"/>
        </w:tabs>
        <w:spacing w:after="0" w:line="360" w:lineRule="exact"/>
        <w:ind w:left="360"/>
        <w:jc w:val="both"/>
        <w:rPr>
          <w:rFonts w:ascii="Calibri" w:eastAsia="Times New Roman" w:hAnsi="Calibri" w:cstheme="minorHAnsi"/>
          <w:sz w:val="20"/>
          <w:szCs w:val="20"/>
        </w:rPr>
      </w:pPr>
    </w:p>
    <w:p w14:paraId="646C7322" w14:textId="77777777" w:rsidR="00C32F49" w:rsidRPr="003D0E20" w:rsidRDefault="00C32F49" w:rsidP="00B239C4">
      <w:pPr>
        <w:numPr>
          <w:ilvl w:val="0"/>
          <w:numId w:val="11"/>
        </w:numPr>
        <w:shd w:val="clear" w:color="auto" w:fill="FFFFFF"/>
        <w:tabs>
          <w:tab w:val="left" w:pos="384"/>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Uczeń lub jego rodzice (prawni opiekunowie) lub osoba</w:t>
      </w:r>
      <w:r w:rsidR="00CA71DF"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(podmiot)</w:t>
      </w:r>
      <w:r w:rsidR="00293DFE"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 xml:space="preserve">sprawujący pieczę zastępczą </w:t>
      </w:r>
      <w:r w:rsidR="00D71ECA" w:rsidRPr="003D0E20">
        <w:rPr>
          <w:rFonts w:ascii="Calibri" w:eastAsia="Times New Roman" w:hAnsi="Calibri" w:cstheme="minorHAnsi"/>
          <w:sz w:val="20"/>
          <w:szCs w:val="20"/>
        </w:rPr>
        <w:br/>
      </w:r>
      <w:r w:rsidRPr="003D0E20">
        <w:rPr>
          <w:rFonts w:ascii="Calibri" w:eastAsia="Times New Roman" w:hAnsi="Calibri" w:cstheme="minorHAnsi"/>
          <w:sz w:val="20"/>
          <w:szCs w:val="20"/>
        </w:rPr>
        <w:t xml:space="preserve">nad dzieckiem mogą zgłosić zastrzeżenia do dyrektora szkoły, jeżeli uznają, że ocena uzyskana przez ucznia </w:t>
      </w:r>
      <w:r w:rsidR="00BC2E97" w:rsidRPr="003D0E20">
        <w:rPr>
          <w:rFonts w:ascii="Calibri" w:eastAsia="Times New Roman" w:hAnsi="Calibri" w:cstheme="minorHAnsi"/>
          <w:sz w:val="20"/>
          <w:szCs w:val="20"/>
        </w:rPr>
        <w:br/>
      </w:r>
      <w:r w:rsidRPr="003D0E20">
        <w:rPr>
          <w:rFonts w:ascii="Calibri" w:eastAsia="Times New Roman" w:hAnsi="Calibri" w:cstheme="minorHAnsi"/>
          <w:sz w:val="20"/>
          <w:szCs w:val="20"/>
        </w:rPr>
        <w:t>w wyniku egzaminu poprawkowego została ustalona niezgodnie z przepisami prawa dotyczącymi trybu ustalenia tej oceny. Termi</w:t>
      </w:r>
      <w:r w:rsidR="000753C0" w:rsidRPr="003D0E20">
        <w:rPr>
          <w:rFonts w:ascii="Calibri" w:eastAsia="Times New Roman" w:hAnsi="Calibri" w:cstheme="minorHAnsi"/>
          <w:sz w:val="20"/>
          <w:szCs w:val="20"/>
        </w:rPr>
        <w:t>n zgłoszenia zastrzeżeń wynosi pięć</w:t>
      </w:r>
      <w:r w:rsidRPr="003D0E20">
        <w:rPr>
          <w:rFonts w:ascii="Calibri" w:eastAsia="Times New Roman" w:hAnsi="Calibri" w:cstheme="minorHAnsi"/>
          <w:sz w:val="20"/>
          <w:szCs w:val="20"/>
        </w:rPr>
        <w:t xml:space="preserve"> dni od dnia przeprowadzenia egzaminu poprawkowego. W tym przypadku ocena ustalona przez komisję jest ostateczna.</w:t>
      </w:r>
    </w:p>
    <w:p w14:paraId="2F89C149" w14:textId="77777777" w:rsidR="000753C0" w:rsidRPr="003D0E20" w:rsidRDefault="000753C0" w:rsidP="000753C0">
      <w:pPr>
        <w:shd w:val="clear" w:color="auto" w:fill="FFFFFF"/>
        <w:tabs>
          <w:tab w:val="left" w:pos="384"/>
        </w:tabs>
        <w:spacing w:after="0" w:line="360" w:lineRule="exact"/>
        <w:jc w:val="both"/>
        <w:rPr>
          <w:rFonts w:ascii="Calibri" w:eastAsia="Times New Roman" w:hAnsi="Calibri" w:cstheme="minorHAnsi"/>
          <w:sz w:val="20"/>
          <w:szCs w:val="20"/>
        </w:rPr>
      </w:pPr>
    </w:p>
    <w:p w14:paraId="52C8D081" w14:textId="77777777" w:rsidR="008E2EA3" w:rsidRPr="003D0E20" w:rsidRDefault="00C32F49" w:rsidP="00B239C4">
      <w:pPr>
        <w:numPr>
          <w:ilvl w:val="0"/>
          <w:numId w:val="11"/>
        </w:numPr>
        <w:shd w:val="clear" w:color="auto" w:fill="FFFFFF"/>
        <w:tabs>
          <w:tab w:val="left" w:pos="384"/>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Jeśli dyrektor szkoły po rozpoznaniu sytuacji stwierdzi, że przepisy prawa dotyczące trybu ustalenia oceny nie zostały naruszone, przekazuje pisemne wyjaśnienie rodzicom ucznia (prawnym opiekunom) </w:t>
      </w:r>
      <w:r w:rsidR="00F81055" w:rsidRPr="003D0E20">
        <w:rPr>
          <w:rFonts w:ascii="Calibri" w:eastAsia="Times New Roman" w:hAnsi="Calibri" w:cstheme="minorHAnsi"/>
          <w:sz w:val="20"/>
          <w:szCs w:val="20"/>
        </w:rPr>
        <w:br/>
      </w:r>
      <w:r w:rsidRPr="003D0E20">
        <w:rPr>
          <w:rFonts w:ascii="Calibri" w:eastAsia="Times New Roman" w:hAnsi="Calibri" w:cstheme="minorHAnsi"/>
          <w:sz w:val="20"/>
          <w:szCs w:val="20"/>
        </w:rPr>
        <w:t>lub osobie</w:t>
      </w:r>
      <w:r w:rsidR="00CA71DF"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(podmiotowi)</w:t>
      </w:r>
      <w:r w:rsidR="00CA71DF"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 xml:space="preserve">sprawującemu pieczę zastępczą nad dzieckiem, uznaje tym samym zastrzeżenie </w:t>
      </w:r>
      <w:r w:rsidR="00F81055" w:rsidRPr="003D0E20">
        <w:rPr>
          <w:rFonts w:ascii="Calibri" w:eastAsia="Times New Roman" w:hAnsi="Calibri" w:cstheme="minorHAnsi"/>
          <w:sz w:val="20"/>
          <w:szCs w:val="20"/>
        </w:rPr>
        <w:br/>
      </w:r>
      <w:r w:rsidRPr="003D0E20">
        <w:rPr>
          <w:rFonts w:ascii="Calibri" w:eastAsia="Times New Roman" w:hAnsi="Calibri" w:cstheme="minorHAnsi"/>
          <w:sz w:val="20"/>
          <w:szCs w:val="20"/>
        </w:rPr>
        <w:t>za bezzasadne. Wówczas procedurę uważa się za zakończoną.</w:t>
      </w:r>
    </w:p>
    <w:p w14:paraId="7CF3CD89" w14:textId="77777777" w:rsidR="00C15A77" w:rsidRDefault="00C15A77" w:rsidP="00DB57FC">
      <w:pPr>
        <w:shd w:val="clear" w:color="auto" w:fill="FFFFFF"/>
        <w:spacing w:before="300" w:after="0"/>
        <w:outlineLvl w:val="0"/>
        <w:rPr>
          <w:rFonts w:ascii="Calibri" w:eastAsia="Times New Roman" w:hAnsi="Calibri" w:cstheme="minorHAnsi"/>
          <w:b/>
          <w:bCs/>
          <w:sz w:val="20"/>
          <w:szCs w:val="20"/>
        </w:rPr>
      </w:pPr>
      <w:bookmarkStart w:id="40" w:name="_Toc492842445"/>
      <w:r>
        <w:rPr>
          <w:rFonts w:ascii="Calibri" w:eastAsia="Times New Roman" w:hAnsi="Calibri" w:cstheme="minorHAnsi"/>
          <w:b/>
          <w:bCs/>
          <w:sz w:val="20"/>
          <w:szCs w:val="20"/>
        </w:rPr>
        <w:br/>
      </w:r>
      <w:r>
        <w:rPr>
          <w:rFonts w:ascii="Calibri" w:eastAsia="Times New Roman" w:hAnsi="Calibri" w:cstheme="minorHAnsi"/>
          <w:b/>
          <w:bCs/>
          <w:sz w:val="20"/>
          <w:szCs w:val="20"/>
        </w:rPr>
        <w:br/>
      </w:r>
      <w:r w:rsidR="000267C4" w:rsidRPr="003D0E20">
        <w:rPr>
          <w:rFonts w:ascii="Calibri" w:eastAsia="Times New Roman" w:hAnsi="Calibri" w:cstheme="minorHAnsi"/>
          <w:b/>
          <w:bCs/>
          <w:sz w:val="20"/>
          <w:szCs w:val="20"/>
        </w:rPr>
        <w:t xml:space="preserve">                                                                                                                                                      </w:t>
      </w:r>
    </w:p>
    <w:p w14:paraId="3020F775" w14:textId="77777777" w:rsidR="00044E5F" w:rsidRPr="003D0E20" w:rsidRDefault="00494EF4" w:rsidP="00DB57FC">
      <w:pPr>
        <w:shd w:val="clear" w:color="auto" w:fill="FFFFFF"/>
        <w:spacing w:before="300" w:after="0"/>
        <w:outlineLvl w:val="0"/>
        <w:rPr>
          <w:rFonts w:ascii="Calibri" w:eastAsia="Times New Roman" w:hAnsi="Calibri" w:cstheme="minorHAnsi"/>
        </w:rPr>
      </w:pPr>
      <w:r w:rsidRPr="003D0E20">
        <w:rPr>
          <w:rFonts w:ascii="Calibri" w:eastAsia="Times New Roman" w:hAnsi="Calibri" w:cstheme="minorHAnsi"/>
          <w:b/>
          <w:bCs/>
          <w:sz w:val="20"/>
          <w:szCs w:val="20"/>
        </w:rPr>
        <w:t>§ 17</w:t>
      </w:r>
      <w:bookmarkStart w:id="41" w:name="_Toc492842446"/>
      <w:bookmarkEnd w:id="40"/>
      <w:r w:rsidR="00DB57FC" w:rsidRPr="003D0E20">
        <w:rPr>
          <w:rFonts w:ascii="Calibri" w:eastAsia="Times New Roman" w:hAnsi="Calibri" w:cstheme="minorHAnsi"/>
        </w:rPr>
        <w:t xml:space="preserve">  </w:t>
      </w:r>
      <w:r w:rsidR="00C32F49" w:rsidRPr="003D0E20">
        <w:rPr>
          <w:rFonts w:ascii="Calibri" w:eastAsia="Times New Roman" w:hAnsi="Calibri" w:cstheme="minorHAnsi"/>
          <w:b/>
          <w:bCs/>
          <w:color w:val="3616F6"/>
          <w:sz w:val="20"/>
          <w:szCs w:val="20"/>
        </w:rPr>
        <w:t>Promocja i ukończenie szkoły</w:t>
      </w:r>
      <w:bookmarkEnd w:id="41"/>
    </w:p>
    <w:p w14:paraId="7BC2128D" w14:textId="77777777" w:rsidR="00044E5F" w:rsidRPr="003D0E20" w:rsidRDefault="00044E5F" w:rsidP="00044E5F">
      <w:pPr>
        <w:shd w:val="clear" w:color="auto" w:fill="FFFFFF"/>
        <w:spacing w:before="120" w:after="0" w:line="360" w:lineRule="auto"/>
        <w:jc w:val="both"/>
        <w:outlineLvl w:val="0"/>
        <w:rPr>
          <w:rFonts w:ascii="Calibri" w:eastAsia="Times New Roman" w:hAnsi="Calibri" w:cstheme="minorHAnsi"/>
          <w:b/>
          <w:bCs/>
          <w:color w:val="3616F6"/>
          <w:sz w:val="20"/>
          <w:szCs w:val="20"/>
        </w:rPr>
      </w:pPr>
    </w:p>
    <w:p w14:paraId="5F4E9D43" w14:textId="77777777" w:rsidR="00DB54DF" w:rsidRPr="00C15A77" w:rsidRDefault="00C32F49" w:rsidP="00B239C4">
      <w:pPr>
        <w:numPr>
          <w:ilvl w:val="0"/>
          <w:numId w:val="12"/>
        </w:numPr>
        <w:autoSpaceDE w:val="0"/>
        <w:autoSpaceDN w:val="0"/>
        <w:adjustRightInd w:val="0"/>
        <w:spacing w:after="0" w:line="360" w:lineRule="auto"/>
        <w:jc w:val="both"/>
        <w:rPr>
          <w:rFonts w:ascii="Calibri" w:eastAsia="Calibri" w:hAnsi="Calibri" w:cstheme="minorHAnsi"/>
          <w:sz w:val="20"/>
          <w:szCs w:val="20"/>
        </w:rPr>
      </w:pPr>
      <w:r w:rsidRPr="003D0E20">
        <w:rPr>
          <w:rFonts w:ascii="Calibri" w:eastAsia="Calibri" w:hAnsi="Calibri" w:cstheme="minorHAnsi"/>
          <w:sz w:val="20"/>
          <w:szCs w:val="20"/>
        </w:rPr>
        <w:t>Uczeń klasy</w:t>
      </w:r>
      <w:r w:rsidR="008222DA" w:rsidRPr="003D0E20">
        <w:rPr>
          <w:rFonts w:ascii="Calibri" w:eastAsia="Calibri" w:hAnsi="Calibri" w:cstheme="minorHAnsi"/>
          <w:sz w:val="20"/>
          <w:szCs w:val="20"/>
        </w:rPr>
        <w:t xml:space="preserve"> I–III</w:t>
      </w:r>
      <w:r w:rsidRPr="003D0E20">
        <w:rPr>
          <w:rFonts w:ascii="Calibri" w:eastAsia="Calibri" w:hAnsi="Calibri" w:cstheme="minorHAnsi"/>
          <w:sz w:val="20"/>
          <w:szCs w:val="20"/>
        </w:rPr>
        <w:t xml:space="preserve"> szkoły podstawowej otrzymuje promocję do klasy programowo wyższej, </w:t>
      </w:r>
      <w:r w:rsidRPr="003D0E20">
        <w:rPr>
          <w:rFonts w:ascii="Calibri" w:eastAsia="Calibri" w:hAnsi="Calibri" w:cstheme="minorHAnsi"/>
          <w:sz w:val="20"/>
          <w:szCs w:val="20"/>
        </w:rPr>
        <w:br/>
        <w:t>z zastrzeżeniem ust. 2.</w:t>
      </w:r>
    </w:p>
    <w:p w14:paraId="65F3FEDC" w14:textId="77777777" w:rsidR="00DB54DF" w:rsidRPr="003D0E20" w:rsidRDefault="00C32F49" w:rsidP="00B239C4">
      <w:pPr>
        <w:numPr>
          <w:ilvl w:val="0"/>
          <w:numId w:val="12"/>
        </w:numPr>
        <w:autoSpaceDE w:val="0"/>
        <w:autoSpaceDN w:val="0"/>
        <w:adjustRightInd w:val="0"/>
        <w:spacing w:after="0" w:line="360" w:lineRule="exact"/>
        <w:jc w:val="both"/>
        <w:rPr>
          <w:rFonts w:ascii="Calibri" w:eastAsia="Calibri" w:hAnsi="Calibri" w:cstheme="minorHAnsi"/>
          <w:sz w:val="20"/>
          <w:szCs w:val="20"/>
        </w:rPr>
      </w:pPr>
      <w:r w:rsidRPr="003D0E20">
        <w:rPr>
          <w:rFonts w:ascii="Calibri" w:eastAsia="Calibri" w:hAnsi="Calibri" w:cstheme="minorHAnsi"/>
          <w:sz w:val="20"/>
          <w:szCs w:val="20"/>
        </w:rPr>
        <w:t>W wyjątkowych przypadkach, rada pedagogiczna może postanowić o powtarz</w:t>
      </w:r>
      <w:r w:rsidR="00637C37" w:rsidRPr="003D0E20">
        <w:rPr>
          <w:rFonts w:ascii="Calibri" w:eastAsia="Calibri" w:hAnsi="Calibri" w:cstheme="minorHAnsi"/>
          <w:sz w:val="20"/>
          <w:szCs w:val="20"/>
        </w:rPr>
        <w:t xml:space="preserve">aniu klasy przez ucznia </w:t>
      </w:r>
      <w:r w:rsidR="00637C37" w:rsidRPr="003D0E20">
        <w:rPr>
          <w:rFonts w:ascii="Calibri" w:eastAsia="Calibri" w:hAnsi="Calibri" w:cstheme="minorHAnsi"/>
          <w:sz w:val="20"/>
          <w:szCs w:val="20"/>
        </w:rPr>
        <w:br/>
        <w:t>klasy I–</w:t>
      </w:r>
      <w:r w:rsidRPr="003D0E20">
        <w:rPr>
          <w:rFonts w:ascii="Calibri" w:eastAsia="Calibri" w:hAnsi="Calibri" w:cstheme="minorHAnsi"/>
          <w:sz w:val="20"/>
          <w:szCs w:val="20"/>
        </w:rPr>
        <w:t xml:space="preserve">III szkoły podstawowej, na podstawie opinii wydanej przez lekarza lub publiczną poradnię </w:t>
      </w:r>
      <w:r w:rsidR="00D71ECA" w:rsidRPr="003D0E20">
        <w:rPr>
          <w:rFonts w:ascii="Calibri" w:eastAsia="Calibri" w:hAnsi="Calibri" w:cstheme="minorHAnsi"/>
          <w:sz w:val="20"/>
          <w:szCs w:val="20"/>
        </w:rPr>
        <w:br/>
      </w:r>
      <w:r w:rsidRPr="003D0E20">
        <w:rPr>
          <w:rFonts w:ascii="Calibri" w:eastAsia="Calibri" w:hAnsi="Calibri" w:cstheme="minorHAnsi"/>
          <w:sz w:val="20"/>
          <w:szCs w:val="20"/>
        </w:rPr>
        <w:t xml:space="preserve">psychologiczno-pedagogiczną, w tym publiczną poradnię specjalistyczną, oraz po zasięgnięciu opinii rodziców (prawnych opiekunów)lub osoby(podmiotu sprawującej pieczę zastępczą nad dzieckiem. </w:t>
      </w:r>
    </w:p>
    <w:p w14:paraId="5C8530DC" w14:textId="77777777" w:rsidR="00DB54DF" w:rsidRPr="003D0E20" w:rsidRDefault="00DB54DF" w:rsidP="00DB54DF">
      <w:pPr>
        <w:pStyle w:val="Akapitzlist"/>
        <w:rPr>
          <w:rFonts w:ascii="Calibri" w:eastAsia="Calibri" w:hAnsi="Calibri" w:cstheme="minorHAnsi"/>
          <w:sz w:val="20"/>
          <w:szCs w:val="20"/>
        </w:rPr>
      </w:pPr>
    </w:p>
    <w:p w14:paraId="7CB05A2F" w14:textId="77777777" w:rsidR="00C32F49" w:rsidRPr="003D0E20" w:rsidRDefault="00C32F49" w:rsidP="00B239C4">
      <w:pPr>
        <w:numPr>
          <w:ilvl w:val="0"/>
          <w:numId w:val="12"/>
        </w:numPr>
        <w:autoSpaceDE w:val="0"/>
        <w:autoSpaceDN w:val="0"/>
        <w:adjustRightInd w:val="0"/>
        <w:spacing w:after="0" w:line="360" w:lineRule="exact"/>
        <w:jc w:val="both"/>
        <w:rPr>
          <w:rFonts w:ascii="Calibri" w:eastAsia="Calibri" w:hAnsi="Calibri" w:cstheme="minorHAnsi"/>
          <w:sz w:val="20"/>
          <w:szCs w:val="20"/>
        </w:rPr>
      </w:pPr>
      <w:r w:rsidRPr="003D0E20">
        <w:rPr>
          <w:rFonts w:ascii="Calibri" w:eastAsia="Calibri" w:hAnsi="Calibri" w:cstheme="minorHAnsi"/>
          <w:sz w:val="20"/>
          <w:szCs w:val="20"/>
        </w:rPr>
        <w:t>Na wniosek rodziców (prawnych opiekunów)</w:t>
      </w:r>
      <w:r w:rsidR="00C30364" w:rsidRPr="003D0E20">
        <w:rPr>
          <w:rFonts w:ascii="Calibri" w:eastAsia="Calibri" w:hAnsi="Calibri" w:cstheme="minorHAnsi"/>
          <w:sz w:val="20"/>
          <w:szCs w:val="20"/>
        </w:rPr>
        <w:t xml:space="preserve"> </w:t>
      </w:r>
      <w:r w:rsidRPr="003D0E20">
        <w:rPr>
          <w:rFonts w:ascii="Calibri" w:eastAsia="Calibri" w:hAnsi="Calibri" w:cstheme="minorHAnsi"/>
          <w:sz w:val="20"/>
          <w:szCs w:val="20"/>
        </w:rPr>
        <w:t>lub osoby(podmiot)</w:t>
      </w:r>
      <w:r w:rsidR="00C30364" w:rsidRPr="003D0E20">
        <w:rPr>
          <w:rFonts w:ascii="Calibri" w:eastAsia="Calibri" w:hAnsi="Calibri" w:cstheme="minorHAnsi"/>
          <w:sz w:val="20"/>
          <w:szCs w:val="20"/>
        </w:rPr>
        <w:t xml:space="preserve"> </w:t>
      </w:r>
      <w:r w:rsidRPr="003D0E20">
        <w:rPr>
          <w:rFonts w:ascii="Calibri" w:eastAsia="Calibri" w:hAnsi="Calibri" w:cstheme="minorHAnsi"/>
          <w:sz w:val="20"/>
          <w:szCs w:val="20"/>
        </w:rPr>
        <w:t xml:space="preserve">sprawującego pieczę zastępczą </w:t>
      </w:r>
      <w:r w:rsidR="001342B6" w:rsidRPr="003D0E20">
        <w:rPr>
          <w:rFonts w:ascii="Calibri" w:eastAsia="Calibri" w:hAnsi="Calibri" w:cstheme="minorHAnsi"/>
          <w:sz w:val="20"/>
          <w:szCs w:val="20"/>
        </w:rPr>
        <w:br/>
      </w:r>
      <w:r w:rsidRPr="003D0E20">
        <w:rPr>
          <w:rFonts w:ascii="Calibri" w:eastAsia="Calibri" w:hAnsi="Calibri" w:cstheme="minorHAnsi"/>
          <w:sz w:val="20"/>
          <w:szCs w:val="20"/>
        </w:rPr>
        <w:t xml:space="preserve">nad dzieckiem i po uzyskaniu zgody wychowawcy klasy lub na wniosek wychowawcy klasy i po uzyskaniu zgody rodziców oraz po uzyskaniu opinii publicznej poradni psychologiczno-pedagogicznej, w tym publicznej </w:t>
      </w:r>
      <w:r w:rsidRPr="003D0E20">
        <w:rPr>
          <w:rFonts w:ascii="Calibri" w:eastAsia="Calibri" w:hAnsi="Calibri" w:cstheme="minorHAnsi"/>
          <w:sz w:val="20"/>
          <w:szCs w:val="20"/>
        </w:rPr>
        <w:lastRenderedPageBreak/>
        <w:t>poradni specjalistycznej, rada pedagogiczna</w:t>
      </w:r>
      <w:r w:rsidR="00DB54DF" w:rsidRPr="003D0E20">
        <w:rPr>
          <w:rFonts w:ascii="Calibri" w:eastAsia="Calibri" w:hAnsi="Calibri" w:cstheme="minorHAnsi"/>
          <w:sz w:val="20"/>
          <w:szCs w:val="20"/>
        </w:rPr>
        <w:t xml:space="preserve"> </w:t>
      </w:r>
      <w:r w:rsidRPr="003D0E20">
        <w:rPr>
          <w:rFonts w:ascii="Calibri" w:eastAsia="Calibri" w:hAnsi="Calibri" w:cstheme="minorHAnsi"/>
          <w:sz w:val="20"/>
          <w:szCs w:val="20"/>
        </w:rPr>
        <w:t xml:space="preserve">może postanowić o promowaniu ucznia klasy I </w:t>
      </w:r>
      <w:proofErr w:type="spellStart"/>
      <w:r w:rsidRPr="003D0E20">
        <w:rPr>
          <w:rFonts w:ascii="Calibri" w:eastAsia="Calibri" w:hAnsi="Calibri" w:cstheme="minorHAnsi"/>
          <w:sz w:val="20"/>
          <w:szCs w:val="20"/>
        </w:rPr>
        <w:t>i</w:t>
      </w:r>
      <w:proofErr w:type="spellEnd"/>
      <w:r w:rsidRPr="003D0E20">
        <w:rPr>
          <w:rFonts w:ascii="Calibri" w:eastAsia="Calibri" w:hAnsi="Calibri" w:cstheme="minorHAnsi"/>
          <w:sz w:val="20"/>
          <w:szCs w:val="20"/>
        </w:rPr>
        <w:t xml:space="preserve"> II do klasy programowo wyższej również w ciągu roku szkolnego.</w:t>
      </w:r>
    </w:p>
    <w:p w14:paraId="1480BD5B" w14:textId="77777777" w:rsidR="00DB54DF" w:rsidRPr="003D0E20" w:rsidRDefault="00DB54DF" w:rsidP="00DB54DF">
      <w:pPr>
        <w:autoSpaceDE w:val="0"/>
        <w:autoSpaceDN w:val="0"/>
        <w:adjustRightInd w:val="0"/>
        <w:spacing w:after="0" w:line="360" w:lineRule="exact"/>
        <w:jc w:val="both"/>
        <w:rPr>
          <w:rFonts w:ascii="Calibri" w:eastAsia="Calibri" w:hAnsi="Calibri" w:cstheme="minorHAnsi"/>
          <w:sz w:val="20"/>
          <w:szCs w:val="20"/>
        </w:rPr>
      </w:pPr>
    </w:p>
    <w:p w14:paraId="29ECFE56" w14:textId="77777777" w:rsidR="00DB54DF" w:rsidRPr="003D0E20" w:rsidRDefault="00C32F49" w:rsidP="00B239C4">
      <w:pPr>
        <w:numPr>
          <w:ilvl w:val="0"/>
          <w:numId w:val="12"/>
        </w:numPr>
        <w:autoSpaceDE w:val="0"/>
        <w:autoSpaceDN w:val="0"/>
        <w:adjustRightInd w:val="0"/>
        <w:spacing w:after="0" w:line="360" w:lineRule="exact"/>
        <w:jc w:val="both"/>
        <w:rPr>
          <w:rFonts w:ascii="Calibri" w:eastAsia="Times New Roman" w:hAnsi="Calibri" w:cstheme="minorHAnsi"/>
          <w:color w:val="FF0000"/>
          <w:sz w:val="20"/>
          <w:szCs w:val="20"/>
        </w:rPr>
      </w:pPr>
      <w:r w:rsidRPr="003D0E20">
        <w:rPr>
          <w:rFonts w:ascii="Calibri" w:eastAsia="Calibri" w:hAnsi="Calibri" w:cstheme="minorHAnsi"/>
          <w:sz w:val="20"/>
          <w:szCs w:val="20"/>
        </w:rPr>
        <w:t xml:space="preserve"> Począwszy od klasy IV szkoły podstawowej</w:t>
      </w:r>
      <w:r w:rsidRPr="003D0E20">
        <w:rPr>
          <w:rFonts w:ascii="Calibri" w:eastAsia="Calibri" w:hAnsi="Calibri" w:cstheme="minorHAnsi"/>
          <w:color w:val="FF0000"/>
          <w:sz w:val="20"/>
          <w:szCs w:val="20"/>
        </w:rPr>
        <w:t xml:space="preserve"> </w:t>
      </w:r>
      <w:r w:rsidRPr="003D0E20">
        <w:rPr>
          <w:rFonts w:ascii="Calibri" w:eastAsia="Calibri" w:hAnsi="Calibri" w:cstheme="minorHAnsi"/>
          <w:sz w:val="20"/>
          <w:szCs w:val="20"/>
        </w:rPr>
        <w:t>u</w:t>
      </w:r>
      <w:r w:rsidRPr="003D0E20">
        <w:rPr>
          <w:rFonts w:ascii="Calibri" w:eastAsia="Times New Roman" w:hAnsi="Calibri" w:cstheme="minorHAnsi"/>
          <w:sz w:val="20"/>
          <w:szCs w:val="20"/>
        </w:rPr>
        <w:t xml:space="preserve">czeń uzyskuje promocję do klasy programowo wyższej, </w:t>
      </w:r>
      <w:r w:rsidR="001E35AA" w:rsidRPr="003D0E20">
        <w:rPr>
          <w:rFonts w:ascii="Calibri" w:eastAsia="Times New Roman" w:hAnsi="Calibri" w:cstheme="minorHAnsi"/>
          <w:sz w:val="20"/>
          <w:szCs w:val="20"/>
        </w:rPr>
        <w:br/>
      </w:r>
      <w:r w:rsidRPr="003D0E20">
        <w:rPr>
          <w:rFonts w:ascii="Calibri" w:eastAsia="Times New Roman" w:hAnsi="Calibri" w:cstheme="minorHAnsi"/>
          <w:sz w:val="20"/>
          <w:szCs w:val="20"/>
        </w:rPr>
        <w:t>jeżeli został sklasyfikowany i otrzymał ze wszystkich, przewidzianych planem nauczania, przedmiotów obowiązkowych oceny wyższe od nied</w:t>
      </w:r>
      <w:r w:rsidR="004C03CF" w:rsidRPr="003D0E20">
        <w:rPr>
          <w:rFonts w:ascii="Calibri" w:eastAsia="Times New Roman" w:hAnsi="Calibri" w:cstheme="minorHAnsi"/>
          <w:sz w:val="20"/>
          <w:szCs w:val="20"/>
        </w:rPr>
        <w:t>ostatecznej z zastrzeżeniem § 15</w:t>
      </w:r>
      <w:r w:rsidRPr="003D0E20">
        <w:rPr>
          <w:rFonts w:ascii="Calibri" w:eastAsia="Times New Roman" w:hAnsi="Calibri" w:cstheme="minorHAnsi"/>
          <w:sz w:val="20"/>
          <w:szCs w:val="20"/>
        </w:rPr>
        <w:t xml:space="preserve"> pkt. 6.</w:t>
      </w:r>
    </w:p>
    <w:p w14:paraId="03E5FE84" w14:textId="77777777" w:rsidR="005B7C29" w:rsidRPr="003D0E20" w:rsidRDefault="005B7C29" w:rsidP="005B7C29">
      <w:pPr>
        <w:autoSpaceDE w:val="0"/>
        <w:autoSpaceDN w:val="0"/>
        <w:adjustRightInd w:val="0"/>
        <w:spacing w:after="0" w:line="360" w:lineRule="exact"/>
        <w:jc w:val="both"/>
        <w:rPr>
          <w:rFonts w:ascii="Calibri" w:eastAsia="Times New Roman" w:hAnsi="Calibri" w:cstheme="minorHAnsi"/>
          <w:color w:val="FF0000"/>
          <w:sz w:val="20"/>
          <w:szCs w:val="20"/>
        </w:rPr>
      </w:pPr>
    </w:p>
    <w:p w14:paraId="2961B631" w14:textId="77777777" w:rsidR="00DC53D1" w:rsidRPr="003D0E20" w:rsidRDefault="00C32F49" w:rsidP="00B239C4">
      <w:pPr>
        <w:numPr>
          <w:ilvl w:val="0"/>
          <w:numId w:val="12"/>
        </w:numPr>
        <w:shd w:val="clear" w:color="auto" w:fill="FFFFFF"/>
        <w:tabs>
          <w:tab w:val="left" w:pos="384"/>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Uczeń kończy szkołę, jeżeli w wyniku klasyfikacji końcowej, na którą składają się roczne oceny klasyfikacyjne z obowiązkowych zajęć edukacyjnych uzyskane w klasie programowo najwyższej </w:t>
      </w:r>
      <w:r w:rsidRPr="003D0E20">
        <w:rPr>
          <w:rFonts w:ascii="Calibri" w:eastAsia="Times New Roman" w:hAnsi="Calibri" w:cstheme="minorHAnsi"/>
          <w:sz w:val="20"/>
          <w:szCs w:val="20"/>
        </w:rPr>
        <w:br/>
        <w:t xml:space="preserve">i roczne oceny klasyfikacyjne z obowiązkowych zajęć edukacyjnych, których realizacja zakończyła </w:t>
      </w:r>
      <w:r w:rsidR="008B4E35" w:rsidRPr="003D0E20">
        <w:rPr>
          <w:rFonts w:ascii="Calibri" w:eastAsia="Times New Roman" w:hAnsi="Calibri" w:cstheme="minorHAnsi"/>
          <w:sz w:val="20"/>
          <w:szCs w:val="20"/>
        </w:rPr>
        <w:br/>
      </w:r>
      <w:r w:rsidRPr="003D0E20">
        <w:rPr>
          <w:rFonts w:ascii="Calibri" w:eastAsia="Times New Roman" w:hAnsi="Calibri" w:cstheme="minorHAnsi"/>
          <w:sz w:val="20"/>
          <w:szCs w:val="20"/>
        </w:rPr>
        <w:t>się w klasach programowo niższych, uzyskał oceny klasyfikacyjne wyższe od oceny niedostatecznej. Po</w:t>
      </w:r>
      <w:r w:rsidR="00DB54DF" w:rsidRPr="003D0E20">
        <w:rPr>
          <w:rFonts w:ascii="Calibri" w:eastAsia="Times New Roman" w:hAnsi="Calibri" w:cstheme="minorHAnsi"/>
          <w:sz w:val="20"/>
          <w:szCs w:val="20"/>
        </w:rPr>
        <w:t>nadto warunkiem u</w:t>
      </w:r>
      <w:r w:rsidR="00CA71DF" w:rsidRPr="003D0E20">
        <w:rPr>
          <w:rFonts w:ascii="Calibri" w:eastAsia="Times New Roman" w:hAnsi="Calibri" w:cstheme="minorHAnsi"/>
          <w:sz w:val="20"/>
          <w:szCs w:val="20"/>
        </w:rPr>
        <w:t>kończenia jest przystąpienie do sprawdzianu ósmoklasisty.</w:t>
      </w:r>
    </w:p>
    <w:p w14:paraId="24973E09" w14:textId="77777777" w:rsidR="00CA71DF" w:rsidRPr="003D0E20" w:rsidRDefault="00CA71DF" w:rsidP="00CA71DF">
      <w:pPr>
        <w:shd w:val="clear" w:color="auto" w:fill="FFFFFF"/>
        <w:tabs>
          <w:tab w:val="left" w:pos="384"/>
        </w:tabs>
        <w:spacing w:after="0" w:line="360" w:lineRule="exact"/>
        <w:ind w:left="360"/>
        <w:jc w:val="both"/>
        <w:rPr>
          <w:rFonts w:ascii="Calibri" w:eastAsia="Times New Roman" w:hAnsi="Calibri" w:cstheme="minorHAnsi"/>
          <w:sz w:val="20"/>
          <w:szCs w:val="20"/>
        </w:rPr>
      </w:pPr>
    </w:p>
    <w:p w14:paraId="593396A4" w14:textId="77777777" w:rsidR="00C32F49" w:rsidRPr="003D0E20" w:rsidRDefault="00C32F49" w:rsidP="00B239C4">
      <w:pPr>
        <w:numPr>
          <w:ilvl w:val="0"/>
          <w:numId w:val="12"/>
        </w:numPr>
        <w:shd w:val="clear" w:color="auto" w:fill="FFFFFF"/>
        <w:tabs>
          <w:tab w:val="left" w:pos="384"/>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Uczeń, który uzyskał w wyniku klasyfikacji rocznej z obowiązkowych zajęć edukacyjnych średnią ocen </w:t>
      </w:r>
      <w:r w:rsidR="00000583" w:rsidRPr="003D0E20">
        <w:rPr>
          <w:rFonts w:ascii="Calibri" w:eastAsia="Times New Roman" w:hAnsi="Calibri" w:cstheme="minorHAnsi"/>
          <w:sz w:val="20"/>
          <w:szCs w:val="20"/>
        </w:rPr>
        <w:br/>
      </w:r>
      <w:r w:rsidRPr="003D0E20">
        <w:rPr>
          <w:rFonts w:ascii="Calibri" w:eastAsia="Times New Roman" w:hAnsi="Calibri" w:cstheme="minorHAnsi"/>
          <w:sz w:val="20"/>
          <w:szCs w:val="20"/>
        </w:rPr>
        <w:t xml:space="preserve">co najmniej 4,75 oraz co najmniej bardzo dobrą ocenę z zachowania, otrzymuje promocję </w:t>
      </w:r>
      <w:r w:rsidR="00000583" w:rsidRPr="003D0E20">
        <w:rPr>
          <w:rFonts w:ascii="Calibri" w:eastAsia="Times New Roman" w:hAnsi="Calibri" w:cstheme="minorHAnsi"/>
          <w:sz w:val="20"/>
          <w:szCs w:val="20"/>
        </w:rPr>
        <w:br/>
      </w:r>
      <w:r w:rsidRPr="003D0E20">
        <w:rPr>
          <w:rFonts w:ascii="Calibri" w:eastAsia="Times New Roman" w:hAnsi="Calibri" w:cstheme="minorHAnsi"/>
          <w:sz w:val="20"/>
          <w:szCs w:val="20"/>
        </w:rPr>
        <w:t>z wyróżnieniem do klasy programowo wyższej lub kończy szkołę z wyróżnieniem.</w:t>
      </w:r>
    </w:p>
    <w:p w14:paraId="2B26F456" w14:textId="77777777" w:rsidR="00743BC7" w:rsidRPr="003D0E20" w:rsidRDefault="00743BC7" w:rsidP="00743BC7">
      <w:pPr>
        <w:shd w:val="clear" w:color="auto" w:fill="FFFFFF"/>
        <w:tabs>
          <w:tab w:val="left" w:pos="384"/>
        </w:tabs>
        <w:spacing w:after="0" w:line="360" w:lineRule="exact"/>
        <w:ind w:left="360"/>
        <w:jc w:val="both"/>
        <w:rPr>
          <w:rFonts w:ascii="Calibri" w:eastAsia="Times New Roman" w:hAnsi="Calibri" w:cstheme="minorHAnsi"/>
          <w:sz w:val="20"/>
          <w:szCs w:val="20"/>
        </w:rPr>
      </w:pPr>
    </w:p>
    <w:p w14:paraId="10784A28" w14:textId="77777777" w:rsidR="00C15A77" w:rsidRDefault="00C32F49" w:rsidP="00B239C4">
      <w:pPr>
        <w:numPr>
          <w:ilvl w:val="0"/>
          <w:numId w:val="12"/>
        </w:numPr>
        <w:shd w:val="clear" w:color="auto" w:fill="FFFFFF"/>
        <w:tabs>
          <w:tab w:val="left" w:pos="384"/>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Rada pedagogiczna może </w:t>
      </w:r>
      <w:r w:rsidRPr="003B374E">
        <w:rPr>
          <w:rFonts w:ascii="Calibri" w:eastAsia="Times New Roman" w:hAnsi="Calibri" w:cstheme="minorHAnsi"/>
          <w:sz w:val="20"/>
          <w:szCs w:val="20"/>
        </w:rPr>
        <w:t xml:space="preserve">jeden raz w ciągu </w:t>
      </w:r>
      <w:r w:rsidR="00BD2678" w:rsidRPr="003B374E">
        <w:rPr>
          <w:rFonts w:ascii="Calibri" w:eastAsia="Times New Roman" w:hAnsi="Calibri" w:cstheme="minorHAnsi"/>
          <w:sz w:val="20"/>
          <w:szCs w:val="20"/>
        </w:rPr>
        <w:t>drugiego</w:t>
      </w:r>
      <w:r w:rsidRPr="003B374E">
        <w:rPr>
          <w:rFonts w:ascii="Calibri" w:eastAsia="Times New Roman" w:hAnsi="Calibri" w:cstheme="minorHAnsi"/>
          <w:sz w:val="20"/>
          <w:szCs w:val="20"/>
        </w:rPr>
        <w:t xml:space="preserve"> etapu edukacyjnego promować do klasy</w:t>
      </w:r>
      <w:r w:rsidRPr="003D0E20">
        <w:rPr>
          <w:rFonts w:ascii="Calibri" w:eastAsia="Times New Roman" w:hAnsi="Calibri" w:cstheme="minorHAnsi"/>
          <w:sz w:val="20"/>
          <w:szCs w:val="20"/>
        </w:rPr>
        <w:t xml:space="preserve"> programowo wyższej ucznia, który nie zdał egzaminu poprawkowego z jednych obowiązkowych zajęć edukacyjnych,</w:t>
      </w:r>
      <w:r w:rsidR="001B250D" w:rsidRPr="003D0E20">
        <w:rPr>
          <w:rFonts w:ascii="Calibri" w:eastAsia="Times New Roman" w:hAnsi="Calibri" w:cstheme="minorHAnsi"/>
          <w:sz w:val="20"/>
          <w:szCs w:val="20"/>
        </w:rPr>
        <w:br/>
      </w:r>
      <w:r w:rsidRPr="003D0E20">
        <w:rPr>
          <w:rFonts w:ascii="Calibri" w:eastAsia="Times New Roman" w:hAnsi="Calibri" w:cstheme="minorHAnsi"/>
          <w:sz w:val="20"/>
          <w:szCs w:val="20"/>
        </w:rPr>
        <w:t xml:space="preserve"> pod warunkiem, że te obowiązkowe zajęcia edukacyjne są, zgodnie ze szkolnym planem nauczania, realizowane w klasie programowo wyższej.</w:t>
      </w:r>
    </w:p>
    <w:p w14:paraId="71C19BDF" w14:textId="77777777" w:rsidR="00D83F21" w:rsidRDefault="00D83F21" w:rsidP="00D83F21">
      <w:pPr>
        <w:shd w:val="clear" w:color="auto" w:fill="FFFFFF"/>
        <w:tabs>
          <w:tab w:val="left" w:pos="384"/>
        </w:tabs>
        <w:spacing w:after="0" w:line="360" w:lineRule="exact"/>
        <w:jc w:val="both"/>
        <w:rPr>
          <w:rFonts w:ascii="Calibri" w:eastAsia="Times New Roman" w:hAnsi="Calibri" w:cstheme="minorHAnsi"/>
          <w:sz w:val="20"/>
          <w:szCs w:val="20"/>
        </w:rPr>
      </w:pPr>
    </w:p>
    <w:p w14:paraId="2B85B4D2" w14:textId="77777777" w:rsidR="00D83F21" w:rsidRDefault="00D83F21" w:rsidP="00D83F21">
      <w:pPr>
        <w:shd w:val="clear" w:color="auto" w:fill="FFFFFF"/>
        <w:tabs>
          <w:tab w:val="left" w:pos="384"/>
        </w:tabs>
        <w:spacing w:after="0" w:line="360" w:lineRule="exact"/>
        <w:jc w:val="both"/>
        <w:rPr>
          <w:rFonts w:ascii="Calibri" w:eastAsia="Times New Roman" w:hAnsi="Calibri" w:cstheme="minorHAnsi"/>
          <w:sz w:val="20"/>
          <w:szCs w:val="20"/>
        </w:rPr>
      </w:pPr>
    </w:p>
    <w:p w14:paraId="4376AB0A" w14:textId="77777777" w:rsidR="00D83F21" w:rsidRDefault="00D83F21" w:rsidP="00D83F21">
      <w:pPr>
        <w:shd w:val="clear" w:color="auto" w:fill="FFFFFF"/>
        <w:tabs>
          <w:tab w:val="left" w:pos="384"/>
        </w:tabs>
        <w:spacing w:after="0" w:line="360" w:lineRule="exact"/>
        <w:jc w:val="both"/>
        <w:rPr>
          <w:rFonts w:ascii="Calibri" w:eastAsia="Times New Roman" w:hAnsi="Calibri" w:cstheme="minorHAnsi"/>
          <w:sz w:val="20"/>
          <w:szCs w:val="20"/>
        </w:rPr>
      </w:pPr>
    </w:p>
    <w:p w14:paraId="3A8C74CD" w14:textId="77777777" w:rsidR="00D83F21" w:rsidRDefault="00D83F21" w:rsidP="00D83F21">
      <w:pPr>
        <w:shd w:val="clear" w:color="auto" w:fill="FFFFFF"/>
        <w:tabs>
          <w:tab w:val="left" w:pos="384"/>
        </w:tabs>
        <w:spacing w:after="0" w:line="360" w:lineRule="exact"/>
        <w:jc w:val="both"/>
        <w:rPr>
          <w:rFonts w:ascii="Calibri" w:eastAsia="Times New Roman" w:hAnsi="Calibri" w:cstheme="minorHAnsi"/>
          <w:sz w:val="20"/>
          <w:szCs w:val="20"/>
        </w:rPr>
      </w:pPr>
    </w:p>
    <w:p w14:paraId="3969B1F7" w14:textId="77777777" w:rsidR="00D83F21" w:rsidRPr="00D83F21" w:rsidRDefault="00D83F21" w:rsidP="00D83F21">
      <w:pPr>
        <w:shd w:val="clear" w:color="auto" w:fill="FFFFFF"/>
        <w:tabs>
          <w:tab w:val="left" w:pos="384"/>
        </w:tabs>
        <w:spacing w:after="0" w:line="360" w:lineRule="exact"/>
        <w:jc w:val="both"/>
        <w:rPr>
          <w:rFonts w:ascii="Calibri" w:eastAsia="Times New Roman" w:hAnsi="Calibri" w:cstheme="minorHAnsi"/>
          <w:sz w:val="20"/>
          <w:szCs w:val="20"/>
        </w:rPr>
      </w:pPr>
    </w:p>
    <w:p w14:paraId="26DD343D" w14:textId="77777777" w:rsidR="00D83F21" w:rsidRDefault="00494EF4" w:rsidP="00C15A77">
      <w:pPr>
        <w:shd w:val="clear" w:color="auto" w:fill="FFFFFF"/>
        <w:spacing w:before="360" w:after="0"/>
        <w:outlineLvl w:val="0"/>
        <w:rPr>
          <w:rFonts w:ascii="Calibri" w:eastAsia="Times New Roman" w:hAnsi="Calibri" w:cstheme="minorHAnsi"/>
          <w:b/>
          <w:bCs/>
          <w:color w:val="3616F6"/>
          <w:sz w:val="20"/>
          <w:szCs w:val="20"/>
        </w:rPr>
      </w:pPr>
      <w:bookmarkStart w:id="42" w:name="_Toc492842447"/>
      <w:r w:rsidRPr="003D0E20">
        <w:rPr>
          <w:rFonts w:ascii="Calibri" w:eastAsia="Times New Roman" w:hAnsi="Calibri" w:cstheme="minorHAnsi"/>
          <w:b/>
          <w:bCs/>
          <w:sz w:val="20"/>
          <w:szCs w:val="20"/>
        </w:rPr>
        <w:t>§ 18</w:t>
      </w:r>
      <w:bookmarkStart w:id="43" w:name="_Toc492842448"/>
      <w:bookmarkEnd w:id="42"/>
      <w:r w:rsidR="003A3E89" w:rsidRPr="003D0E20">
        <w:rPr>
          <w:rFonts w:ascii="Calibri" w:eastAsia="Times New Roman" w:hAnsi="Calibri" w:cstheme="minorHAnsi"/>
          <w:b/>
          <w:bCs/>
          <w:sz w:val="20"/>
          <w:szCs w:val="20"/>
        </w:rPr>
        <w:t xml:space="preserve">  </w:t>
      </w:r>
      <w:r w:rsidR="00C32F49" w:rsidRPr="003D0E20">
        <w:rPr>
          <w:rFonts w:ascii="Calibri" w:eastAsia="Times New Roman" w:hAnsi="Calibri" w:cstheme="minorHAnsi"/>
          <w:b/>
          <w:bCs/>
          <w:color w:val="3616F6"/>
          <w:sz w:val="20"/>
          <w:szCs w:val="20"/>
        </w:rPr>
        <w:t>Zasady tworzenia przedmiotowych systemów oceniania</w:t>
      </w:r>
      <w:bookmarkEnd w:id="43"/>
    </w:p>
    <w:p w14:paraId="0F29C408" w14:textId="77777777" w:rsidR="00D83F21" w:rsidRPr="00D83F21" w:rsidRDefault="00D83F21" w:rsidP="00C15A77">
      <w:pPr>
        <w:shd w:val="clear" w:color="auto" w:fill="FFFFFF"/>
        <w:spacing w:before="360" w:after="0"/>
        <w:outlineLvl w:val="0"/>
        <w:rPr>
          <w:rFonts w:ascii="Calibri" w:eastAsia="Times New Roman" w:hAnsi="Calibri" w:cstheme="minorHAnsi"/>
          <w:b/>
          <w:bCs/>
          <w:color w:val="3616F6"/>
          <w:sz w:val="20"/>
          <w:szCs w:val="20"/>
        </w:rPr>
      </w:pPr>
    </w:p>
    <w:p w14:paraId="50521F67" w14:textId="77777777" w:rsidR="007146B1" w:rsidRPr="00C15A77" w:rsidRDefault="007146B1" w:rsidP="00B239C4">
      <w:pPr>
        <w:numPr>
          <w:ilvl w:val="0"/>
          <w:numId w:val="13"/>
        </w:numPr>
        <w:shd w:val="clear" w:color="auto" w:fill="FFFFFF"/>
        <w:tabs>
          <w:tab w:val="left" w:pos="384"/>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Uwzględniając </w:t>
      </w:r>
      <w:r w:rsidR="00C32F49" w:rsidRPr="003D0E20">
        <w:rPr>
          <w:rFonts w:ascii="Calibri" w:eastAsia="Times New Roman" w:hAnsi="Calibri" w:cstheme="minorHAnsi"/>
          <w:sz w:val="20"/>
          <w:szCs w:val="20"/>
        </w:rPr>
        <w:t xml:space="preserve">szczegółowe rozwiązania </w:t>
      </w:r>
      <w:r w:rsidR="00CF1A86" w:rsidRPr="003D0E20">
        <w:rPr>
          <w:rFonts w:ascii="Calibri" w:eastAsia="Times New Roman" w:hAnsi="Calibri" w:cstheme="minorHAnsi"/>
          <w:i/>
          <w:sz w:val="20"/>
          <w:szCs w:val="20"/>
        </w:rPr>
        <w:t>Wewnątrzszkolnego Systemu Oceniania</w:t>
      </w:r>
      <w:r w:rsidR="00C32F49" w:rsidRPr="003D0E20">
        <w:rPr>
          <w:rFonts w:ascii="Calibri" w:eastAsia="Times New Roman" w:hAnsi="Calibri" w:cstheme="minorHAnsi"/>
          <w:sz w:val="20"/>
          <w:szCs w:val="20"/>
        </w:rPr>
        <w:t xml:space="preserve"> określone na pozio</w:t>
      </w:r>
      <w:r w:rsidRPr="003D0E20">
        <w:rPr>
          <w:rFonts w:ascii="Calibri" w:eastAsia="Times New Roman" w:hAnsi="Calibri" w:cstheme="minorHAnsi"/>
          <w:sz w:val="20"/>
          <w:szCs w:val="20"/>
        </w:rPr>
        <w:t>mie całej szkoły</w:t>
      </w:r>
      <w:r w:rsidR="00B4593A"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 xml:space="preserve"> </w:t>
      </w:r>
      <w:r w:rsidR="00B4593A" w:rsidRPr="003D0E20">
        <w:rPr>
          <w:rFonts w:ascii="Calibri" w:eastAsia="Times New Roman" w:hAnsi="Calibri" w:cstheme="minorHAnsi"/>
          <w:sz w:val="20"/>
          <w:szCs w:val="20"/>
        </w:rPr>
        <w:t xml:space="preserve">nauczyciele </w:t>
      </w:r>
      <w:r w:rsidRPr="003D0E20">
        <w:rPr>
          <w:rFonts w:ascii="Calibri" w:eastAsia="Times New Roman" w:hAnsi="Calibri" w:cstheme="minorHAnsi"/>
          <w:sz w:val="20"/>
          <w:szCs w:val="20"/>
        </w:rPr>
        <w:t xml:space="preserve">poszczególnych </w:t>
      </w:r>
      <w:r w:rsidR="00B4593A" w:rsidRPr="003D0E20">
        <w:rPr>
          <w:rFonts w:ascii="Calibri" w:eastAsia="Times New Roman" w:hAnsi="Calibri" w:cstheme="minorHAnsi"/>
          <w:sz w:val="20"/>
          <w:szCs w:val="20"/>
        </w:rPr>
        <w:t>przedmiotów są zobowiązani</w:t>
      </w:r>
      <w:r w:rsidR="00C32F49" w:rsidRPr="003D0E20">
        <w:rPr>
          <w:rFonts w:ascii="Calibri" w:eastAsia="Times New Roman" w:hAnsi="Calibri" w:cstheme="minorHAnsi"/>
          <w:sz w:val="20"/>
          <w:szCs w:val="20"/>
        </w:rPr>
        <w:t xml:space="preserve"> stworzyć własne (indywidu</w:t>
      </w:r>
      <w:r w:rsidR="00B4593A" w:rsidRPr="003D0E20">
        <w:rPr>
          <w:rFonts w:ascii="Calibri" w:eastAsia="Times New Roman" w:hAnsi="Calibri" w:cstheme="minorHAnsi"/>
          <w:sz w:val="20"/>
          <w:szCs w:val="20"/>
        </w:rPr>
        <w:t>alne) lub wspólne szczegółowe przedmiotowe</w:t>
      </w:r>
      <w:r w:rsidR="00C32F49" w:rsidRPr="003D0E20">
        <w:rPr>
          <w:rFonts w:ascii="Calibri" w:eastAsia="Times New Roman" w:hAnsi="Calibri" w:cstheme="minorHAnsi"/>
          <w:sz w:val="20"/>
          <w:szCs w:val="20"/>
        </w:rPr>
        <w:t xml:space="preserve"> rozwiązania.</w:t>
      </w:r>
    </w:p>
    <w:p w14:paraId="798B8A9B" w14:textId="77777777" w:rsidR="00C32F49" w:rsidRPr="003D0E20" w:rsidRDefault="007146B1" w:rsidP="00B239C4">
      <w:pPr>
        <w:numPr>
          <w:ilvl w:val="0"/>
          <w:numId w:val="13"/>
        </w:numPr>
        <w:shd w:val="clear" w:color="auto" w:fill="FFFFFF"/>
        <w:tabs>
          <w:tab w:val="left" w:pos="384"/>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Każdy </w:t>
      </w:r>
      <w:r w:rsidR="00C32F49" w:rsidRPr="003D0E20">
        <w:rPr>
          <w:rFonts w:ascii="Calibri" w:eastAsia="Times New Roman" w:hAnsi="Calibri" w:cstheme="minorHAnsi"/>
          <w:sz w:val="20"/>
          <w:szCs w:val="20"/>
        </w:rPr>
        <w:t>nauczyciel lub nauczyciele uczący tego samego przedmiotu powinni zbudować własny, spójny system oceniania osiągnięć uczniów, kierując się następującymi przesłankami :</w:t>
      </w:r>
    </w:p>
    <w:p w14:paraId="7951547E" w14:textId="77777777" w:rsidR="003E0573" w:rsidRPr="003D0E20" w:rsidRDefault="00C32F49" w:rsidP="00B239C4">
      <w:pPr>
        <w:pStyle w:val="Akapitzlist"/>
        <w:numPr>
          <w:ilvl w:val="0"/>
          <w:numId w:val="32"/>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zapewnić uczniom możliwość wszechstronnej prezentacji swych wiadomości, umiejętności </w:t>
      </w:r>
      <w:r w:rsidRPr="003D0E20">
        <w:rPr>
          <w:rFonts w:ascii="Calibri" w:eastAsia="Times New Roman" w:hAnsi="Calibri" w:cstheme="minorHAnsi"/>
          <w:sz w:val="20"/>
          <w:szCs w:val="20"/>
        </w:rPr>
        <w:br/>
        <w:t>i postaw,</w:t>
      </w:r>
    </w:p>
    <w:p w14:paraId="40234D1A" w14:textId="77777777" w:rsidR="00C32F49" w:rsidRPr="003D0E20" w:rsidRDefault="007146B1" w:rsidP="00B239C4">
      <w:pPr>
        <w:pStyle w:val="Akapitzlist"/>
        <w:numPr>
          <w:ilvl w:val="0"/>
          <w:numId w:val="32"/>
        </w:numPr>
        <w:shd w:val="clear" w:color="auto" w:fill="FFFFFF"/>
        <w:tabs>
          <w:tab w:val="left" w:pos="1134"/>
        </w:tabs>
        <w:spacing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dokładnie określić: </w:t>
      </w:r>
      <w:r w:rsidR="00C32F49" w:rsidRPr="003D0E20">
        <w:rPr>
          <w:rFonts w:ascii="Calibri" w:eastAsia="Times New Roman" w:hAnsi="Calibri" w:cstheme="minorHAnsi"/>
          <w:sz w:val="20"/>
          <w:szCs w:val="20"/>
        </w:rPr>
        <w:t>kryteria wymagań na poszcze</w:t>
      </w:r>
      <w:r w:rsidR="00B50687" w:rsidRPr="003D0E20">
        <w:rPr>
          <w:rFonts w:ascii="Calibri" w:eastAsia="Times New Roman" w:hAnsi="Calibri" w:cstheme="minorHAnsi"/>
          <w:sz w:val="20"/>
          <w:szCs w:val="20"/>
        </w:rPr>
        <w:t>gólne oceny w przyjętej skali 1</w:t>
      </w:r>
      <w:r w:rsidR="00B50687" w:rsidRPr="003D0E20">
        <w:rPr>
          <w:rFonts w:ascii="Calibri" w:eastAsia="Calibri" w:hAnsi="Calibri" w:cstheme="minorHAnsi"/>
          <w:sz w:val="20"/>
          <w:szCs w:val="20"/>
        </w:rPr>
        <w:t>–</w:t>
      </w:r>
      <w:r w:rsidR="006A20CA" w:rsidRPr="003D0E20">
        <w:rPr>
          <w:rFonts w:ascii="Calibri" w:eastAsia="Times New Roman" w:hAnsi="Calibri" w:cstheme="minorHAnsi"/>
          <w:sz w:val="20"/>
          <w:szCs w:val="20"/>
        </w:rPr>
        <w:t>6;</w:t>
      </w:r>
      <w:r w:rsidRPr="003D0E20">
        <w:rPr>
          <w:rFonts w:ascii="Calibri" w:eastAsia="Times New Roman" w:hAnsi="Calibri" w:cstheme="minorHAnsi"/>
          <w:sz w:val="20"/>
          <w:szCs w:val="20"/>
        </w:rPr>
        <w:t xml:space="preserve"> </w:t>
      </w:r>
      <w:r w:rsidR="00C32F49" w:rsidRPr="003D0E20">
        <w:rPr>
          <w:rFonts w:ascii="Calibri" w:eastAsia="Times New Roman" w:hAnsi="Calibri" w:cstheme="minorHAnsi"/>
          <w:sz w:val="20"/>
          <w:szCs w:val="20"/>
        </w:rPr>
        <w:t>zasady wystawiania</w:t>
      </w:r>
      <w:r w:rsidR="001B250D" w:rsidRPr="003D0E20">
        <w:rPr>
          <w:rFonts w:ascii="Calibri" w:eastAsia="Times New Roman" w:hAnsi="Calibri" w:cstheme="minorHAnsi"/>
          <w:sz w:val="20"/>
          <w:szCs w:val="20"/>
        </w:rPr>
        <w:t xml:space="preserve"> </w:t>
      </w:r>
      <w:r w:rsidR="00C32F49" w:rsidRPr="003D0E20">
        <w:rPr>
          <w:rFonts w:ascii="Calibri" w:eastAsia="Times New Roman" w:hAnsi="Calibri" w:cstheme="minorHAnsi"/>
          <w:sz w:val="20"/>
          <w:szCs w:val="20"/>
        </w:rPr>
        <w:t xml:space="preserve"> ocen (kiedy, za co, możliwości poprawy wystawionych ocen</w:t>
      </w:r>
      <w:r w:rsidR="006A20CA" w:rsidRPr="003D0E20">
        <w:rPr>
          <w:rFonts w:ascii="Calibri" w:eastAsia="Times New Roman" w:hAnsi="Calibri" w:cstheme="minorHAnsi"/>
          <w:sz w:val="20"/>
          <w:szCs w:val="20"/>
        </w:rPr>
        <w:t>, itp.);</w:t>
      </w:r>
      <w:r w:rsidRPr="003D0E20">
        <w:rPr>
          <w:rFonts w:ascii="Calibri" w:eastAsia="Times New Roman" w:hAnsi="Calibri" w:cstheme="minorHAnsi"/>
          <w:sz w:val="20"/>
          <w:szCs w:val="20"/>
        </w:rPr>
        <w:t xml:space="preserve"> </w:t>
      </w:r>
      <w:r w:rsidR="00C32F49" w:rsidRPr="003D0E20">
        <w:rPr>
          <w:rFonts w:ascii="Calibri" w:eastAsia="Times New Roman" w:hAnsi="Calibri" w:cstheme="minorHAnsi"/>
          <w:sz w:val="20"/>
          <w:szCs w:val="20"/>
        </w:rPr>
        <w:t>zasady wglądu r</w:t>
      </w:r>
      <w:r w:rsidR="006A20CA" w:rsidRPr="003D0E20">
        <w:rPr>
          <w:rFonts w:ascii="Calibri" w:eastAsia="Times New Roman" w:hAnsi="Calibri" w:cstheme="minorHAnsi"/>
          <w:sz w:val="20"/>
          <w:szCs w:val="20"/>
        </w:rPr>
        <w:t xml:space="preserve">odziców w prace </w:t>
      </w:r>
      <w:r w:rsidR="006A20CA" w:rsidRPr="003D0E20">
        <w:rPr>
          <w:rFonts w:ascii="Calibri" w:eastAsia="Times New Roman" w:hAnsi="Calibri" w:cstheme="minorHAnsi"/>
          <w:sz w:val="20"/>
          <w:szCs w:val="20"/>
        </w:rPr>
        <w:lastRenderedPageBreak/>
        <w:t xml:space="preserve">pisemne uczniów; </w:t>
      </w:r>
      <w:r w:rsidR="00C32F49" w:rsidRPr="003D0E20">
        <w:rPr>
          <w:rFonts w:ascii="Calibri" w:eastAsia="Times New Roman" w:hAnsi="Calibri" w:cstheme="minorHAnsi"/>
          <w:sz w:val="20"/>
          <w:szCs w:val="20"/>
        </w:rPr>
        <w:t xml:space="preserve">każdy element nauczycielskiego systemu oceniania powinien być zgodny z rozporządzeniem </w:t>
      </w:r>
      <w:r w:rsidR="00C32F49" w:rsidRPr="003D0E20">
        <w:rPr>
          <w:rFonts w:ascii="Calibri" w:eastAsia="Times New Roman" w:hAnsi="Calibri" w:cstheme="minorHAnsi"/>
          <w:i/>
          <w:sz w:val="20"/>
          <w:szCs w:val="20"/>
        </w:rPr>
        <w:t>M</w:t>
      </w:r>
      <w:r w:rsidR="006907AD" w:rsidRPr="003D0E20">
        <w:rPr>
          <w:rFonts w:ascii="Calibri" w:eastAsia="Times New Roman" w:hAnsi="Calibri" w:cstheme="minorHAnsi"/>
          <w:i/>
          <w:sz w:val="20"/>
          <w:szCs w:val="20"/>
        </w:rPr>
        <w:t xml:space="preserve">inisterstwa </w:t>
      </w:r>
      <w:r w:rsidR="00C32F49" w:rsidRPr="003D0E20">
        <w:rPr>
          <w:rFonts w:ascii="Calibri" w:eastAsia="Times New Roman" w:hAnsi="Calibri" w:cstheme="minorHAnsi"/>
          <w:i/>
          <w:sz w:val="20"/>
          <w:szCs w:val="20"/>
        </w:rPr>
        <w:t>E</w:t>
      </w:r>
      <w:r w:rsidR="006907AD" w:rsidRPr="003D0E20">
        <w:rPr>
          <w:rFonts w:ascii="Calibri" w:eastAsia="Times New Roman" w:hAnsi="Calibri" w:cstheme="minorHAnsi"/>
          <w:i/>
          <w:sz w:val="20"/>
          <w:szCs w:val="20"/>
        </w:rPr>
        <w:t xml:space="preserve">dukacji </w:t>
      </w:r>
      <w:r w:rsidR="00C32F49" w:rsidRPr="003D0E20">
        <w:rPr>
          <w:rFonts w:ascii="Calibri" w:eastAsia="Times New Roman" w:hAnsi="Calibri" w:cstheme="minorHAnsi"/>
          <w:i/>
          <w:sz w:val="20"/>
          <w:szCs w:val="20"/>
        </w:rPr>
        <w:t>N</w:t>
      </w:r>
      <w:r w:rsidR="006907AD" w:rsidRPr="003D0E20">
        <w:rPr>
          <w:rFonts w:ascii="Calibri" w:eastAsia="Times New Roman" w:hAnsi="Calibri" w:cstheme="minorHAnsi"/>
          <w:i/>
          <w:sz w:val="20"/>
          <w:szCs w:val="20"/>
        </w:rPr>
        <w:t>arodowej</w:t>
      </w:r>
      <w:r w:rsidR="00C32F49" w:rsidRPr="003D0E20">
        <w:rPr>
          <w:rFonts w:ascii="Calibri" w:eastAsia="Times New Roman" w:hAnsi="Calibri" w:cstheme="minorHAnsi"/>
          <w:sz w:val="20"/>
          <w:szCs w:val="20"/>
        </w:rPr>
        <w:t xml:space="preserve"> i </w:t>
      </w:r>
      <w:r w:rsidR="006907AD" w:rsidRPr="003D0E20">
        <w:rPr>
          <w:rFonts w:ascii="Calibri" w:eastAsia="Times New Roman" w:hAnsi="Calibri" w:cstheme="minorHAnsi"/>
          <w:sz w:val="20"/>
          <w:szCs w:val="20"/>
        </w:rPr>
        <w:t xml:space="preserve">z </w:t>
      </w:r>
      <w:r w:rsidR="006907AD" w:rsidRPr="003D0E20">
        <w:rPr>
          <w:rFonts w:ascii="Calibri" w:eastAsia="Times New Roman" w:hAnsi="Calibri" w:cstheme="minorHAnsi"/>
          <w:i/>
          <w:sz w:val="20"/>
          <w:szCs w:val="20"/>
        </w:rPr>
        <w:t>Wewnątrzszkolnym Systemem Oceniania</w:t>
      </w:r>
      <w:r w:rsidR="00C32F49" w:rsidRPr="003D0E20">
        <w:rPr>
          <w:rFonts w:ascii="Calibri" w:eastAsia="Times New Roman" w:hAnsi="Calibri" w:cstheme="minorHAnsi"/>
          <w:sz w:val="20"/>
          <w:szCs w:val="20"/>
        </w:rPr>
        <w:t>,</w:t>
      </w:r>
      <w:r w:rsidRPr="003D0E20">
        <w:rPr>
          <w:rFonts w:ascii="Calibri" w:eastAsia="Times New Roman" w:hAnsi="Calibri" w:cstheme="minorHAnsi"/>
          <w:sz w:val="20"/>
          <w:szCs w:val="20"/>
        </w:rPr>
        <w:t xml:space="preserve"> </w:t>
      </w:r>
      <w:r w:rsidR="006A20CA" w:rsidRPr="003D0E20">
        <w:rPr>
          <w:rFonts w:ascii="Calibri" w:eastAsia="Times New Roman" w:hAnsi="Calibri" w:cstheme="minorHAnsi"/>
          <w:sz w:val="20"/>
          <w:szCs w:val="20"/>
        </w:rPr>
        <w:t>jak i z indywidualnym</w:t>
      </w:r>
      <w:r w:rsidR="00C32F49" w:rsidRPr="003D0E20">
        <w:rPr>
          <w:rFonts w:ascii="Calibri" w:eastAsia="Times New Roman" w:hAnsi="Calibri" w:cstheme="minorHAnsi"/>
          <w:sz w:val="20"/>
          <w:szCs w:val="20"/>
        </w:rPr>
        <w:t xml:space="preserve"> dostosowanie</w:t>
      </w:r>
      <w:r w:rsidR="006A20CA" w:rsidRPr="003D0E20">
        <w:rPr>
          <w:rFonts w:ascii="Calibri" w:eastAsia="Times New Roman" w:hAnsi="Calibri" w:cstheme="minorHAnsi"/>
          <w:sz w:val="20"/>
          <w:szCs w:val="20"/>
        </w:rPr>
        <w:t>m</w:t>
      </w:r>
      <w:r w:rsidR="00C32F49" w:rsidRPr="003D0E20">
        <w:rPr>
          <w:rFonts w:ascii="Calibri" w:eastAsia="Times New Roman" w:hAnsi="Calibri" w:cstheme="minorHAnsi"/>
          <w:sz w:val="20"/>
          <w:szCs w:val="20"/>
        </w:rPr>
        <w:t xml:space="preserve"> wymagań edukacyjnych do możliwości ucznia, </w:t>
      </w:r>
      <w:r w:rsidR="00D83F21">
        <w:rPr>
          <w:rFonts w:ascii="Calibri" w:eastAsia="Times New Roman" w:hAnsi="Calibri" w:cstheme="minorHAnsi"/>
          <w:sz w:val="20"/>
          <w:szCs w:val="20"/>
        </w:rPr>
        <w:br/>
      </w:r>
      <w:r w:rsidR="00C32F49" w:rsidRPr="003D0E20">
        <w:rPr>
          <w:rFonts w:ascii="Calibri" w:eastAsia="Times New Roman" w:hAnsi="Calibri" w:cstheme="minorHAnsi"/>
          <w:sz w:val="20"/>
          <w:szCs w:val="20"/>
        </w:rPr>
        <w:t>u którego stwierdzono specyficzne trudności w uczeniu się lub zaburzenia i odchylenia rozwojowe.</w:t>
      </w:r>
    </w:p>
    <w:p w14:paraId="2551A481" w14:textId="77777777" w:rsidR="007146B1" w:rsidRPr="003D0E20" w:rsidRDefault="007146B1" w:rsidP="007146B1">
      <w:pPr>
        <w:shd w:val="clear" w:color="auto" w:fill="FFFFFF"/>
        <w:tabs>
          <w:tab w:val="left" w:pos="1134"/>
        </w:tabs>
        <w:spacing w:after="0" w:line="360" w:lineRule="exact"/>
        <w:ind w:left="1134"/>
        <w:jc w:val="both"/>
        <w:rPr>
          <w:rFonts w:ascii="Calibri" w:eastAsia="Times New Roman" w:hAnsi="Calibri" w:cstheme="minorHAnsi"/>
          <w:sz w:val="20"/>
          <w:szCs w:val="20"/>
        </w:rPr>
      </w:pPr>
    </w:p>
    <w:p w14:paraId="4820BC55" w14:textId="77777777" w:rsidR="00C32F49" w:rsidRPr="003D0E20" w:rsidRDefault="00C32F49" w:rsidP="00B239C4">
      <w:pPr>
        <w:numPr>
          <w:ilvl w:val="0"/>
          <w:numId w:val="13"/>
        </w:numPr>
        <w:shd w:val="clear" w:color="auto" w:fill="FFFFFF"/>
        <w:tabs>
          <w:tab w:val="left" w:pos="384"/>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 xml:space="preserve">O wymaganiach edukacyjnych wynikających z realizowanego przez siebie programu nauczania </w:t>
      </w:r>
      <w:r w:rsidR="001B250D" w:rsidRPr="003D0E20">
        <w:rPr>
          <w:rFonts w:ascii="Calibri" w:eastAsia="Times New Roman" w:hAnsi="Calibri" w:cstheme="minorHAnsi"/>
          <w:sz w:val="20"/>
          <w:szCs w:val="20"/>
        </w:rPr>
        <w:t xml:space="preserve">oraz </w:t>
      </w:r>
      <w:r w:rsidR="00D83F21">
        <w:rPr>
          <w:rFonts w:ascii="Calibri" w:eastAsia="Times New Roman" w:hAnsi="Calibri" w:cstheme="minorHAnsi"/>
          <w:sz w:val="20"/>
          <w:szCs w:val="20"/>
        </w:rPr>
        <w:br/>
      </w:r>
      <w:r w:rsidRPr="003D0E20">
        <w:rPr>
          <w:rFonts w:ascii="Calibri" w:eastAsia="Times New Roman" w:hAnsi="Calibri" w:cstheme="minorHAnsi"/>
          <w:sz w:val="20"/>
          <w:szCs w:val="20"/>
        </w:rPr>
        <w:t xml:space="preserve">o sposobach sprawdzania osiągnięć edukacyjnych uczniów nauczyciel ma obowiązek poinformować uczniów i rodziców w sposób określony w </w:t>
      </w:r>
      <w:r w:rsidR="003167ED" w:rsidRPr="003D0E20">
        <w:rPr>
          <w:rFonts w:ascii="Calibri" w:eastAsia="Times New Roman" w:hAnsi="Calibri" w:cstheme="minorHAnsi"/>
          <w:i/>
          <w:sz w:val="20"/>
          <w:szCs w:val="20"/>
        </w:rPr>
        <w:t>Wewnątrzszkolnym Systemie Oceniania</w:t>
      </w:r>
      <w:r w:rsidRPr="003D0E20">
        <w:rPr>
          <w:rFonts w:ascii="Calibri" w:eastAsia="Times New Roman" w:hAnsi="Calibri" w:cstheme="minorHAnsi"/>
          <w:sz w:val="20"/>
          <w:szCs w:val="20"/>
        </w:rPr>
        <w:t>.</w:t>
      </w:r>
    </w:p>
    <w:p w14:paraId="2AE5F00F" w14:textId="77777777" w:rsidR="0043592D" w:rsidRPr="003D0E20" w:rsidRDefault="0043592D" w:rsidP="0043592D">
      <w:pPr>
        <w:shd w:val="clear" w:color="auto" w:fill="FFFFFF"/>
        <w:tabs>
          <w:tab w:val="left" w:pos="384"/>
        </w:tabs>
        <w:spacing w:after="0" w:line="360" w:lineRule="exact"/>
        <w:ind w:left="360"/>
        <w:jc w:val="both"/>
        <w:rPr>
          <w:rFonts w:ascii="Calibri" w:eastAsia="Times New Roman" w:hAnsi="Calibri" w:cstheme="minorHAnsi"/>
          <w:sz w:val="20"/>
          <w:szCs w:val="20"/>
        </w:rPr>
      </w:pPr>
    </w:p>
    <w:p w14:paraId="5237277F" w14:textId="77777777" w:rsidR="00C32F49" w:rsidRPr="003D0E20" w:rsidRDefault="00C32F49" w:rsidP="00B239C4">
      <w:pPr>
        <w:numPr>
          <w:ilvl w:val="0"/>
          <w:numId w:val="13"/>
        </w:numPr>
        <w:shd w:val="clear" w:color="auto" w:fill="FFFFFF"/>
        <w:tabs>
          <w:tab w:val="left" w:pos="384"/>
        </w:tabs>
        <w:spacing w:after="0" w:line="360" w:lineRule="exact"/>
        <w:jc w:val="both"/>
        <w:rPr>
          <w:rFonts w:ascii="Calibri" w:eastAsia="Times New Roman" w:hAnsi="Calibri" w:cstheme="minorHAnsi"/>
          <w:sz w:val="20"/>
          <w:szCs w:val="20"/>
        </w:rPr>
      </w:pPr>
      <w:r w:rsidRPr="003D0E20">
        <w:rPr>
          <w:rFonts w:ascii="Calibri" w:eastAsia="Times New Roman" w:hAnsi="Calibri" w:cstheme="minorHAnsi"/>
          <w:sz w:val="20"/>
          <w:szCs w:val="20"/>
        </w:rPr>
        <w:t>Pisemną informację o wymaganiach edukacyjnych wynikających z realizowanego przez siebie programu nauczania w poszczególnych klasach, a także wymaganiach dotyczących oceniania uczniów nauczyciel przedmiotu składa u dyrektora szkoły wraz ze swoim rozkładem materiału. Celowe jest także przekazanie na piśmie tych informacji wychowa</w:t>
      </w:r>
      <w:r w:rsidR="008F2F16" w:rsidRPr="003D0E20">
        <w:rPr>
          <w:rFonts w:ascii="Calibri" w:eastAsia="Times New Roman" w:hAnsi="Calibri" w:cstheme="minorHAnsi"/>
          <w:sz w:val="20"/>
          <w:szCs w:val="20"/>
        </w:rPr>
        <w:t xml:space="preserve">wcom klas, którzy współpracują </w:t>
      </w:r>
      <w:r w:rsidRPr="003D0E20">
        <w:rPr>
          <w:rFonts w:ascii="Calibri" w:eastAsia="Times New Roman" w:hAnsi="Calibri" w:cstheme="minorHAnsi"/>
          <w:sz w:val="20"/>
          <w:szCs w:val="20"/>
        </w:rPr>
        <w:t>z rodzicami uczniów</w:t>
      </w:r>
      <w:r w:rsidR="006612E7"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(prawnymi opiekunami) lub osobą</w:t>
      </w:r>
      <w:r w:rsidR="008F2F16" w:rsidRPr="003D0E20">
        <w:rPr>
          <w:rFonts w:ascii="Calibri" w:eastAsia="Times New Roman" w:hAnsi="Calibri" w:cstheme="minorHAnsi"/>
          <w:sz w:val="20"/>
          <w:szCs w:val="20"/>
        </w:rPr>
        <w:t xml:space="preserve"> </w:t>
      </w:r>
      <w:r w:rsidRPr="003D0E20">
        <w:rPr>
          <w:rFonts w:ascii="Calibri" w:eastAsia="Times New Roman" w:hAnsi="Calibri" w:cstheme="minorHAnsi"/>
          <w:sz w:val="20"/>
          <w:szCs w:val="20"/>
        </w:rPr>
        <w:t>(podmiotem)sprawującą pieczę zastępczą nad dzieckiem.</w:t>
      </w:r>
    </w:p>
    <w:p w14:paraId="28F307E2" w14:textId="77777777" w:rsidR="00C32F49" w:rsidRDefault="00C32F49" w:rsidP="00C32F49">
      <w:pPr>
        <w:shd w:val="clear" w:color="auto" w:fill="FFFFFF"/>
        <w:tabs>
          <w:tab w:val="left" w:pos="384"/>
        </w:tabs>
        <w:spacing w:after="0" w:line="360" w:lineRule="exact"/>
        <w:jc w:val="both"/>
        <w:rPr>
          <w:rFonts w:ascii="Calibri" w:eastAsia="Times New Roman" w:hAnsi="Calibri" w:cstheme="minorHAnsi"/>
          <w:sz w:val="20"/>
          <w:szCs w:val="20"/>
        </w:rPr>
      </w:pPr>
    </w:p>
    <w:p w14:paraId="0E822D4A" w14:textId="77777777" w:rsidR="00B218CA" w:rsidRPr="003D0E20" w:rsidRDefault="00B218CA" w:rsidP="00C32F49">
      <w:pPr>
        <w:shd w:val="clear" w:color="auto" w:fill="FFFFFF"/>
        <w:tabs>
          <w:tab w:val="left" w:pos="384"/>
        </w:tabs>
        <w:spacing w:after="0" w:line="360" w:lineRule="exact"/>
        <w:jc w:val="both"/>
        <w:rPr>
          <w:rFonts w:ascii="Calibri" w:eastAsia="Times New Roman" w:hAnsi="Calibri" w:cstheme="minorHAnsi"/>
          <w:sz w:val="20"/>
          <w:szCs w:val="20"/>
        </w:rPr>
      </w:pPr>
    </w:p>
    <w:p w14:paraId="33102E99" w14:textId="77777777" w:rsidR="00C32F49" w:rsidRPr="00B218CA" w:rsidRDefault="00494EF4" w:rsidP="00B218CA">
      <w:pPr>
        <w:autoSpaceDE w:val="0"/>
        <w:autoSpaceDN w:val="0"/>
        <w:adjustRightInd w:val="0"/>
        <w:spacing w:after="0" w:line="360" w:lineRule="auto"/>
        <w:rPr>
          <w:rFonts w:ascii="Calibri" w:eastAsia="Calibri" w:hAnsi="Calibri" w:cstheme="minorHAnsi"/>
          <w:b/>
          <w:bCs/>
          <w:color w:val="3616F6"/>
          <w:sz w:val="20"/>
          <w:szCs w:val="20"/>
        </w:rPr>
      </w:pPr>
      <w:r w:rsidRPr="00B218CA">
        <w:rPr>
          <w:rFonts w:ascii="Calibri" w:eastAsia="Calibri" w:hAnsi="Calibri" w:cstheme="minorHAnsi"/>
          <w:b/>
          <w:bCs/>
          <w:color w:val="000000"/>
          <w:sz w:val="20"/>
          <w:szCs w:val="20"/>
        </w:rPr>
        <w:t>§ 19</w:t>
      </w:r>
      <w:r w:rsidR="004B7D05" w:rsidRPr="00B218CA">
        <w:rPr>
          <w:rFonts w:ascii="Calibri" w:eastAsia="Calibri" w:hAnsi="Calibri" w:cstheme="minorHAnsi"/>
          <w:b/>
          <w:bCs/>
          <w:color w:val="3616F6"/>
          <w:sz w:val="20"/>
          <w:szCs w:val="20"/>
        </w:rPr>
        <w:t xml:space="preserve"> </w:t>
      </w:r>
      <w:r w:rsidR="00FB627C" w:rsidRPr="00B218CA">
        <w:rPr>
          <w:rFonts w:ascii="Calibri" w:eastAsia="Calibri" w:hAnsi="Calibri" w:cstheme="minorHAnsi"/>
          <w:b/>
          <w:bCs/>
          <w:color w:val="3616F6"/>
          <w:sz w:val="20"/>
          <w:szCs w:val="20"/>
        </w:rPr>
        <w:t xml:space="preserve"> </w:t>
      </w:r>
      <w:r w:rsidR="00E54BBE" w:rsidRPr="00B218CA">
        <w:rPr>
          <w:rFonts w:ascii="Calibri" w:eastAsia="Calibri" w:hAnsi="Calibri" w:cstheme="minorHAnsi"/>
          <w:b/>
          <w:bCs/>
          <w:color w:val="3616F6"/>
          <w:sz w:val="20"/>
          <w:szCs w:val="20"/>
        </w:rPr>
        <w:t xml:space="preserve">Ocenianie zewnętrzne. </w:t>
      </w:r>
      <w:r w:rsidR="00BD2678" w:rsidRPr="00B218CA">
        <w:rPr>
          <w:rFonts w:ascii="Calibri" w:eastAsia="Calibri" w:hAnsi="Calibri" w:cstheme="minorHAnsi"/>
          <w:b/>
          <w:bCs/>
          <w:color w:val="3616F6"/>
          <w:sz w:val="20"/>
          <w:szCs w:val="20"/>
        </w:rPr>
        <w:t>Egzamin ósmoklasisty</w:t>
      </w:r>
    </w:p>
    <w:p w14:paraId="0ED87EB3" w14:textId="77777777" w:rsidR="00C32F49" w:rsidRPr="00B218CA" w:rsidRDefault="00C32F49" w:rsidP="00B218CA">
      <w:pPr>
        <w:autoSpaceDE w:val="0"/>
        <w:autoSpaceDN w:val="0"/>
        <w:adjustRightInd w:val="0"/>
        <w:spacing w:after="0" w:line="360" w:lineRule="auto"/>
        <w:jc w:val="both"/>
        <w:rPr>
          <w:rFonts w:ascii="Calibri" w:eastAsia="Calibri" w:hAnsi="Calibri" w:cstheme="minorHAnsi"/>
          <w:b/>
          <w:bCs/>
          <w:color w:val="000000"/>
          <w:sz w:val="20"/>
          <w:szCs w:val="20"/>
        </w:rPr>
      </w:pPr>
    </w:p>
    <w:p w14:paraId="228147B6" w14:textId="77777777" w:rsidR="00BD2678" w:rsidRPr="00B218CA" w:rsidRDefault="00BD2678" w:rsidP="00B239C4">
      <w:pPr>
        <w:numPr>
          <w:ilvl w:val="0"/>
          <w:numId w:val="16"/>
        </w:numPr>
        <w:autoSpaceDE w:val="0"/>
        <w:autoSpaceDN w:val="0"/>
        <w:adjustRightInd w:val="0"/>
        <w:spacing w:after="0" w:line="360" w:lineRule="auto"/>
        <w:jc w:val="both"/>
        <w:rPr>
          <w:rFonts w:ascii="Calibri" w:eastAsia="Calibri" w:hAnsi="Calibri" w:cstheme="minorHAnsi"/>
          <w:sz w:val="20"/>
          <w:szCs w:val="20"/>
        </w:rPr>
      </w:pPr>
      <w:r w:rsidRPr="00B218CA">
        <w:rPr>
          <w:rFonts w:ascii="Calibri" w:eastAsia="Calibri" w:hAnsi="Calibri" w:cstheme="minorHAnsi"/>
          <w:sz w:val="20"/>
          <w:szCs w:val="20"/>
        </w:rPr>
        <w:t>Egzamin ósmoklasisty jest przeprowadzany przez trzy kolejne dni:</w:t>
      </w:r>
    </w:p>
    <w:p w14:paraId="54A8CAD0" w14:textId="77777777" w:rsidR="00BD2678" w:rsidRPr="00B218CA" w:rsidRDefault="00BD2678" w:rsidP="00B239C4">
      <w:pPr>
        <w:numPr>
          <w:ilvl w:val="0"/>
          <w:numId w:val="50"/>
        </w:numPr>
        <w:autoSpaceDE w:val="0"/>
        <w:autoSpaceDN w:val="0"/>
        <w:adjustRightInd w:val="0"/>
        <w:spacing w:after="0" w:line="360" w:lineRule="auto"/>
        <w:ind w:left="426" w:firstLine="0"/>
        <w:jc w:val="both"/>
        <w:rPr>
          <w:rFonts w:ascii="Calibri" w:eastAsia="Calibri" w:hAnsi="Calibri" w:cstheme="minorHAnsi"/>
          <w:sz w:val="20"/>
          <w:szCs w:val="20"/>
        </w:rPr>
      </w:pPr>
      <w:r w:rsidRPr="00B218CA">
        <w:rPr>
          <w:rFonts w:ascii="Calibri" w:eastAsia="Calibri" w:hAnsi="Calibri" w:cstheme="minorHAnsi"/>
          <w:sz w:val="20"/>
          <w:szCs w:val="20"/>
        </w:rPr>
        <w:t>pierwszego dnia – egzamin z języka polskiego, który trwa 120 minut</w:t>
      </w:r>
    </w:p>
    <w:p w14:paraId="6A796227" w14:textId="77777777" w:rsidR="00BD2678" w:rsidRPr="00B218CA" w:rsidRDefault="00BD2678" w:rsidP="00B239C4">
      <w:pPr>
        <w:numPr>
          <w:ilvl w:val="0"/>
          <w:numId w:val="50"/>
        </w:numPr>
        <w:autoSpaceDE w:val="0"/>
        <w:autoSpaceDN w:val="0"/>
        <w:adjustRightInd w:val="0"/>
        <w:spacing w:after="0" w:line="360" w:lineRule="auto"/>
        <w:ind w:left="426" w:firstLine="0"/>
        <w:jc w:val="both"/>
        <w:rPr>
          <w:rFonts w:ascii="Calibri" w:eastAsia="Calibri" w:hAnsi="Calibri" w:cstheme="minorHAnsi"/>
          <w:sz w:val="20"/>
          <w:szCs w:val="20"/>
        </w:rPr>
      </w:pPr>
      <w:r w:rsidRPr="00B218CA">
        <w:rPr>
          <w:rFonts w:ascii="Calibri" w:eastAsia="Calibri" w:hAnsi="Calibri" w:cstheme="minorHAnsi"/>
          <w:sz w:val="20"/>
          <w:szCs w:val="20"/>
        </w:rPr>
        <w:t>drugiego dnia – egzamin z matematyki, który trwa 100 minut</w:t>
      </w:r>
    </w:p>
    <w:p w14:paraId="4DB77524" w14:textId="77777777" w:rsidR="008D3848" w:rsidRPr="003B374E" w:rsidRDefault="00BD2678" w:rsidP="00B239C4">
      <w:pPr>
        <w:numPr>
          <w:ilvl w:val="0"/>
          <w:numId w:val="50"/>
        </w:numPr>
        <w:autoSpaceDE w:val="0"/>
        <w:autoSpaceDN w:val="0"/>
        <w:adjustRightInd w:val="0"/>
        <w:spacing w:after="0" w:line="360" w:lineRule="auto"/>
        <w:ind w:left="426" w:firstLine="0"/>
        <w:jc w:val="both"/>
        <w:rPr>
          <w:rFonts w:ascii="Calibri" w:eastAsia="Calibri" w:hAnsi="Calibri" w:cstheme="minorHAnsi"/>
          <w:sz w:val="20"/>
          <w:szCs w:val="20"/>
        </w:rPr>
      </w:pPr>
      <w:r w:rsidRPr="00B218CA">
        <w:rPr>
          <w:rFonts w:ascii="Calibri" w:eastAsia="Calibri" w:hAnsi="Calibri" w:cstheme="minorHAnsi"/>
          <w:sz w:val="20"/>
          <w:szCs w:val="20"/>
        </w:rPr>
        <w:t xml:space="preserve">trzeciego dnia – egzamin z języka obcego </w:t>
      </w:r>
      <w:r w:rsidRPr="003B374E">
        <w:rPr>
          <w:rFonts w:ascii="Calibri" w:eastAsia="Calibri" w:hAnsi="Calibri" w:cstheme="minorHAnsi"/>
          <w:sz w:val="20"/>
          <w:szCs w:val="20"/>
        </w:rPr>
        <w:t>nowożytnego, a od roku 2022 również egzamin z przedmiotu do wyboru, z których każdy trwa po 90 minut</w:t>
      </w:r>
      <w:r w:rsidR="008D3848" w:rsidRPr="003B374E">
        <w:rPr>
          <w:rFonts w:ascii="Calibri" w:eastAsia="Calibri" w:hAnsi="Calibri" w:cstheme="minorHAnsi"/>
          <w:sz w:val="20"/>
          <w:szCs w:val="20"/>
        </w:rPr>
        <w:t>.</w:t>
      </w:r>
    </w:p>
    <w:p w14:paraId="1215D367" w14:textId="77777777" w:rsidR="00BD2678" w:rsidRPr="003B374E" w:rsidRDefault="00BD2678" w:rsidP="00B239C4">
      <w:pPr>
        <w:numPr>
          <w:ilvl w:val="0"/>
          <w:numId w:val="16"/>
        </w:numPr>
        <w:autoSpaceDE w:val="0"/>
        <w:autoSpaceDN w:val="0"/>
        <w:adjustRightInd w:val="0"/>
        <w:spacing w:after="0" w:line="360" w:lineRule="exact"/>
        <w:jc w:val="both"/>
        <w:rPr>
          <w:rFonts w:ascii="Calibri" w:eastAsia="Calibri" w:hAnsi="Calibri" w:cstheme="minorHAnsi"/>
          <w:sz w:val="20"/>
          <w:szCs w:val="20"/>
        </w:rPr>
      </w:pPr>
      <w:r w:rsidRPr="003B374E">
        <w:rPr>
          <w:rFonts w:ascii="Calibri" w:eastAsia="Calibri" w:hAnsi="Calibri" w:cstheme="minorHAnsi"/>
          <w:sz w:val="20"/>
          <w:szCs w:val="20"/>
        </w:rPr>
        <w:t>Egzamin ósmoklasisty jest egzaminem obowiązkowym, co oznacza, że każdy uczeń musi do niego przystąpić, aby ukończyć szkołę. Nie jest określony minimalny wynik, jaki uczeń powinien uzyskać, dlatego egzaminu ósmoklasisty nie można nie zdać.</w:t>
      </w:r>
    </w:p>
    <w:p w14:paraId="6A5BCA6A" w14:textId="77777777" w:rsidR="008D3848" w:rsidRPr="003B374E" w:rsidRDefault="008D3848" w:rsidP="008D3848">
      <w:pPr>
        <w:autoSpaceDE w:val="0"/>
        <w:autoSpaceDN w:val="0"/>
        <w:adjustRightInd w:val="0"/>
        <w:spacing w:after="0" w:line="360" w:lineRule="exact"/>
        <w:ind w:left="360"/>
        <w:jc w:val="both"/>
        <w:rPr>
          <w:rFonts w:ascii="Calibri" w:eastAsia="Calibri" w:hAnsi="Calibri" w:cstheme="minorHAnsi"/>
          <w:sz w:val="20"/>
          <w:szCs w:val="20"/>
        </w:rPr>
      </w:pPr>
    </w:p>
    <w:p w14:paraId="5E7146F5" w14:textId="77777777" w:rsidR="009548C2" w:rsidRPr="003B374E" w:rsidRDefault="00BD2678" w:rsidP="00B239C4">
      <w:pPr>
        <w:numPr>
          <w:ilvl w:val="0"/>
          <w:numId w:val="16"/>
        </w:numPr>
        <w:autoSpaceDE w:val="0"/>
        <w:autoSpaceDN w:val="0"/>
        <w:adjustRightInd w:val="0"/>
        <w:spacing w:after="0" w:line="360" w:lineRule="exact"/>
        <w:jc w:val="both"/>
        <w:rPr>
          <w:rFonts w:ascii="Calibri" w:eastAsia="Calibri" w:hAnsi="Calibri" w:cstheme="minorHAnsi"/>
          <w:sz w:val="20"/>
          <w:szCs w:val="20"/>
        </w:rPr>
      </w:pPr>
      <w:r w:rsidRPr="003B374E">
        <w:rPr>
          <w:rFonts w:ascii="Calibri" w:hAnsi="Calibri"/>
          <w:sz w:val="20"/>
          <w:szCs w:val="20"/>
        </w:rPr>
        <w:t>Egzamin odbywa się w kwietniu. Uczeń, który z przyczyn losowych lub zdrowotnych nie ‎przystąpi do egzaminu w tym terminie, przystępuje do niego w czerwcu.‎</w:t>
      </w:r>
    </w:p>
    <w:p w14:paraId="3ABC07E9" w14:textId="77777777" w:rsidR="008D3848" w:rsidRPr="003B374E" w:rsidRDefault="008D3848" w:rsidP="008D3848">
      <w:pPr>
        <w:autoSpaceDE w:val="0"/>
        <w:autoSpaceDN w:val="0"/>
        <w:adjustRightInd w:val="0"/>
        <w:spacing w:after="0" w:line="360" w:lineRule="exact"/>
        <w:jc w:val="both"/>
        <w:rPr>
          <w:rFonts w:ascii="Calibri" w:eastAsia="Calibri" w:hAnsi="Calibri" w:cstheme="minorHAnsi"/>
          <w:sz w:val="20"/>
          <w:szCs w:val="20"/>
        </w:rPr>
      </w:pPr>
    </w:p>
    <w:p w14:paraId="5A88467E" w14:textId="77777777" w:rsidR="009548C2" w:rsidRPr="003B374E" w:rsidRDefault="008D3848" w:rsidP="00B239C4">
      <w:pPr>
        <w:numPr>
          <w:ilvl w:val="0"/>
          <w:numId w:val="16"/>
        </w:numPr>
        <w:autoSpaceDE w:val="0"/>
        <w:autoSpaceDN w:val="0"/>
        <w:adjustRightInd w:val="0"/>
        <w:spacing w:after="0" w:line="360" w:lineRule="exact"/>
        <w:jc w:val="both"/>
        <w:rPr>
          <w:rFonts w:ascii="Calibri" w:eastAsia="Calibri" w:hAnsi="Calibri" w:cstheme="minorHAnsi"/>
          <w:sz w:val="20"/>
          <w:szCs w:val="20"/>
        </w:rPr>
      </w:pPr>
      <w:r w:rsidRPr="003B374E">
        <w:rPr>
          <w:rFonts w:ascii="Calibri" w:eastAsia="Calibri" w:hAnsi="Calibri" w:cstheme="minorHAnsi"/>
          <w:sz w:val="20"/>
          <w:szCs w:val="20"/>
        </w:rPr>
        <w:t>W dniu zakończenia roku szkolnego każdy uczeń otrzyma zaświadczenie o szczegółowych ‎wynikach egzaminu ósmoklasisty. Na zaświadczeniu podany będzie wynik procentowy oraz wynik na skali ‎centylowej dla egzaminu z każdego przedmiotu. Wynik procentowy to odsetek punktów (zaokrąglony do liczby całkowitej), które uczeń ‎zdobył za zadania z danego przedmiotu. ‎Wynik centylowy to odsetek liczby ósmoklasistów (zaokrąglony do liczby całkowitej), którzy ‎uzyskali z egzaminu z danego przedmiotu wynik taki sam lub niższy niż zdający. ‎</w:t>
      </w:r>
    </w:p>
    <w:p w14:paraId="3905293D" w14:textId="77777777" w:rsidR="008D3848" w:rsidRPr="003B374E" w:rsidRDefault="008D3848" w:rsidP="008D3848">
      <w:pPr>
        <w:pStyle w:val="Akapitzlist"/>
        <w:rPr>
          <w:rFonts w:ascii="Calibri" w:eastAsia="Calibri" w:hAnsi="Calibri" w:cstheme="minorHAnsi"/>
          <w:color w:val="auto"/>
          <w:sz w:val="20"/>
          <w:szCs w:val="20"/>
        </w:rPr>
      </w:pPr>
    </w:p>
    <w:p w14:paraId="160BDE5B" w14:textId="77777777" w:rsidR="008D3848" w:rsidRPr="003B374E" w:rsidRDefault="008D3848" w:rsidP="00B239C4">
      <w:pPr>
        <w:numPr>
          <w:ilvl w:val="0"/>
          <w:numId w:val="16"/>
        </w:numPr>
        <w:autoSpaceDE w:val="0"/>
        <w:autoSpaceDN w:val="0"/>
        <w:adjustRightInd w:val="0"/>
        <w:spacing w:after="0" w:line="360" w:lineRule="exact"/>
        <w:jc w:val="both"/>
        <w:rPr>
          <w:rFonts w:ascii="Calibri" w:eastAsia="Calibri" w:hAnsi="Calibri" w:cstheme="minorHAnsi"/>
          <w:sz w:val="20"/>
          <w:szCs w:val="20"/>
        </w:rPr>
      </w:pPr>
      <w:r w:rsidRPr="003B374E">
        <w:rPr>
          <w:rFonts w:ascii="Calibri" w:eastAsia="Calibri" w:hAnsi="Calibri" w:cstheme="minorHAnsi"/>
          <w:sz w:val="20"/>
          <w:szCs w:val="20"/>
        </w:rPr>
        <w:t xml:space="preserve">Uczeń, który jest laureatem lub finalistą olimpiady przedmiotowej lub laureatem konkursu ‎przedmiotowego o zasięgu wojewódzkim i </w:t>
      </w:r>
      <w:proofErr w:type="spellStart"/>
      <w:r w:rsidRPr="003B374E">
        <w:rPr>
          <w:rFonts w:ascii="Calibri" w:eastAsia="Calibri" w:hAnsi="Calibri" w:cstheme="minorHAnsi"/>
          <w:sz w:val="20"/>
          <w:szCs w:val="20"/>
        </w:rPr>
        <w:t>ponadwojewódzkim</w:t>
      </w:r>
      <w:proofErr w:type="spellEnd"/>
      <w:r w:rsidRPr="003B374E">
        <w:rPr>
          <w:rFonts w:ascii="Calibri" w:eastAsia="Calibri" w:hAnsi="Calibri" w:cstheme="minorHAnsi"/>
          <w:sz w:val="20"/>
          <w:szCs w:val="20"/>
        </w:rPr>
        <w:t xml:space="preserve">, organizowanych ‎z zakresu jednego z przedmiotów objętych </w:t>
      </w:r>
      <w:r w:rsidRPr="003B374E">
        <w:rPr>
          <w:rFonts w:ascii="Calibri" w:eastAsia="Calibri" w:hAnsi="Calibri" w:cstheme="minorHAnsi"/>
          <w:sz w:val="20"/>
          <w:szCs w:val="20"/>
        </w:rPr>
        <w:lastRenderedPageBreak/>
        <w:t xml:space="preserve">egzaminem ósmoklasisty jest zwolniony ‎z egzaminu z danego przedmiotu. Zwolnienie jest równoznaczne </w:t>
      </w:r>
      <w:r w:rsidR="009C270C">
        <w:rPr>
          <w:rFonts w:ascii="Calibri" w:eastAsia="Calibri" w:hAnsi="Calibri" w:cstheme="minorHAnsi"/>
          <w:sz w:val="20"/>
          <w:szCs w:val="20"/>
        </w:rPr>
        <w:br/>
      </w:r>
      <w:r w:rsidRPr="003B374E">
        <w:rPr>
          <w:rFonts w:ascii="Calibri" w:eastAsia="Calibri" w:hAnsi="Calibri" w:cstheme="minorHAnsi"/>
          <w:sz w:val="20"/>
          <w:szCs w:val="20"/>
        </w:rPr>
        <w:t>z uzyskaniem ‎z przedmiotu najwyższego wyniku.‎</w:t>
      </w:r>
    </w:p>
    <w:p w14:paraId="605E10B0" w14:textId="77777777" w:rsidR="008D3848" w:rsidRPr="003B374E" w:rsidRDefault="008D3848" w:rsidP="008D3848">
      <w:pPr>
        <w:pStyle w:val="Akapitzlist"/>
        <w:rPr>
          <w:rFonts w:ascii="Calibri" w:eastAsia="Calibri" w:hAnsi="Calibri" w:cstheme="minorHAnsi"/>
          <w:color w:val="auto"/>
          <w:sz w:val="20"/>
          <w:szCs w:val="20"/>
        </w:rPr>
      </w:pPr>
    </w:p>
    <w:p w14:paraId="13B322A8" w14:textId="77777777" w:rsidR="004266C1" w:rsidRPr="003B374E" w:rsidRDefault="008D3848" w:rsidP="00B239C4">
      <w:pPr>
        <w:numPr>
          <w:ilvl w:val="0"/>
          <w:numId w:val="16"/>
        </w:numPr>
        <w:autoSpaceDE w:val="0"/>
        <w:autoSpaceDN w:val="0"/>
        <w:adjustRightInd w:val="0"/>
        <w:spacing w:after="0" w:line="360" w:lineRule="exact"/>
        <w:jc w:val="both"/>
        <w:rPr>
          <w:rFonts w:ascii="Calibri" w:eastAsia="Calibri" w:hAnsi="Calibri" w:cstheme="minorHAnsi"/>
          <w:sz w:val="20"/>
          <w:szCs w:val="20"/>
        </w:rPr>
      </w:pPr>
      <w:r w:rsidRPr="003B374E">
        <w:rPr>
          <w:rFonts w:ascii="Calibri" w:eastAsia="Calibri" w:hAnsi="Calibri" w:cstheme="minorHAnsi"/>
          <w:sz w:val="20"/>
          <w:szCs w:val="20"/>
        </w:rPr>
        <w:t xml:space="preserve">Uczniowie ze specjalnymi potrzebami edukacyjnymi, w tym uczniowie niepełnosprawni, ‎niedostosowani społecznie oraz zagrożeni niedostosowaniem społecznym, oraz uczniowie, o których mowa w art. 165 ust. 1 ustawy z dnia 14 grudnia 2016 r. Prawo oświatowe (cudzoziemcy) przystępują do ‎egzaminu ósmoklasisty </w:t>
      </w:r>
      <w:r w:rsidR="00B218CA" w:rsidRPr="003B374E">
        <w:rPr>
          <w:rFonts w:ascii="Calibri" w:eastAsia="Calibri" w:hAnsi="Calibri" w:cstheme="minorHAnsi"/>
          <w:sz w:val="20"/>
          <w:szCs w:val="20"/>
        </w:rPr>
        <w:br/>
      </w:r>
      <w:r w:rsidRPr="003B374E">
        <w:rPr>
          <w:rFonts w:ascii="Calibri" w:eastAsia="Calibri" w:hAnsi="Calibri" w:cstheme="minorHAnsi"/>
          <w:sz w:val="20"/>
          <w:szCs w:val="20"/>
        </w:rPr>
        <w:t xml:space="preserve">w warunkach i/lub formach dostosowanych do ich potrzeb. </w:t>
      </w:r>
    </w:p>
    <w:p w14:paraId="5A453E07" w14:textId="77777777" w:rsidR="00B218CA" w:rsidRPr="00B218CA" w:rsidRDefault="00B218CA" w:rsidP="00C32F49">
      <w:pPr>
        <w:autoSpaceDE w:val="0"/>
        <w:autoSpaceDN w:val="0"/>
        <w:adjustRightInd w:val="0"/>
        <w:spacing w:after="0" w:line="360" w:lineRule="exact"/>
        <w:rPr>
          <w:rFonts w:ascii="Calibri" w:eastAsia="Calibri" w:hAnsi="Calibri" w:cstheme="minorHAnsi"/>
          <w:sz w:val="20"/>
          <w:szCs w:val="20"/>
        </w:rPr>
      </w:pPr>
    </w:p>
    <w:p w14:paraId="2D6978D2" w14:textId="77777777" w:rsidR="00C32F49" w:rsidRPr="00B218CA" w:rsidRDefault="0026755E" w:rsidP="0026755E">
      <w:pPr>
        <w:autoSpaceDE w:val="0"/>
        <w:autoSpaceDN w:val="0"/>
        <w:adjustRightInd w:val="0"/>
        <w:spacing w:after="0" w:line="360" w:lineRule="exact"/>
        <w:jc w:val="both"/>
        <w:rPr>
          <w:rFonts w:ascii="Calibri" w:eastAsia="Times New Roman" w:hAnsi="Calibri" w:cstheme="minorHAnsi"/>
          <w:b/>
          <w:bCs/>
          <w:sz w:val="20"/>
          <w:szCs w:val="20"/>
        </w:rPr>
      </w:pPr>
      <w:r w:rsidRPr="00B218CA">
        <w:rPr>
          <w:rFonts w:ascii="Calibri" w:eastAsia="Times New Roman" w:hAnsi="Calibri" w:cstheme="minorHAnsi"/>
          <w:b/>
          <w:bCs/>
          <w:sz w:val="20"/>
          <w:szCs w:val="20"/>
        </w:rPr>
        <w:t>§ 20</w:t>
      </w:r>
      <w:bookmarkStart w:id="44" w:name="_Toc492842449"/>
      <w:r w:rsidRPr="00B218CA">
        <w:rPr>
          <w:rFonts w:ascii="Calibri" w:eastAsia="Times New Roman" w:hAnsi="Calibri" w:cstheme="minorHAnsi"/>
          <w:b/>
          <w:bCs/>
          <w:sz w:val="20"/>
          <w:szCs w:val="20"/>
        </w:rPr>
        <w:t xml:space="preserve">  </w:t>
      </w:r>
      <w:r w:rsidR="00C32F49" w:rsidRPr="00B218CA">
        <w:rPr>
          <w:rFonts w:ascii="Calibri" w:eastAsia="Times New Roman" w:hAnsi="Calibri" w:cstheme="minorHAnsi"/>
          <w:b/>
          <w:bCs/>
          <w:color w:val="3616F6"/>
          <w:sz w:val="20"/>
          <w:szCs w:val="20"/>
        </w:rPr>
        <w:t>Ewaluacja Wewną</w:t>
      </w:r>
      <w:r w:rsidR="003255D3" w:rsidRPr="00B218CA">
        <w:rPr>
          <w:rFonts w:ascii="Calibri" w:eastAsia="Times New Roman" w:hAnsi="Calibri" w:cstheme="minorHAnsi"/>
          <w:b/>
          <w:bCs/>
          <w:color w:val="3616F6"/>
          <w:sz w:val="20"/>
          <w:szCs w:val="20"/>
        </w:rPr>
        <w:t>trzszkolnego Systemu Oceniania</w:t>
      </w:r>
      <w:bookmarkEnd w:id="44"/>
      <w:r w:rsidR="00836C2D" w:rsidRPr="00B218CA">
        <w:rPr>
          <w:rFonts w:ascii="Calibri" w:eastAsia="Times New Roman" w:hAnsi="Calibri" w:cstheme="minorHAnsi"/>
          <w:b/>
          <w:bCs/>
          <w:color w:val="3616F6"/>
          <w:sz w:val="20"/>
          <w:szCs w:val="20"/>
        </w:rPr>
        <w:t>.</w:t>
      </w:r>
      <w:bookmarkStart w:id="45" w:name="_Toc492842450"/>
      <w:r w:rsidR="00836C2D" w:rsidRPr="00B218CA">
        <w:rPr>
          <w:rFonts w:ascii="Calibri" w:eastAsia="Times New Roman" w:hAnsi="Calibri" w:cstheme="minorHAnsi"/>
          <w:b/>
          <w:bCs/>
          <w:color w:val="3616F6"/>
          <w:sz w:val="20"/>
          <w:szCs w:val="20"/>
        </w:rPr>
        <w:t xml:space="preserve"> </w:t>
      </w:r>
      <w:r w:rsidR="00C32F49" w:rsidRPr="00B218CA">
        <w:rPr>
          <w:rFonts w:ascii="Calibri" w:eastAsia="Times New Roman" w:hAnsi="Calibri" w:cstheme="minorHAnsi"/>
          <w:b/>
          <w:bCs/>
          <w:color w:val="3616F6"/>
          <w:sz w:val="20"/>
          <w:szCs w:val="20"/>
        </w:rPr>
        <w:t xml:space="preserve">Tryb i forma zgłaszania propozycji zmian </w:t>
      </w:r>
      <w:r w:rsidR="00512326" w:rsidRPr="00B218CA">
        <w:rPr>
          <w:rFonts w:ascii="Calibri" w:eastAsia="Times New Roman" w:hAnsi="Calibri" w:cstheme="minorHAnsi"/>
          <w:b/>
          <w:bCs/>
          <w:color w:val="3616F6"/>
          <w:sz w:val="20"/>
          <w:szCs w:val="20"/>
        </w:rPr>
        <w:br/>
      </w:r>
      <w:r w:rsidR="00C32F49" w:rsidRPr="00B218CA">
        <w:rPr>
          <w:rFonts w:ascii="Calibri" w:eastAsia="Times New Roman" w:hAnsi="Calibri" w:cstheme="minorHAnsi"/>
          <w:b/>
          <w:bCs/>
          <w:color w:val="3616F6"/>
          <w:sz w:val="20"/>
          <w:szCs w:val="20"/>
        </w:rPr>
        <w:t>w Wewnątrzszkolnym Systemie Oceniania</w:t>
      </w:r>
      <w:bookmarkEnd w:id="45"/>
    </w:p>
    <w:p w14:paraId="424CE7CE" w14:textId="77777777" w:rsidR="003255D3" w:rsidRPr="00B218CA" w:rsidRDefault="003255D3" w:rsidP="007C3FF1">
      <w:pPr>
        <w:shd w:val="clear" w:color="auto" w:fill="FFFFFF"/>
        <w:spacing w:before="120" w:after="0" w:line="360" w:lineRule="exact"/>
        <w:ind w:right="120"/>
        <w:outlineLvl w:val="0"/>
        <w:rPr>
          <w:rFonts w:ascii="Calibri" w:eastAsia="Times New Roman" w:hAnsi="Calibri" w:cstheme="minorHAnsi"/>
          <w:color w:val="3616F6"/>
          <w:sz w:val="20"/>
          <w:szCs w:val="20"/>
        </w:rPr>
      </w:pPr>
    </w:p>
    <w:p w14:paraId="1B65A9AC" w14:textId="77777777" w:rsidR="00C32F49" w:rsidRPr="00B218CA" w:rsidRDefault="00C32F49" w:rsidP="00B239C4">
      <w:pPr>
        <w:numPr>
          <w:ilvl w:val="0"/>
          <w:numId w:val="14"/>
        </w:numPr>
        <w:shd w:val="clear" w:color="auto" w:fill="FFFFFF"/>
        <w:tabs>
          <w:tab w:val="left" w:pos="384"/>
        </w:tabs>
        <w:spacing w:after="0" w:line="360" w:lineRule="exact"/>
        <w:jc w:val="both"/>
        <w:rPr>
          <w:rFonts w:ascii="Calibri" w:eastAsia="Times New Roman" w:hAnsi="Calibri" w:cstheme="minorHAnsi"/>
          <w:sz w:val="20"/>
          <w:szCs w:val="20"/>
        </w:rPr>
      </w:pPr>
      <w:r w:rsidRPr="00B218CA">
        <w:rPr>
          <w:rFonts w:ascii="Calibri" w:eastAsia="Times New Roman" w:hAnsi="Calibri" w:cstheme="minorHAnsi"/>
          <w:sz w:val="20"/>
          <w:szCs w:val="20"/>
        </w:rPr>
        <w:t xml:space="preserve">Niniejszy </w:t>
      </w:r>
      <w:r w:rsidR="00E07D49" w:rsidRPr="00B218CA">
        <w:rPr>
          <w:rFonts w:ascii="Calibri" w:eastAsia="Times New Roman" w:hAnsi="Calibri" w:cstheme="minorHAnsi"/>
          <w:i/>
          <w:sz w:val="20"/>
          <w:szCs w:val="20"/>
        </w:rPr>
        <w:t>Wewnątrzszkolny System Oceniania</w:t>
      </w:r>
      <w:r w:rsidR="00E07D49" w:rsidRPr="00B218CA">
        <w:rPr>
          <w:rFonts w:ascii="Calibri" w:eastAsia="Times New Roman" w:hAnsi="Calibri" w:cstheme="minorHAnsi"/>
          <w:sz w:val="20"/>
          <w:szCs w:val="20"/>
        </w:rPr>
        <w:t xml:space="preserve"> </w:t>
      </w:r>
      <w:r w:rsidRPr="00B218CA">
        <w:rPr>
          <w:rFonts w:ascii="Calibri" w:eastAsia="Times New Roman" w:hAnsi="Calibri" w:cstheme="minorHAnsi"/>
          <w:sz w:val="20"/>
          <w:szCs w:val="20"/>
        </w:rPr>
        <w:t xml:space="preserve">nie jest stały i niezmienny, ma być testowany i doskonalony </w:t>
      </w:r>
      <w:r w:rsidR="008D3848" w:rsidRPr="00B218CA">
        <w:rPr>
          <w:rFonts w:ascii="Calibri" w:eastAsia="Times New Roman" w:hAnsi="Calibri" w:cstheme="minorHAnsi"/>
          <w:sz w:val="20"/>
          <w:szCs w:val="20"/>
        </w:rPr>
        <w:br/>
      </w:r>
      <w:r w:rsidRPr="00B218CA">
        <w:rPr>
          <w:rFonts w:ascii="Calibri" w:eastAsia="Times New Roman" w:hAnsi="Calibri" w:cstheme="minorHAnsi"/>
          <w:sz w:val="20"/>
          <w:szCs w:val="20"/>
        </w:rPr>
        <w:t>w codziennej pracy szkoły.</w:t>
      </w:r>
    </w:p>
    <w:p w14:paraId="262AEB2D" w14:textId="77777777" w:rsidR="00485675" w:rsidRPr="00B218CA" w:rsidRDefault="00485675" w:rsidP="00485675">
      <w:pPr>
        <w:shd w:val="clear" w:color="auto" w:fill="FFFFFF"/>
        <w:tabs>
          <w:tab w:val="left" w:pos="384"/>
        </w:tabs>
        <w:spacing w:after="0" w:line="360" w:lineRule="exact"/>
        <w:ind w:left="360"/>
        <w:jc w:val="both"/>
        <w:rPr>
          <w:rFonts w:ascii="Calibri" w:eastAsia="Times New Roman" w:hAnsi="Calibri" w:cstheme="minorHAnsi"/>
          <w:sz w:val="20"/>
          <w:szCs w:val="20"/>
        </w:rPr>
      </w:pPr>
    </w:p>
    <w:p w14:paraId="578CDFF5" w14:textId="77777777" w:rsidR="00C32F49" w:rsidRPr="00B218CA" w:rsidRDefault="00C32F49" w:rsidP="00B239C4">
      <w:pPr>
        <w:numPr>
          <w:ilvl w:val="0"/>
          <w:numId w:val="14"/>
        </w:numPr>
        <w:shd w:val="clear" w:color="auto" w:fill="FFFFFF"/>
        <w:tabs>
          <w:tab w:val="left" w:pos="384"/>
        </w:tabs>
        <w:spacing w:after="0" w:line="360" w:lineRule="exact"/>
        <w:jc w:val="both"/>
        <w:rPr>
          <w:rFonts w:ascii="Calibri" w:eastAsia="Times New Roman" w:hAnsi="Calibri" w:cstheme="minorHAnsi"/>
          <w:sz w:val="20"/>
          <w:szCs w:val="20"/>
        </w:rPr>
      </w:pPr>
      <w:r w:rsidRPr="00B218CA">
        <w:rPr>
          <w:rFonts w:ascii="Calibri" w:eastAsia="Times New Roman" w:hAnsi="Calibri" w:cstheme="minorHAnsi"/>
          <w:sz w:val="20"/>
          <w:szCs w:val="20"/>
        </w:rPr>
        <w:t xml:space="preserve">Procedura zmian </w:t>
      </w:r>
      <w:r w:rsidR="00755835" w:rsidRPr="00B218CA">
        <w:rPr>
          <w:rFonts w:ascii="Calibri" w:eastAsia="Times New Roman" w:hAnsi="Calibri" w:cstheme="minorHAnsi"/>
          <w:i/>
          <w:sz w:val="20"/>
          <w:szCs w:val="20"/>
        </w:rPr>
        <w:t>Wewnątrzszkolnego Systemu Oceniania</w:t>
      </w:r>
      <w:r w:rsidRPr="00B218CA">
        <w:rPr>
          <w:rFonts w:ascii="Calibri" w:eastAsia="Times New Roman" w:hAnsi="Calibri" w:cstheme="minorHAnsi"/>
          <w:sz w:val="20"/>
          <w:szCs w:val="20"/>
        </w:rPr>
        <w:t>:</w:t>
      </w:r>
    </w:p>
    <w:p w14:paraId="5278A633" w14:textId="77777777" w:rsidR="001B0E40" w:rsidRPr="00B218CA" w:rsidRDefault="001F30D0" w:rsidP="00B239C4">
      <w:pPr>
        <w:pStyle w:val="Akapitzlist"/>
        <w:numPr>
          <w:ilvl w:val="0"/>
          <w:numId w:val="33"/>
        </w:numPr>
        <w:shd w:val="clear" w:color="auto" w:fill="FFFFFF"/>
        <w:spacing w:line="360" w:lineRule="exact"/>
        <w:jc w:val="both"/>
        <w:rPr>
          <w:rFonts w:ascii="Calibri" w:eastAsia="Times New Roman" w:hAnsi="Calibri" w:cstheme="minorHAnsi"/>
          <w:sz w:val="20"/>
          <w:szCs w:val="20"/>
        </w:rPr>
      </w:pPr>
      <w:r>
        <w:rPr>
          <w:rFonts w:ascii="Calibri" w:eastAsia="Times New Roman" w:hAnsi="Calibri" w:cstheme="minorHAnsi"/>
          <w:sz w:val="20"/>
          <w:szCs w:val="20"/>
        </w:rPr>
        <w:t xml:space="preserve">propozycje zmian wnosić mogą, </w:t>
      </w:r>
      <w:r w:rsidR="00C32F49" w:rsidRPr="00B218CA">
        <w:rPr>
          <w:rFonts w:ascii="Calibri" w:eastAsia="Times New Roman" w:hAnsi="Calibri" w:cstheme="minorHAnsi"/>
          <w:sz w:val="20"/>
          <w:szCs w:val="20"/>
        </w:rPr>
        <w:t>zgłaszając je dyrektorowi szkoły:</w:t>
      </w:r>
      <w:r w:rsidR="00C15A77">
        <w:rPr>
          <w:rFonts w:ascii="Calibri" w:eastAsia="Times New Roman" w:hAnsi="Calibri" w:cstheme="minorHAnsi"/>
          <w:sz w:val="20"/>
          <w:szCs w:val="20"/>
        </w:rPr>
        <w:t xml:space="preserve"> nauczyciele </w:t>
      </w:r>
      <w:r w:rsidR="00C32F49" w:rsidRPr="00B218CA">
        <w:rPr>
          <w:rFonts w:ascii="Calibri" w:eastAsia="Times New Roman" w:hAnsi="Calibri" w:cstheme="minorHAnsi"/>
          <w:sz w:val="20"/>
          <w:szCs w:val="20"/>
        </w:rPr>
        <w:t>poprzez komisje przedmiotowe,</w:t>
      </w:r>
      <w:r w:rsidR="001B0E40" w:rsidRPr="00B218CA">
        <w:rPr>
          <w:rFonts w:ascii="Calibri" w:eastAsia="Times New Roman" w:hAnsi="Calibri" w:cstheme="minorHAnsi"/>
          <w:sz w:val="20"/>
          <w:szCs w:val="20"/>
        </w:rPr>
        <w:t xml:space="preserve"> uczniowie </w:t>
      </w:r>
      <w:r w:rsidR="00C32F49" w:rsidRPr="00B218CA">
        <w:rPr>
          <w:rFonts w:ascii="Calibri" w:eastAsia="Times New Roman" w:hAnsi="Calibri" w:cstheme="minorHAnsi"/>
          <w:sz w:val="20"/>
          <w:szCs w:val="20"/>
        </w:rPr>
        <w:t xml:space="preserve">poprzez </w:t>
      </w:r>
      <w:r w:rsidR="00C32F49" w:rsidRPr="00B218CA">
        <w:rPr>
          <w:rFonts w:ascii="Calibri" w:eastAsia="Times New Roman" w:hAnsi="Calibri" w:cstheme="minorHAnsi"/>
          <w:i/>
          <w:sz w:val="20"/>
          <w:szCs w:val="20"/>
        </w:rPr>
        <w:t>Samorząd Uczniowski</w:t>
      </w:r>
      <w:r w:rsidR="00C32F49" w:rsidRPr="00B218CA">
        <w:rPr>
          <w:rFonts w:ascii="Calibri" w:eastAsia="Times New Roman" w:hAnsi="Calibri" w:cstheme="minorHAnsi"/>
          <w:sz w:val="20"/>
          <w:szCs w:val="20"/>
        </w:rPr>
        <w:t>,</w:t>
      </w:r>
      <w:r w:rsidR="001B0E40" w:rsidRPr="00B218CA">
        <w:rPr>
          <w:rFonts w:ascii="Calibri" w:eastAsia="Times New Roman" w:hAnsi="Calibri" w:cstheme="minorHAnsi"/>
          <w:sz w:val="20"/>
          <w:szCs w:val="20"/>
        </w:rPr>
        <w:t xml:space="preserve"> rodzice </w:t>
      </w:r>
      <w:r w:rsidR="00C32F49" w:rsidRPr="00B218CA">
        <w:rPr>
          <w:rFonts w:ascii="Calibri" w:eastAsia="Times New Roman" w:hAnsi="Calibri" w:cstheme="minorHAnsi"/>
          <w:sz w:val="20"/>
          <w:szCs w:val="20"/>
        </w:rPr>
        <w:t xml:space="preserve">poprzez </w:t>
      </w:r>
      <w:r w:rsidR="00C32F49" w:rsidRPr="00B218CA">
        <w:rPr>
          <w:rFonts w:ascii="Calibri" w:eastAsia="Times New Roman" w:hAnsi="Calibri" w:cstheme="minorHAnsi"/>
          <w:i/>
          <w:sz w:val="20"/>
          <w:szCs w:val="20"/>
        </w:rPr>
        <w:t>Radę Rodziców</w:t>
      </w:r>
      <w:r w:rsidR="00C32F49" w:rsidRPr="00B218CA">
        <w:rPr>
          <w:rFonts w:ascii="Calibri" w:eastAsia="Times New Roman" w:hAnsi="Calibri" w:cstheme="minorHAnsi"/>
          <w:sz w:val="20"/>
          <w:szCs w:val="20"/>
        </w:rPr>
        <w:t>,</w:t>
      </w:r>
      <w:r w:rsidR="001B0E40" w:rsidRPr="00B218CA">
        <w:rPr>
          <w:rFonts w:ascii="Calibri" w:eastAsia="Times New Roman" w:hAnsi="Calibri" w:cstheme="minorHAnsi"/>
          <w:sz w:val="20"/>
          <w:szCs w:val="20"/>
        </w:rPr>
        <w:t xml:space="preserve"> </w:t>
      </w:r>
      <w:r w:rsidR="00C32F49" w:rsidRPr="00B218CA">
        <w:rPr>
          <w:rFonts w:ascii="Calibri" w:eastAsia="Times New Roman" w:hAnsi="Calibri" w:cstheme="minorHAnsi"/>
          <w:sz w:val="20"/>
          <w:szCs w:val="20"/>
        </w:rPr>
        <w:t>indywidualnie: nauczyciele, uczniowie i rodzice, jeśli dla swych propozycji nie potrafią zyskać akceptacji sw</w:t>
      </w:r>
      <w:r w:rsidR="001B0E40" w:rsidRPr="00B218CA">
        <w:rPr>
          <w:rFonts w:ascii="Calibri" w:eastAsia="Times New Roman" w:hAnsi="Calibri" w:cstheme="minorHAnsi"/>
          <w:sz w:val="20"/>
          <w:szCs w:val="20"/>
        </w:rPr>
        <w:t xml:space="preserve">ych organów przedstawicielskich, </w:t>
      </w:r>
    </w:p>
    <w:p w14:paraId="798CD774" w14:textId="77777777" w:rsidR="00302616" w:rsidRPr="00B218CA" w:rsidRDefault="00C32F49" w:rsidP="00B239C4">
      <w:pPr>
        <w:pStyle w:val="Akapitzlist"/>
        <w:numPr>
          <w:ilvl w:val="0"/>
          <w:numId w:val="33"/>
        </w:numPr>
        <w:shd w:val="clear" w:color="auto" w:fill="FFFFFF"/>
        <w:spacing w:line="360" w:lineRule="exact"/>
        <w:jc w:val="both"/>
        <w:rPr>
          <w:rFonts w:ascii="Calibri" w:eastAsia="Times New Roman" w:hAnsi="Calibri" w:cstheme="minorHAnsi"/>
          <w:sz w:val="20"/>
          <w:szCs w:val="20"/>
        </w:rPr>
      </w:pPr>
      <w:r w:rsidRPr="00B218CA">
        <w:rPr>
          <w:rFonts w:ascii="Calibri" w:eastAsia="Times New Roman" w:hAnsi="Calibri" w:cstheme="minorHAnsi"/>
          <w:sz w:val="20"/>
          <w:szCs w:val="20"/>
        </w:rPr>
        <w:t>zgłoszone propozycje dyrektor przekazuje szkolnej komisji pracującej nad aktual</w:t>
      </w:r>
      <w:r w:rsidR="001B0E40" w:rsidRPr="00B218CA">
        <w:rPr>
          <w:rFonts w:ascii="Calibri" w:eastAsia="Times New Roman" w:hAnsi="Calibri" w:cstheme="minorHAnsi"/>
          <w:sz w:val="20"/>
          <w:szCs w:val="20"/>
        </w:rPr>
        <w:t>izacją prawodawstwa szkolnego; z</w:t>
      </w:r>
      <w:r w:rsidRPr="00B218CA">
        <w:rPr>
          <w:rFonts w:ascii="Calibri" w:eastAsia="Times New Roman" w:hAnsi="Calibri" w:cstheme="minorHAnsi"/>
          <w:sz w:val="20"/>
          <w:szCs w:val="20"/>
        </w:rPr>
        <w:t>aproponuje ona na najbliższym posiedzeniu rady pedagogicznej nowe brzmie</w:t>
      </w:r>
      <w:r w:rsidR="00302616" w:rsidRPr="00B218CA">
        <w:rPr>
          <w:rFonts w:ascii="Calibri" w:eastAsia="Times New Roman" w:hAnsi="Calibri" w:cstheme="minorHAnsi"/>
          <w:sz w:val="20"/>
          <w:szCs w:val="20"/>
        </w:rPr>
        <w:t xml:space="preserve">nie paragrafów lub punktów </w:t>
      </w:r>
      <w:r w:rsidR="00302616" w:rsidRPr="00B218CA">
        <w:rPr>
          <w:rFonts w:ascii="Calibri" w:eastAsia="Times New Roman" w:hAnsi="Calibri" w:cstheme="minorHAnsi"/>
          <w:i/>
          <w:sz w:val="20"/>
          <w:szCs w:val="20"/>
        </w:rPr>
        <w:t>WSO</w:t>
      </w:r>
      <w:r w:rsidR="00302616" w:rsidRPr="00B218CA">
        <w:rPr>
          <w:rFonts w:ascii="Calibri" w:eastAsia="Times New Roman" w:hAnsi="Calibri" w:cstheme="minorHAnsi"/>
          <w:sz w:val="20"/>
          <w:szCs w:val="20"/>
        </w:rPr>
        <w:t>,</w:t>
      </w:r>
    </w:p>
    <w:p w14:paraId="2B3270AF" w14:textId="77777777" w:rsidR="007C392A" w:rsidRPr="00B218CA" w:rsidRDefault="002603B0" w:rsidP="00B239C4">
      <w:pPr>
        <w:pStyle w:val="Akapitzlist"/>
        <w:numPr>
          <w:ilvl w:val="0"/>
          <w:numId w:val="33"/>
        </w:numPr>
        <w:shd w:val="clear" w:color="auto" w:fill="FFFFFF"/>
        <w:spacing w:line="360" w:lineRule="exact"/>
        <w:jc w:val="both"/>
        <w:rPr>
          <w:rFonts w:ascii="Calibri" w:eastAsia="Times New Roman" w:hAnsi="Calibri" w:cstheme="minorHAnsi"/>
          <w:sz w:val="20"/>
          <w:szCs w:val="20"/>
        </w:rPr>
      </w:pPr>
      <w:r w:rsidRPr="00B218CA">
        <w:rPr>
          <w:rFonts w:ascii="Calibri" w:eastAsia="Times New Roman" w:hAnsi="Calibri" w:cstheme="minorHAnsi"/>
          <w:sz w:val="20"/>
          <w:szCs w:val="20"/>
        </w:rPr>
        <w:t>p</w:t>
      </w:r>
      <w:r w:rsidR="00C32F49" w:rsidRPr="00B218CA">
        <w:rPr>
          <w:rFonts w:ascii="Calibri" w:eastAsia="Times New Roman" w:hAnsi="Calibri" w:cstheme="minorHAnsi"/>
          <w:sz w:val="20"/>
          <w:szCs w:val="20"/>
        </w:rPr>
        <w:t xml:space="preserve">o przyjęciu ich przez radę pedagogiczną zostaną włączone do tekstu </w:t>
      </w:r>
      <w:r w:rsidR="00877DE9" w:rsidRPr="00B218CA">
        <w:rPr>
          <w:rFonts w:ascii="Calibri" w:eastAsia="Times New Roman" w:hAnsi="Calibri" w:cstheme="minorHAnsi"/>
          <w:i/>
          <w:sz w:val="20"/>
          <w:szCs w:val="20"/>
        </w:rPr>
        <w:t>Wewnątrzszkolnego Systemu Oceniania</w:t>
      </w:r>
      <w:r w:rsidR="00C32F49" w:rsidRPr="00B218CA">
        <w:rPr>
          <w:rFonts w:ascii="Calibri" w:eastAsia="Times New Roman" w:hAnsi="Calibri" w:cstheme="minorHAnsi"/>
          <w:i/>
          <w:sz w:val="20"/>
          <w:szCs w:val="20"/>
        </w:rPr>
        <w:t>.</w:t>
      </w:r>
    </w:p>
    <w:p w14:paraId="4919A0A5" w14:textId="77777777" w:rsidR="007C392A" w:rsidRDefault="007C392A" w:rsidP="007C392A">
      <w:pPr>
        <w:pStyle w:val="Akapitzlist"/>
        <w:shd w:val="clear" w:color="auto" w:fill="FFFFFF"/>
        <w:spacing w:line="360" w:lineRule="exact"/>
        <w:ind w:left="360"/>
        <w:jc w:val="both"/>
        <w:rPr>
          <w:rFonts w:ascii="Calibri" w:eastAsia="Times New Roman" w:hAnsi="Calibri" w:cstheme="minorHAnsi"/>
          <w:sz w:val="20"/>
          <w:szCs w:val="20"/>
        </w:rPr>
      </w:pPr>
    </w:p>
    <w:p w14:paraId="7734C72F" w14:textId="77777777" w:rsidR="00D83F21" w:rsidRDefault="00D83F21" w:rsidP="007C392A">
      <w:pPr>
        <w:pStyle w:val="Akapitzlist"/>
        <w:shd w:val="clear" w:color="auto" w:fill="FFFFFF"/>
        <w:spacing w:line="360" w:lineRule="exact"/>
        <w:ind w:left="360"/>
        <w:jc w:val="both"/>
        <w:rPr>
          <w:rFonts w:ascii="Calibri" w:eastAsia="Times New Roman" w:hAnsi="Calibri" w:cstheme="minorHAnsi"/>
          <w:sz w:val="20"/>
          <w:szCs w:val="20"/>
        </w:rPr>
      </w:pPr>
    </w:p>
    <w:p w14:paraId="3ECA4FD5" w14:textId="77777777" w:rsidR="00D83F21" w:rsidRPr="00B218CA" w:rsidRDefault="00D83F21" w:rsidP="007C392A">
      <w:pPr>
        <w:pStyle w:val="Akapitzlist"/>
        <w:shd w:val="clear" w:color="auto" w:fill="FFFFFF"/>
        <w:spacing w:line="360" w:lineRule="exact"/>
        <w:ind w:left="360"/>
        <w:jc w:val="both"/>
        <w:rPr>
          <w:rFonts w:ascii="Calibri" w:eastAsia="Times New Roman" w:hAnsi="Calibri" w:cstheme="minorHAnsi"/>
          <w:sz w:val="20"/>
          <w:szCs w:val="20"/>
        </w:rPr>
      </w:pPr>
    </w:p>
    <w:p w14:paraId="72657EA9" w14:textId="77777777" w:rsidR="00C32F49" w:rsidRPr="003B374E" w:rsidRDefault="00BB136B" w:rsidP="00B239C4">
      <w:pPr>
        <w:numPr>
          <w:ilvl w:val="0"/>
          <w:numId w:val="14"/>
        </w:numPr>
        <w:shd w:val="clear" w:color="auto" w:fill="FFFFFF"/>
        <w:tabs>
          <w:tab w:val="left" w:pos="384"/>
        </w:tabs>
        <w:spacing w:after="0" w:line="360" w:lineRule="exact"/>
        <w:jc w:val="both"/>
        <w:rPr>
          <w:rFonts w:ascii="Calibri" w:eastAsia="Times New Roman" w:hAnsi="Calibri" w:cstheme="minorHAnsi"/>
          <w:sz w:val="20"/>
          <w:szCs w:val="20"/>
        </w:rPr>
      </w:pPr>
      <w:r w:rsidRPr="003B374E">
        <w:rPr>
          <w:rFonts w:ascii="Calibri" w:eastAsia="Calibri" w:hAnsi="Calibri" w:cstheme="minorHAnsi"/>
          <w:sz w:val="20"/>
          <w:szCs w:val="20"/>
        </w:rPr>
        <w:t xml:space="preserve">Traci moc </w:t>
      </w:r>
      <w:r w:rsidR="00C32F49" w:rsidRPr="003B374E">
        <w:rPr>
          <w:rFonts w:ascii="Calibri" w:eastAsia="Calibri" w:hAnsi="Calibri" w:cstheme="minorHAnsi"/>
          <w:sz w:val="20"/>
          <w:szCs w:val="20"/>
        </w:rPr>
        <w:t xml:space="preserve"> </w:t>
      </w:r>
      <w:r w:rsidRPr="003B374E">
        <w:rPr>
          <w:rFonts w:ascii="Calibri" w:eastAsia="Times New Roman" w:hAnsi="Calibri" w:cstheme="minorHAnsi"/>
          <w:i/>
          <w:sz w:val="20"/>
          <w:szCs w:val="20"/>
        </w:rPr>
        <w:t>Wewnątrzszkolny System Oceniania</w:t>
      </w:r>
      <w:r w:rsidRPr="003B374E">
        <w:rPr>
          <w:rFonts w:ascii="Calibri" w:eastAsia="Times New Roman" w:hAnsi="Calibri" w:cstheme="minorHAnsi"/>
          <w:sz w:val="20"/>
          <w:szCs w:val="20"/>
        </w:rPr>
        <w:t xml:space="preserve"> </w:t>
      </w:r>
      <w:r w:rsidR="00C32F49" w:rsidRPr="003B374E">
        <w:rPr>
          <w:rFonts w:ascii="Calibri" w:eastAsia="Calibri" w:hAnsi="Calibri" w:cstheme="minorHAnsi"/>
          <w:sz w:val="20"/>
          <w:szCs w:val="20"/>
        </w:rPr>
        <w:t xml:space="preserve">z </w:t>
      </w:r>
      <w:r w:rsidR="008D3848" w:rsidRPr="00D83F21">
        <w:rPr>
          <w:rFonts w:ascii="Calibri" w:eastAsia="Calibri" w:hAnsi="Calibri" w:cstheme="minorHAnsi"/>
          <w:b/>
          <w:sz w:val="20"/>
          <w:szCs w:val="20"/>
        </w:rPr>
        <w:t>18</w:t>
      </w:r>
      <w:r w:rsidRPr="00D83F21">
        <w:rPr>
          <w:rFonts w:ascii="Calibri" w:eastAsia="Calibri" w:hAnsi="Calibri" w:cstheme="minorHAnsi"/>
          <w:b/>
          <w:sz w:val="20"/>
          <w:szCs w:val="20"/>
        </w:rPr>
        <w:t xml:space="preserve"> </w:t>
      </w:r>
      <w:r w:rsidRPr="00C15A77">
        <w:rPr>
          <w:rFonts w:ascii="Calibri" w:eastAsia="Calibri" w:hAnsi="Calibri" w:cstheme="minorHAnsi"/>
          <w:b/>
          <w:sz w:val="20"/>
          <w:szCs w:val="20"/>
        </w:rPr>
        <w:t>września 201</w:t>
      </w:r>
      <w:r w:rsidR="008D3848" w:rsidRPr="00C15A77">
        <w:rPr>
          <w:rFonts w:ascii="Calibri" w:eastAsia="Calibri" w:hAnsi="Calibri" w:cstheme="minorHAnsi"/>
          <w:b/>
          <w:sz w:val="20"/>
          <w:szCs w:val="20"/>
        </w:rPr>
        <w:t>7</w:t>
      </w:r>
      <w:r w:rsidR="00C32F49" w:rsidRPr="00C15A77">
        <w:rPr>
          <w:rFonts w:ascii="Calibri" w:eastAsia="Calibri" w:hAnsi="Calibri" w:cstheme="minorHAnsi"/>
          <w:b/>
          <w:sz w:val="20"/>
          <w:szCs w:val="20"/>
        </w:rPr>
        <w:t xml:space="preserve"> roku</w:t>
      </w:r>
      <w:r w:rsidR="00C32F49" w:rsidRPr="003B374E">
        <w:rPr>
          <w:rFonts w:ascii="Calibri" w:eastAsia="Calibri" w:hAnsi="Calibri" w:cstheme="minorHAnsi"/>
          <w:sz w:val="20"/>
          <w:szCs w:val="20"/>
        </w:rPr>
        <w:t>.</w:t>
      </w:r>
    </w:p>
    <w:p w14:paraId="3AB902E5" w14:textId="77777777" w:rsidR="007C392A" w:rsidRPr="003B374E" w:rsidRDefault="007C392A" w:rsidP="007C392A">
      <w:pPr>
        <w:shd w:val="clear" w:color="auto" w:fill="FFFFFF"/>
        <w:tabs>
          <w:tab w:val="left" w:pos="384"/>
        </w:tabs>
        <w:spacing w:after="0" w:line="360" w:lineRule="exact"/>
        <w:ind w:left="360"/>
        <w:jc w:val="both"/>
        <w:rPr>
          <w:rFonts w:ascii="Calibri" w:eastAsia="Times New Roman" w:hAnsi="Calibri" w:cstheme="minorHAnsi"/>
          <w:sz w:val="20"/>
          <w:szCs w:val="20"/>
        </w:rPr>
      </w:pPr>
    </w:p>
    <w:p w14:paraId="66B0DB70" w14:textId="77777777" w:rsidR="00C32F49" w:rsidRPr="003B374E" w:rsidRDefault="005D534F" w:rsidP="00B239C4">
      <w:pPr>
        <w:numPr>
          <w:ilvl w:val="0"/>
          <w:numId w:val="14"/>
        </w:numPr>
        <w:shd w:val="clear" w:color="auto" w:fill="FFFFFF"/>
        <w:tabs>
          <w:tab w:val="left" w:pos="384"/>
        </w:tabs>
        <w:spacing w:after="0" w:line="360" w:lineRule="exact"/>
        <w:jc w:val="both"/>
        <w:rPr>
          <w:rFonts w:ascii="Calibri" w:eastAsia="Times New Roman" w:hAnsi="Calibri" w:cstheme="minorHAnsi"/>
          <w:sz w:val="20"/>
          <w:szCs w:val="20"/>
        </w:rPr>
      </w:pPr>
      <w:r w:rsidRPr="003B374E">
        <w:rPr>
          <w:rFonts w:ascii="Calibri" w:eastAsia="Times New Roman" w:hAnsi="Calibri" w:cstheme="minorHAnsi"/>
          <w:sz w:val="20"/>
          <w:szCs w:val="20"/>
        </w:rPr>
        <w:t xml:space="preserve">Powyższa treść </w:t>
      </w:r>
      <w:r w:rsidRPr="003B374E">
        <w:rPr>
          <w:rFonts w:ascii="Calibri" w:eastAsia="Times New Roman" w:hAnsi="Calibri" w:cstheme="minorHAnsi"/>
          <w:i/>
          <w:sz w:val="20"/>
          <w:szCs w:val="20"/>
        </w:rPr>
        <w:t>Wewnątrzszkolnego Systemu Oceniania</w:t>
      </w:r>
      <w:r w:rsidRPr="003B374E">
        <w:rPr>
          <w:rFonts w:ascii="Calibri" w:eastAsia="Times New Roman" w:hAnsi="Calibri" w:cstheme="minorHAnsi"/>
          <w:sz w:val="20"/>
          <w:szCs w:val="20"/>
        </w:rPr>
        <w:t xml:space="preserve"> </w:t>
      </w:r>
      <w:r w:rsidR="00C32F49" w:rsidRPr="003B374E">
        <w:rPr>
          <w:rFonts w:ascii="Calibri" w:eastAsia="Times New Roman" w:hAnsi="Calibri" w:cstheme="minorHAnsi"/>
          <w:sz w:val="20"/>
          <w:szCs w:val="20"/>
        </w:rPr>
        <w:t xml:space="preserve"> wcho</w:t>
      </w:r>
      <w:r w:rsidR="00F255FA" w:rsidRPr="003B374E">
        <w:rPr>
          <w:rFonts w:ascii="Calibri" w:eastAsia="Times New Roman" w:hAnsi="Calibri" w:cstheme="minorHAnsi"/>
          <w:sz w:val="20"/>
          <w:szCs w:val="20"/>
        </w:rPr>
        <w:t xml:space="preserve">dzi w życie od dnia </w:t>
      </w:r>
      <w:r w:rsidR="00F255FA" w:rsidRPr="00C15A77">
        <w:rPr>
          <w:rFonts w:ascii="Calibri" w:eastAsia="Times New Roman" w:hAnsi="Calibri" w:cstheme="minorHAnsi"/>
          <w:b/>
          <w:sz w:val="20"/>
          <w:szCs w:val="20"/>
        </w:rPr>
        <w:t>1</w:t>
      </w:r>
      <w:r w:rsidR="008D3848" w:rsidRPr="00C15A77">
        <w:rPr>
          <w:rFonts w:ascii="Calibri" w:eastAsia="Times New Roman" w:hAnsi="Calibri" w:cstheme="minorHAnsi"/>
          <w:b/>
          <w:sz w:val="20"/>
          <w:szCs w:val="20"/>
        </w:rPr>
        <w:t>2</w:t>
      </w:r>
      <w:r w:rsidRPr="00C15A77">
        <w:rPr>
          <w:rFonts w:ascii="Calibri" w:eastAsia="Times New Roman" w:hAnsi="Calibri" w:cstheme="minorHAnsi"/>
          <w:b/>
          <w:sz w:val="20"/>
          <w:szCs w:val="20"/>
        </w:rPr>
        <w:t xml:space="preserve"> września 201</w:t>
      </w:r>
      <w:r w:rsidR="008D3848" w:rsidRPr="00C15A77">
        <w:rPr>
          <w:rFonts w:ascii="Calibri" w:eastAsia="Times New Roman" w:hAnsi="Calibri" w:cstheme="minorHAnsi"/>
          <w:b/>
          <w:sz w:val="20"/>
          <w:szCs w:val="20"/>
        </w:rPr>
        <w:t>9</w:t>
      </w:r>
      <w:r w:rsidR="00C32F49" w:rsidRPr="00C15A77">
        <w:rPr>
          <w:rFonts w:ascii="Calibri" w:eastAsia="Times New Roman" w:hAnsi="Calibri" w:cstheme="minorHAnsi"/>
          <w:b/>
          <w:sz w:val="20"/>
          <w:szCs w:val="20"/>
        </w:rPr>
        <w:t xml:space="preserve"> roku</w:t>
      </w:r>
      <w:r w:rsidR="00C32F49" w:rsidRPr="003B374E">
        <w:rPr>
          <w:rFonts w:ascii="Calibri" w:eastAsia="Times New Roman" w:hAnsi="Calibri" w:cstheme="minorHAnsi"/>
          <w:sz w:val="20"/>
          <w:szCs w:val="20"/>
        </w:rPr>
        <w:t>.</w:t>
      </w:r>
    </w:p>
    <w:p w14:paraId="29DF4622" w14:textId="77777777" w:rsidR="007C392A" w:rsidRPr="003B374E" w:rsidRDefault="007C392A" w:rsidP="007C392A">
      <w:pPr>
        <w:shd w:val="clear" w:color="auto" w:fill="FFFFFF"/>
        <w:tabs>
          <w:tab w:val="left" w:pos="384"/>
        </w:tabs>
        <w:spacing w:after="0" w:line="360" w:lineRule="exact"/>
        <w:jc w:val="both"/>
        <w:rPr>
          <w:rFonts w:ascii="Calibri" w:eastAsia="Times New Roman" w:hAnsi="Calibri" w:cstheme="minorHAnsi"/>
          <w:sz w:val="20"/>
          <w:szCs w:val="20"/>
        </w:rPr>
      </w:pPr>
    </w:p>
    <w:p w14:paraId="75925626" w14:textId="77777777" w:rsidR="00C32F49" w:rsidRPr="003B374E" w:rsidRDefault="00C32F49" w:rsidP="00B239C4">
      <w:pPr>
        <w:numPr>
          <w:ilvl w:val="0"/>
          <w:numId w:val="14"/>
        </w:numPr>
        <w:shd w:val="clear" w:color="auto" w:fill="FFFFFF"/>
        <w:tabs>
          <w:tab w:val="left" w:pos="384"/>
        </w:tabs>
        <w:spacing w:after="0" w:line="360" w:lineRule="exact"/>
        <w:jc w:val="both"/>
        <w:rPr>
          <w:rFonts w:ascii="Calibri" w:eastAsia="Times New Roman" w:hAnsi="Calibri" w:cstheme="minorHAnsi"/>
          <w:sz w:val="20"/>
          <w:szCs w:val="20"/>
        </w:rPr>
      </w:pPr>
      <w:r w:rsidRPr="003B374E">
        <w:rPr>
          <w:rFonts w:ascii="Calibri" w:eastAsia="Times New Roman" w:hAnsi="Calibri" w:cstheme="minorHAnsi"/>
          <w:sz w:val="20"/>
          <w:szCs w:val="20"/>
        </w:rPr>
        <w:t xml:space="preserve">Każda zmiana </w:t>
      </w:r>
      <w:r w:rsidR="00763713" w:rsidRPr="003B374E">
        <w:rPr>
          <w:rFonts w:ascii="Calibri" w:eastAsia="Times New Roman" w:hAnsi="Calibri" w:cstheme="minorHAnsi"/>
          <w:i/>
          <w:sz w:val="20"/>
          <w:szCs w:val="20"/>
        </w:rPr>
        <w:t>Wewnątrzszkolnego Systemu Oceniania</w:t>
      </w:r>
      <w:r w:rsidR="00763713" w:rsidRPr="003B374E">
        <w:rPr>
          <w:rFonts w:ascii="Calibri" w:eastAsia="Times New Roman" w:hAnsi="Calibri" w:cstheme="minorHAnsi"/>
          <w:sz w:val="20"/>
          <w:szCs w:val="20"/>
        </w:rPr>
        <w:t xml:space="preserve">  </w:t>
      </w:r>
      <w:r w:rsidRPr="003B374E">
        <w:rPr>
          <w:rFonts w:ascii="Calibri" w:eastAsia="Times New Roman" w:hAnsi="Calibri" w:cstheme="minorHAnsi"/>
          <w:sz w:val="20"/>
          <w:szCs w:val="20"/>
        </w:rPr>
        <w:t>skutkuje tekstem jednolitym.</w:t>
      </w:r>
    </w:p>
    <w:p w14:paraId="09FFDACE" w14:textId="77777777" w:rsidR="00D63EA9" w:rsidRPr="003B374E" w:rsidRDefault="00D63EA9" w:rsidP="00C32F49">
      <w:pPr>
        <w:shd w:val="clear" w:color="auto" w:fill="FFFFFF"/>
        <w:tabs>
          <w:tab w:val="left" w:pos="715"/>
        </w:tabs>
        <w:spacing w:after="0" w:line="360" w:lineRule="exact"/>
        <w:jc w:val="right"/>
        <w:rPr>
          <w:rFonts w:ascii="Calibri" w:eastAsia="Times New Roman" w:hAnsi="Calibri" w:cstheme="minorHAnsi"/>
          <w:sz w:val="20"/>
          <w:szCs w:val="20"/>
        </w:rPr>
      </w:pPr>
      <w:r w:rsidRPr="003B374E">
        <w:rPr>
          <w:rFonts w:ascii="Calibri" w:eastAsia="Times New Roman" w:hAnsi="Calibri" w:cstheme="minorHAnsi"/>
          <w:sz w:val="20"/>
          <w:szCs w:val="20"/>
        </w:rPr>
        <w:t xml:space="preserve">  </w:t>
      </w:r>
    </w:p>
    <w:p w14:paraId="3779D300" w14:textId="77777777" w:rsidR="003B374E" w:rsidRDefault="00D63EA9" w:rsidP="00526168">
      <w:pPr>
        <w:shd w:val="clear" w:color="auto" w:fill="FFFFFF"/>
        <w:tabs>
          <w:tab w:val="left" w:pos="715"/>
        </w:tabs>
        <w:spacing w:after="0" w:line="360" w:lineRule="exact"/>
        <w:jc w:val="right"/>
        <w:rPr>
          <w:rFonts w:ascii="Calibri" w:eastAsia="Times New Roman" w:hAnsi="Calibri" w:cstheme="minorHAnsi"/>
          <w:b/>
          <w:i/>
          <w:sz w:val="20"/>
          <w:szCs w:val="20"/>
        </w:rPr>
      </w:pPr>
      <w:r w:rsidRPr="003B374E">
        <w:rPr>
          <w:rFonts w:ascii="Calibri" w:eastAsia="Times New Roman" w:hAnsi="Calibri" w:cstheme="minorHAnsi"/>
          <w:sz w:val="20"/>
          <w:szCs w:val="20"/>
        </w:rPr>
        <w:t xml:space="preserve">                                                                           </w:t>
      </w:r>
      <w:r w:rsidR="004D6A71" w:rsidRPr="003B374E">
        <w:rPr>
          <w:rFonts w:ascii="Calibri" w:eastAsia="Times New Roman" w:hAnsi="Calibri" w:cstheme="minorHAnsi"/>
          <w:sz w:val="20"/>
          <w:szCs w:val="20"/>
        </w:rPr>
        <w:t xml:space="preserve">    </w:t>
      </w:r>
      <w:r w:rsidR="00C32F49" w:rsidRPr="003B374E">
        <w:rPr>
          <w:rFonts w:ascii="Calibri" w:eastAsia="Times New Roman" w:hAnsi="Calibri" w:cstheme="minorHAnsi"/>
          <w:b/>
          <w:i/>
          <w:sz w:val="20"/>
          <w:szCs w:val="20"/>
        </w:rPr>
        <w:t xml:space="preserve">Dyrektor </w:t>
      </w:r>
      <w:r w:rsidR="004D6A71" w:rsidRPr="003B374E">
        <w:rPr>
          <w:rFonts w:ascii="Calibri" w:eastAsia="Times New Roman" w:hAnsi="Calibri" w:cstheme="minorHAnsi"/>
          <w:b/>
          <w:i/>
          <w:sz w:val="20"/>
          <w:szCs w:val="20"/>
        </w:rPr>
        <w:t xml:space="preserve">Szkoły Podstawowej im. św. Jana Kantego w Świlczy </w:t>
      </w:r>
    </w:p>
    <w:p w14:paraId="57A06963" w14:textId="77777777" w:rsidR="00C15A77" w:rsidRPr="00C15A77" w:rsidRDefault="00C32F49" w:rsidP="00C15A77">
      <w:pPr>
        <w:shd w:val="clear" w:color="auto" w:fill="FFFFFF"/>
        <w:tabs>
          <w:tab w:val="left" w:pos="715"/>
        </w:tabs>
        <w:spacing w:after="0" w:line="360" w:lineRule="exact"/>
        <w:jc w:val="right"/>
        <w:rPr>
          <w:rFonts w:ascii="Calibri" w:eastAsia="Times New Roman" w:hAnsi="Calibri" w:cstheme="minorHAnsi"/>
          <w:b/>
          <w:i/>
          <w:sz w:val="20"/>
          <w:szCs w:val="20"/>
        </w:rPr>
      </w:pPr>
      <w:r w:rsidRPr="003B374E">
        <w:rPr>
          <w:rFonts w:ascii="Calibri" w:eastAsia="Times New Roman" w:hAnsi="Calibri" w:cstheme="minorHAnsi"/>
          <w:b/>
          <w:i/>
          <w:sz w:val="20"/>
          <w:szCs w:val="20"/>
        </w:rPr>
        <w:t xml:space="preserve">dr </w:t>
      </w:r>
      <w:r w:rsidR="00BD2678" w:rsidRPr="003B374E">
        <w:rPr>
          <w:rFonts w:ascii="Calibri" w:eastAsia="Times New Roman" w:hAnsi="Calibri" w:cstheme="minorHAnsi"/>
          <w:b/>
          <w:i/>
          <w:sz w:val="20"/>
          <w:szCs w:val="20"/>
        </w:rPr>
        <w:t>Grzegorz Patruś</w:t>
      </w:r>
    </w:p>
    <w:p w14:paraId="3FF7D242"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2149F8E8"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2DDEA856"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51ECACBB"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7FAB5254"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6A825CE5"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2632AB1D"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00DB3CEC"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75BCE4DA"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6AA46519"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3FC756A9"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5D545E6B"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08B72496"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75034FAD"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1B14A11A"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017522AA"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05BF7A6D"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1DC85096"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28C8572E"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28C53B3E"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317E8C35"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5ED5A4CE"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45206956"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0775D905"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4F1340F3"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30AF8398"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58582579"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48A28932"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1E760EC5" w14:textId="77777777" w:rsidR="00D83F21"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3221599C" w14:textId="77777777" w:rsidR="0085343D" w:rsidRDefault="0085343D" w:rsidP="00526168">
      <w:pPr>
        <w:shd w:val="clear" w:color="auto" w:fill="FFFFFF"/>
        <w:tabs>
          <w:tab w:val="left" w:pos="715"/>
        </w:tabs>
        <w:spacing w:after="0" w:line="360" w:lineRule="auto"/>
        <w:jc w:val="both"/>
        <w:rPr>
          <w:rFonts w:ascii="Calibri" w:eastAsia="Calibri" w:hAnsi="Calibri" w:cstheme="minorHAnsi"/>
          <w:b/>
          <w:i/>
          <w:sz w:val="20"/>
          <w:szCs w:val="20"/>
        </w:rPr>
      </w:pPr>
    </w:p>
    <w:p w14:paraId="4477786F" w14:textId="77777777" w:rsidR="00C32F49" w:rsidRDefault="00C32F49" w:rsidP="00526168">
      <w:pPr>
        <w:shd w:val="clear" w:color="auto" w:fill="FFFFFF"/>
        <w:tabs>
          <w:tab w:val="left" w:pos="715"/>
        </w:tabs>
        <w:spacing w:after="0" w:line="360" w:lineRule="auto"/>
        <w:jc w:val="both"/>
        <w:rPr>
          <w:rFonts w:ascii="Calibri" w:eastAsia="Calibri" w:hAnsi="Calibri" w:cstheme="minorHAnsi"/>
          <w:b/>
          <w:i/>
          <w:sz w:val="20"/>
          <w:szCs w:val="20"/>
        </w:rPr>
      </w:pPr>
      <w:r w:rsidRPr="00FF3F36">
        <w:rPr>
          <w:rFonts w:ascii="Calibri" w:eastAsia="Calibri" w:hAnsi="Calibri" w:cstheme="minorHAnsi"/>
          <w:b/>
          <w:i/>
          <w:sz w:val="20"/>
          <w:szCs w:val="20"/>
        </w:rPr>
        <w:t>Załącznik nr 1</w:t>
      </w:r>
    </w:p>
    <w:p w14:paraId="36540E18" w14:textId="77777777" w:rsidR="00D83F21" w:rsidRPr="00FF3F36" w:rsidRDefault="00D83F21" w:rsidP="00526168">
      <w:pPr>
        <w:shd w:val="clear" w:color="auto" w:fill="FFFFFF"/>
        <w:tabs>
          <w:tab w:val="left" w:pos="715"/>
        </w:tabs>
        <w:spacing w:after="0" w:line="360" w:lineRule="auto"/>
        <w:jc w:val="both"/>
        <w:rPr>
          <w:rFonts w:ascii="Calibri" w:eastAsia="Calibri" w:hAnsi="Calibri" w:cstheme="minorHAnsi"/>
          <w:b/>
          <w:i/>
          <w:sz w:val="20"/>
          <w:szCs w:val="20"/>
        </w:rPr>
      </w:pPr>
    </w:p>
    <w:p w14:paraId="51AD8B67" w14:textId="77777777" w:rsidR="00C32F49" w:rsidRPr="003D0E20" w:rsidRDefault="00C32F49" w:rsidP="00FF3F36">
      <w:pPr>
        <w:shd w:val="clear" w:color="auto" w:fill="FFFFFF"/>
        <w:spacing w:before="240" w:after="0" w:line="360" w:lineRule="auto"/>
        <w:jc w:val="both"/>
        <w:outlineLvl w:val="0"/>
        <w:rPr>
          <w:rFonts w:ascii="Calibri" w:eastAsia="Times New Roman" w:hAnsi="Calibri" w:cstheme="minorHAnsi"/>
          <w:sz w:val="20"/>
          <w:szCs w:val="20"/>
          <w:lang w:eastAsia="pl-PL"/>
        </w:rPr>
      </w:pPr>
      <w:bookmarkStart w:id="46" w:name="_Toc492842451"/>
      <w:r w:rsidRPr="003D0E20">
        <w:rPr>
          <w:rFonts w:ascii="Calibri" w:eastAsia="Times New Roman" w:hAnsi="Calibri" w:cstheme="minorHAnsi"/>
          <w:b/>
          <w:bCs/>
          <w:sz w:val="20"/>
          <w:szCs w:val="20"/>
          <w:lang w:eastAsia="pl-PL"/>
        </w:rPr>
        <w:t>PROTOKÓŁ KOMISJI ROZPATRUJĄCEJ ZASTRZEŻENIA RODZICÓW DO</w:t>
      </w:r>
      <w:bookmarkStart w:id="47" w:name="_Toc492842452"/>
      <w:bookmarkEnd w:id="46"/>
      <w:r w:rsidR="00526168">
        <w:rPr>
          <w:rFonts w:ascii="Calibri" w:eastAsia="Times New Roman" w:hAnsi="Calibri" w:cstheme="minorHAnsi"/>
          <w:sz w:val="20"/>
          <w:szCs w:val="20"/>
          <w:lang w:eastAsia="pl-PL"/>
        </w:rPr>
        <w:t xml:space="preserve"> </w:t>
      </w:r>
      <w:r w:rsidRPr="003D0E20">
        <w:rPr>
          <w:rFonts w:ascii="Calibri" w:eastAsia="Times New Roman" w:hAnsi="Calibri" w:cstheme="minorHAnsi"/>
          <w:b/>
          <w:bCs/>
          <w:sz w:val="20"/>
          <w:szCs w:val="20"/>
          <w:lang w:eastAsia="pl-PL"/>
        </w:rPr>
        <w:t>OCENY Z ZACHOWANIA</w:t>
      </w:r>
      <w:bookmarkEnd w:id="47"/>
    </w:p>
    <w:p w14:paraId="09C9E2B6" w14:textId="77777777" w:rsidR="005A0E8C" w:rsidRPr="003D0E20" w:rsidRDefault="005A0E8C" w:rsidP="00FF3F36">
      <w:pPr>
        <w:shd w:val="clear" w:color="auto" w:fill="FFFFFF"/>
        <w:spacing w:after="0" w:line="360" w:lineRule="auto"/>
        <w:rPr>
          <w:rFonts w:ascii="Calibri" w:eastAsia="Times New Roman" w:hAnsi="Calibri" w:cstheme="minorHAnsi"/>
          <w:sz w:val="20"/>
          <w:szCs w:val="20"/>
          <w:lang w:eastAsia="pl-PL"/>
        </w:rPr>
      </w:pPr>
    </w:p>
    <w:p w14:paraId="210B1000" w14:textId="77777777" w:rsidR="00C32F49" w:rsidRPr="003D0E20" w:rsidRDefault="00C32F49" w:rsidP="00FF3F36">
      <w:pPr>
        <w:shd w:val="clear" w:color="auto" w:fill="FFFFFF"/>
        <w:spacing w:after="0"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Komisja w składzie:</w:t>
      </w:r>
    </w:p>
    <w:p w14:paraId="40718619" w14:textId="77777777" w:rsidR="00C32F49" w:rsidRPr="003D0E20" w:rsidRDefault="005A0E8C" w:rsidP="00FF3F36">
      <w:pPr>
        <w:shd w:val="clear" w:color="auto" w:fill="FFFFFF"/>
        <w:tabs>
          <w:tab w:val="left" w:pos="331"/>
          <w:tab w:val="left" w:leader="dot" w:pos="4421"/>
        </w:tabs>
        <w:spacing w:after="0" w:line="360" w:lineRule="auto"/>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1. Przewodniczący .………………………………………………………………………………………………………………………………………………</w:t>
      </w:r>
    </w:p>
    <w:p w14:paraId="5E324C77" w14:textId="77777777" w:rsidR="00C32F49" w:rsidRPr="003D0E20" w:rsidRDefault="00C32F49" w:rsidP="00FF3F36">
      <w:pPr>
        <w:shd w:val="clear" w:color="auto" w:fill="FFFFFF"/>
        <w:tabs>
          <w:tab w:val="left" w:pos="1704"/>
          <w:tab w:val="left" w:leader="dot" w:pos="5573"/>
        </w:tabs>
        <w:spacing w:after="0"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2. W</w:t>
      </w:r>
      <w:r w:rsidR="00EC4A12" w:rsidRPr="003D0E20">
        <w:rPr>
          <w:rFonts w:ascii="Calibri" w:eastAsia="Times New Roman" w:hAnsi="Calibri" w:cstheme="minorHAnsi"/>
          <w:sz w:val="20"/>
          <w:szCs w:val="20"/>
          <w:lang w:eastAsia="pl-PL"/>
        </w:rPr>
        <w:t>ychowawca klasy…</w:t>
      </w:r>
      <w:r w:rsidR="005A0E8C" w:rsidRPr="003D0E20">
        <w:rPr>
          <w:rFonts w:ascii="Calibri" w:eastAsia="Times New Roman" w:hAnsi="Calibri" w:cstheme="minorHAnsi"/>
          <w:sz w:val="20"/>
          <w:szCs w:val="20"/>
          <w:lang w:eastAsia="pl-PL"/>
        </w:rPr>
        <w:t>…………………………………………………………………………………………………………………………………</w:t>
      </w:r>
      <w:r w:rsidR="00EC4A12" w:rsidRPr="003D0E20">
        <w:rPr>
          <w:rFonts w:ascii="Calibri" w:eastAsia="Times New Roman" w:hAnsi="Calibri" w:cstheme="minorHAnsi"/>
          <w:sz w:val="20"/>
          <w:szCs w:val="20"/>
          <w:lang w:eastAsia="pl-PL"/>
        </w:rPr>
        <w:t>……..</w:t>
      </w:r>
    </w:p>
    <w:p w14:paraId="4AAC53D6" w14:textId="77777777" w:rsidR="00C32F49" w:rsidRPr="003D0E20" w:rsidRDefault="00C32F49" w:rsidP="00FF3F36">
      <w:pPr>
        <w:shd w:val="clear" w:color="auto" w:fill="FFFFFF"/>
        <w:tabs>
          <w:tab w:val="left" w:pos="346"/>
          <w:tab w:val="left" w:leader="dot" w:pos="6946"/>
        </w:tabs>
        <w:spacing w:after="0"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3.</w:t>
      </w:r>
      <w:r w:rsidR="005A0E8C" w:rsidRPr="003D0E20">
        <w:rPr>
          <w:rFonts w:ascii="Calibri" w:eastAsia="Times New Roman" w:hAnsi="Calibri" w:cstheme="minorHAnsi"/>
          <w:sz w:val="20"/>
          <w:szCs w:val="20"/>
          <w:lang w:eastAsia="pl-PL"/>
        </w:rPr>
        <w:t xml:space="preserve"> </w:t>
      </w:r>
      <w:r w:rsidRPr="003D0E20">
        <w:rPr>
          <w:rFonts w:ascii="Calibri" w:eastAsia="Times New Roman" w:hAnsi="Calibri" w:cstheme="minorHAnsi"/>
          <w:sz w:val="20"/>
          <w:szCs w:val="20"/>
          <w:lang w:eastAsia="pl-PL"/>
        </w:rPr>
        <w:t>Nauczyciel prow</w:t>
      </w:r>
      <w:r w:rsidR="005A0E8C" w:rsidRPr="003D0E20">
        <w:rPr>
          <w:rFonts w:ascii="Calibri" w:eastAsia="Times New Roman" w:hAnsi="Calibri" w:cstheme="minorHAnsi"/>
          <w:sz w:val="20"/>
          <w:szCs w:val="20"/>
          <w:lang w:eastAsia="pl-PL"/>
        </w:rPr>
        <w:t>adząca zajęcia edukacyjne w klasie.………………………………………………..………………………………………</w:t>
      </w:r>
    </w:p>
    <w:p w14:paraId="50191414" w14:textId="77777777" w:rsidR="005A0E8C" w:rsidRPr="003D0E20" w:rsidRDefault="00C32F49" w:rsidP="00FF3F36">
      <w:pPr>
        <w:shd w:val="clear" w:color="auto" w:fill="FFFFFF"/>
        <w:tabs>
          <w:tab w:val="left" w:pos="346"/>
          <w:tab w:val="left" w:leader="dot" w:pos="4454"/>
        </w:tabs>
        <w:spacing w:after="0"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4. Pedagog</w:t>
      </w:r>
      <w:r w:rsidR="005A0E8C" w:rsidRPr="003D0E20">
        <w:rPr>
          <w:rFonts w:ascii="Calibri" w:eastAsia="Times New Roman" w:hAnsi="Calibri" w:cstheme="minorHAnsi"/>
          <w:sz w:val="20"/>
          <w:szCs w:val="20"/>
          <w:lang w:eastAsia="pl-PL"/>
        </w:rPr>
        <w:t>……………………………………………………………………………………………………………………………………………………………</w:t>
      </w:r>
    </w:p>
    <w:p w14:paraId="6D242D36" w14:textId="77777777" w:rsidR="005A0E8C" w:rsidRPr="003D0E20" w:rsidRDefault="00C32F49" w:rsidP="00FF3F36">
      <w:pPr>
        <w:shd w:val="clear" w:color="auto" w:fill="FFFFFF"/>
        <w:tabs>
          <w:tab w:val="left" w:pos="346"/>
          <w:tab w:val="left" w:leader="dot" w:pos="4454"/>
        </w:tabs>
        <w:spacing w:after="0"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5.</w:t>
      </w:r>
      <w:r w:rsidR="005A0E8C" w:rsidRPr="003D0E20">
        <w:rPr>
          <w:rFonts w:ascii="Calibri" w:eastAsia="Times New Roman" w:hAnsi="Calibri" w:cstheme="minorHAnsi"/>
          <w:sz w:val="20"/>
          <w:szCs w:val="20"/>
          <w:lang w:eastAsia="pl-PL"/>
        </w:rPr>
        <w:t xml:space="preserve"> </w:t>
      </w:r>
      <w:r w:rsidRPr="003D0E20">
        <w:rPr>
          <w:rFonts w:ascii="Calibri" w:eastAsia="Times New Roman" w:hAnsi="Calibri" w:cstheme="minorHAnsi"/>
          <w:sz w:val="20"/>
          <w:szCs w:val="20"/>
          <w:lang w:eastAsia="pl-PL"/>
        </w:rPr>
        <w:t>Przedstawiciel samorządu uczniowskiego</w:t>
      </w:r>
      <w:r w:rsidR="005A0E8C" w:rsidRPr="003D0E20">
        <w:rPr>
          <w:rFonts w:ascii="Calibri" w:eastAsia="Times New Roman" w:hAnsi="Calibri" w:cstheme="minorHAnsi"/>
          <w:sz w:val="20"/>
          <w:szCs w:val="20"/>
          <w:lang w:eastAsia="pl-PL"/>
        </w:rPr>
        <w:t>………………………………………………………………………………………………………</w:t>
      </w:r>
      <w:r w:rsidR="00EC4A12" w:rsidRPr="003D0E20">
        <w:rPr>
          <w:rFonts w:ascii="Calibri" w:eastAsia="Times New Roman" w:hAnsi="Calibri" w:cstheme="minorHAnsi"/>
          <w:sz w:val="20"/>
          <w:szCs w:val="20"/>
          <w:lang w:eastAsia="pl-PL"/>
        </w:rPr>
        <w:t>.</w:t>
      </w:r>
      <w:r w:rsidR="005A0E8C" w:rsidRPr="003D0E20">
        <w:rPr>
          <w:rFonts w:ascii="Calibri" w:eastAsia="Times New Roman" w:hAnsi="Calibri" w:cstheme="minorHAnsi"/>
          <w:sz w:val="20"/>
          <w:szCs w:val="20"/>
          <w:lang w:eastAsia="pl-PL"/>
        </w:rPr>
        <w:t>.</w:t>
      </w:r>
    </w:p>
    <w:p w14:paraId="1FE76AAD" w14:textId="77777777" w:rsidR="00AB6DB4" w:rsidRPr="003D0E20" w:rsidRDefault="00C32F49" w:rsidP="00FF3F36">
      <w:pPr>
        <w:shd w:val="clear" w:color="auto" w:fill="FFFFFF"/>
        <w:tabs>
          <w:tab w:val="left" w:pos="346"/>
          <w:tab w:val="left" w:leader="dot" w:pos="4454"/>
        </w:tabs>
        <w:spacing w:after="0" w:line="360" w:lineRule="auto"/>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6. Przedstawiciel rady rodziców</w:t>
      </w:r>
      <w:r w:rsidR="005A0E8C" w:rsidRPr="003D0E20">
        <w:rPr>
          <w:rFonts w:ascii="Calibri" w:eastAsia="Times New Roman" w:hAnsi="Calibri" w:cstheme="minorHAnsi"/>
          <w:sz w:val="20"/>
          <w:szCs w:val="20"/>
          <w:lang w:eastAsia="pl-PL"/>
        </w:rPr>
        <w:t xml:space="preserve">…………………………………………………………………………………………………………………………… </w:t>
      </w:r>
      <w:r w:rsidR="00AB6DB4" w:rsidRPr="003D0E20">
        <w:rPr>
          <w:rFonts w:ascii="Calibri" w:eastAsia="Times New Roman" w:hAnsi="Calibri" w:cstheme="minorHAnsi"/>
          <w:sz w:val="20"/>
          <w:szCs w:val="20"/>
          <w:lang w:eastAsia="pl-PL"/>
        </w:rPr>
        <w:t xml:space="preserve">  </w:t>
      </w:r>
    </w:p>
    <w:p w14:paraId="0BF444A5" w14:textId="77777777" w:rsidR="00AB6DB4" w:rsidRPr="003D0E20" w:rsidRDefault="00AB6DB4" w:rsidP="00FF3F36">
      <w:pPr>
        <w:shd w:val="clear" w:color="auto" w:fill="FFFFFF"/>
        <w:tabs>
          <w:tab w:val="left" w:pos="346"/>
          <w:tab w:val="left" w:leader="dot" w:pos="4454"/>
        </w:tabs>
        <w:spacing w:after="0" w:line="360" w:lineRule="auto"/>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lastRenderedPageBreak/>
        <w:t xml:space="preserve">    </w:t>
      </w:r>
      <w:r w:rsidR="00C32F49" w:rsidRPr="003D0E20">
        <w:rPr>
          <w:rFonts w:ascii="Calibri" w:eastAsia="Times New Roman" w:hAnsi="Calibri" w:cstheme="minorHAnsi"/>
          <w:sz w:val="20"/>
          <w:szCs w:val="20"/>
          <w:lang w:eastAsia="pl-PL"/>
        </w:rPr>
        <w:t xml:space="preserve">po </w:t>
      </w:r>
      <w:r w:rsidR="005A0E8C" w:rsidRPr="003D0E20">
        <w:rPr>
          <w:rFonts w:ascii="Calibri" w:eastAsia="Times New Roman" w:hAnsi="Calibri" w:cstheme="minorHAnsi"/>
          <w:sz w:val="20"/>
          <w:szCs w:val="20"/>
          <w:lang w:eastAsia="pl-PL"/>
        </w:rPr>
        <w:t>rozpatrzeniu w dniu</w:t>
      </w:r>
      <w:r w:rsidR="00EC4A12" w:rsidRPr="003D0E20">
        <w:rPr>
          <w:rFonts w:ascii="Calibri" w:eastAsia="Times New Roman" w:hAnsi="Calibri" w:cstheme="minorHAnsi"/>
          <w:sz w:val="20"/>
          <w:szCs w:val="20"/>
          <w:lang w:eastAsia="pl-PL"/>
        </w:rPr>
        <w:t xml:space="preserve">…………………………………………………………. </w:t>
      </w:r>
      <w:r w:rsidR="005A0E8C" w:rsidRPr="003D0E20">
        <w:rPr>
          <w:rFonts w:ascii="Calibri" w:eastAsia="Times New Roman" w:hAnsi="Calibri" w:cstheme="minorHAnsi"/>
          <w:sz w:val="20"/>
          <w:szCs w:val="20"/>
          <w:lang w:eastAsia="pl-PL"/>
        </w:rPr>
        <w:t xml:space="preserve">zastrzeżeń </w:t>
      </w:r>
      <w:r w:rsidR="00C32F49" w:rsidRPr="003D0E20">
        <w:rPr>
          <w:rFonts w:ascii="Calibri" w:eastAsia="Times New Roman" w:hAnsi="Calibri" w:cstheme="minorHAnsi"/>
          <w:sz w:val="20"/>
          <w:szCs w:val="20"/>
          <w:lang w:eastAsia="pl-PL"/>
        </w:rPr>
        <w:t>(wnoszący zastrzeżenia)</w:t>
      </w:r>
      <w:r w:rsidR="005A0E8C" w:rsidRPr="003D0E20">
        <w:rPr>
          <w:rFonts w:ascii="Calibri" w:eastAsia="Times New Roman" w:hAnsi="Calibri" w:cstheme="minorHAnsi"/>
          <w:sz w:val="20"/>
          <w:szCs w:val="20"/>
          <w:lang w:eastAsia="pl-PL"/>
        </w:rPr>
        <w:t xml:space="preserve"> dotyczących </w:t>
      </w:r>
      <w:r w:rsidRPr="003D0E20">
        <w:rPr>
          <w:rFonts w:ascii="Calibri" w:eastAsia="Times New Roman" w:hAnsi="Calibri" w:cstheme="minorHAnsi"/>
          <w:sz w:val="20"/>
          <w:szCs w:val="20"/>
          <w:lang w:eastAsia="pl-PL"/>
        </w:rPr>
        <w:t xml:space="preserve">  </w:t>
      </w:r>
    </w:p>
    <w:p w14:paraId="34FA2098" w14:textId="77777777" w:rsidR="00AB6DB4" w:rsidRPr="003D0E20" w:rsidRDefault="00AB6DB4" w:rsidP="00FF3F36">
      <w:pPr>
        <w:shd w:val="clear" w:color="auto" w:fill="FFFFFF"/>
        <w:tabs>
          <w:tab w:val="left" w:pos="346"/>
          <w:tab w:val="left" w:leader="dot" w:pos="4454"/>
        </w:tabs>
        <w:spacing w:after="0" w:line="360" w:lineRule="auto"/>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    </w:t>
      </w:r>
      <w:r w:rsidR="00C32F49" w:rsidRPr="003D0E20">
        <w:rPr>
          <w:rFonts w:ascii="Calibri" w:eastAsia="Times New Roman" w:hAnsi="Calibri" w:cstheme="minorHAnsi"/>
          <w:sz w:val="20"/>
          <w:szCs w:val="20"/>
          <w:lang w:eastAsia="pl-PL"/>
        </w:rPr>
        <w:t>ustalenia niezgodnie z prawem oceny zachowania ucznia klasy stosunkiem głosów</w:t>
      </w:r>
      <w:r w:rsidR="005A0E8C" w:rsidRPr="003D0E20">
        <w:rPr>
          <w:rFonts w:ascii="Calibri" w:eastAsia="Times New Roman" w:hAnsi="Calibri" w:cstheme="minorHAnsi"/>
          <w:sz w:val="20"/>
          <w:szCs w:val="20"/>
          <w:lang w:eastAsia="pl-PL"/>
        </w:rPr>
        <w:t xml:space="preserve"> </w:t>
      </w:r>
      <w:r w:rsidR="00C32F49" w:rsidRPr="003D0E20">
        <w:rPr>
          <w:rFonts w:ascii="Calibri" w:eastAsia="Times New Roman" w:hAnsi="Calibri" w:cstheme="minorHAnsi"/>
          <w:sz w:val="20"/>
          <w:szCs w:val="20"/>
          <w:lang w:eastAsia="pl-PL"/>
        </w:rPr>
        <w:t xml:space="preserve">(klasa , szkoła, nazwisko </w:t>
      </w:r>
    </w:p>
    <w:p w14:paraId="7AC138F6" w14:textId="77777777" w:rsidR="00C32F49" w:rsidRPr="003D0E20" w:rsidRDefault="00AB6DB4" w:rsidP="00FF3F36">
      <w:pPr>
        <w:shd w:val="clear" w:color="auto" w:fill="FFFFFF"/>
        <w:tabs>
          <w:tab w:val="left" w:pos="346"/>
          <w:tab w:val="left" w:leader="dot" w:pos="4454"/>
        </w:tabs>
        <w:spacing w:after="0" w:line="360" w:lineRule="auto"/>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    </w:t>
      </w:r>
      <w:r w:rsidR="00C32F49" w:rsidRPr="003D0E20">
        <w:rPr>
          <w:rFonts w:ascii="Calibri" w:eastAsia="Times New Roman" w:hAnsi="Calibri" w:cstheme="minorHAnsi"/>
          <w:sz w:val="20"/>
          <w:szCs w:val="20"/>
          <w:lang w:eastAsia="pl-PL"/>
        </w:rPr>
        <w:t>ucznia )</w:t>
      </w:r>
      <w:r w:rsidR="005A0E8C" w:rsidRPr="003D0E20">
        <w:rPr>
          <w:rFonts w:ascii="Calibri" w:eastAsia="Times New Roman" w:hAnsi="Calibri" w:cstheme="minorHAnsi"/>
          <w:sz w:val="20"/>
          <w:szCs w:val="20"/>
          <w:lang w:eastAsia="pl-PL"/>
        </w:rPr>
        <w:t xml:space="preserve"> </w:t>
      </w:r>
      <w:r w:rsidR="00C32F49" w:rsidRPr="003D0E20">
        <w:rPr>
          <w:rFonts w:ascii="Calibri" w:eastAsia="Times New Roman" w:hAnsi="Calibri" w:cstheme="minorHAnsi"/>
          <w:sz w:val="20"/>
          <w:szCs w:val="20"/>
          <w:lang w:eastAsia="pl-PL"/>
        </w:rPr>
        <w:t>ustaliła roczną</w:t>
      </w:r>
      <w:r w:rsidR="005A0E8C" w:rsidRPr="003D0E20">
        <w:rPr>
          <w:rFonts w:ascii="Calibri" w:eastAsia="Times New Roman" w:hAnsi="Calibri" w:cstheme="minorHAnsi"/>
          <w:sz w:val="20"/>
          <w:szCs w:val="20"/>
          <w:lang w:eastAsia="pl-PL"/>
        </w:rPr>
        <w:t xml:space="preserve">/semestralną* ocenę zachowania </w:t>
      </w:r>
      <w:r w:rsidR="00C32F49" w:rsidRPr="003D0E20">
        <w:rPr>
          <w:rFonts w:ascii="Calibri" w:eastAsia="Times New Roman" w:hAnsi="Calibri" w:cstheme="minorHAnsi"/>
          <w:sz w:val="20"/>
          <w:szCs w:val="20"/>
          <w:lang w:eastAsia="pl-PL"/>
        </w:rPr>
        <w:t>(ocena)</w:t>
      </w:r>
    </w:p>
    <w:p w14:paraId="61B33C16" w14:textId="77777777" w:rsidR="00AB6DB4" w:rsidRPr="003D0E20" w:rsidRDefault="00AB6DB4" w:rsidP="00FF3F36">
      <w:pPr>
        <w:shd w:val="clear" w:color="auto" w:fill="FFFFFF"/>
        <w:tabs>
          <w:tab w:val="left" w:leader="dot" w:pos="9025"/>
        </w:tabs>
        <w:spacing w:after="1140"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    </w:t>
      </w:r>
    </w:p>
    <w:p w14:paraId="3415089C" w14:textId="77777777" w:rsidR="00C32F49" w:rsidRPr="003D0E20" w:rsidRDefault="00C32F49" w:rsidP="00FF3F36">
      <w:pPr>
        <w:shd w:val="clear" w:color="auto" w:fill="FFFFFF"/>
        <w:tabs>
          <w:tab w:val="left" w:leader="dot" w:pos="9025"/>
        </w:tabs>
        <w:spacing w:after="1140"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Uzasadnienie:</w:t>
      </w:r>
      <w:r w:rsidR="00526168">
        <w:rPr>
          <w:rFonts w:ascii="Calibri" w:eastAsia="Times New Roman" w:hAnsi="Calibri" w:cstheme="minorHAnsi"/>
          <w:sz w:val="20"/>
          <w:szCs w:val="20"/>
          <w:lang w:eastAsia="pl-PL"/>
        </w:rPr>
        <w:t xml:space="preserve"> </w:t>
      </w:r>
      <w:r w:rsidRPr="003D0E20">
        <w:rPr>
          <w:rFonts w:ascii="Calibri" w:eastAsia="Times New Roman" w:hAnsi="Calibri" w:cstheme="minorHAnsi"/>
          <w:sz w:val="20"/>
          <w:szCs w:val="20"/>
          <w:lang w:eastAsia="pl-PL"/>
        </w:rPr>
        <w:tab/>
      </w:r>
    </w:p>
    <w:p w14:paraId="25F822BD" w14:textId="77777777" w:rsidR="00C32F49" w:rsidRPr="003D0E20" w:rsidRDefault="000971A3" w:rsidP="00336895">
      <w:pPr>
        <w:shd w:val="clear" w:color="auto" w:fill="FFFFFF"/>
        <w:tabs>
          <w:tab w:val="left" w:pos="2591"/>
        </w:tabs>
        <w:spacing w:before="1140" w:after="0" w:line="360" w:lineRule="auto"/>
        <w:jc w:val="right"/>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xml:space="preserve">     </w:t>
      </w:r>
      <w:r w:rsidR="00336895">
        <w:rPr>
          <w:rFonts w:ascii="Calibri" w:eastAsia="Times New Roman" w:hAnsi="Calibri" w:cstheme="minorHAnsi"/>
          <w:sz w:val="20"/>
          <w:szCs w:val="20"/>
          <w:lang w:eastAsia="pl-PL"/>
        </w:rPr>
        <w:t>(miejscowość)</w:t>
      </w:r>
      <w:r w:rsidR="00336895">
        <w:rPr>
          <w:rFonts w:ascii="Calibri" w:eastAsia="Times New Roman" w:hAnsi="Calibri" w:cstheme="minorHAnsi"/>
          <w:sz w:val="20"/>
          <w:szCs w:val="20"/>
          <w:lang w:eastAsia="pl-PL"/>
        </w:rPr>
        <w:tab/>
        <w:t>(data)</w:t>
      </w:r>
    </w:p>
    <w:p w14:paraId="3B596CE0" w14:textId="77777777" w:rsidR="00C32F49" w:rsidRPr="003D0E20" w:rsidRDefault="00C32F49" w:rsidP="00FF3F36">
      <w:pPr>
        <w:shd w:val="clear" w:color="auto" w:fill="FFFFFF"/>
        <w:spacing w:after="0" w:line="360" w:lineRule="auto"/>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Podpisy Komisji:</w:t>
      </w:r>
    </w:p>
    <w:p w14:paraId="70B29A66" w14:textId="77777777" w:rsidR="000971A3" w:rsidRPr="003D0E20" w:rsidRDefault="000971A3" w:rsidP="00FF3F36">
      <w:pPr>
        <w:shd w:val="clear" w:color="auto" w:fill="FFFFFF"/>
        <w:spacing w:after="0" w:line="360" w:lineRule="auto"/>
        <w:rPr>
          <w:rFonts w:ascii="Calibri" w:eastAsia="Times New Roman" w:hAnsi="Calibri" w:cstheme="minorHAnsi"/>
          <w:sz w:val="20"/>
          <w:szCs w:val="20"/>
          <w:lang w:eastAsia="pl-PL"/>
        </w:rPr>
      </w:pPr>
    </w:p>
    <w:p w14:paraId="0EDA30C5" w14:textId="77777777" w:rsidR="00C32F49" w:rsidRPr="003D0E20" w:rsidRDefault="000971A3" w:rsidP="00B239C4">
      <w:pPr>
        <w:numPr>
          <w:ilvl w:val="0"/>
          <w:numId w:val="17"/>
        </w:numPr>
        <w:shd w:val="clear" w:color="auto" w:fill="FFFFFF"/>
        <w:tabs>
          <w:tab w:val="left" w:pos="236"/>
          <w:tab w:val="left" w:leader="dot" w:pos="4340"/>
        </w:tabs>
        <w:spacing w:after="0" w:line="360" w:lineRule="auto"/>
        <w:ind w:left="460" w:hanging="440"/>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Przewodniczący:</w:t>
      </w:r>
    </w:p>
    <w:p w14:paraId="638DB6D4" w14:textId="77777777" w:rsidR="00C32F49" w:rsidRPr="003D0E20" w:rsidRDefault="00C32F49" w:rsidP="00B239C4">
      <w:pPr>
        <w:numPr>
          <w:ilvl w:val="0"/>
          <w:numId w:val="17"/>
        </w:numPr>
        <w:shd w:val="clear" w:color="auto" w:fill="FFFFFF"/>
        <w:tabs>
          <w:tab w:val="left" w:pos="236"/>
          <w:tab w:val="left" w:leader="dot" w:pos="4340"/>
        </w:tabs>
        <w:spacing w:after="0" w:line="360" w:lineRule="auto"/>
        <w:ind w:left="460" w:hanging="440"/>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Wychowawca</w:t>
      </w:r>
      <w:r w:rsidR="000971A3" w:rsidRPr="003D0E20">
        <w:rPr>
          <w:rFonts w:ascii="Calibri" w:eastAsia="Times New Roman" w:hAnsi="Calibri" w:cstheme="minorHAnsi"/>
          <w:sz w:val="20"/>
          <w:szCs w:val="20"/>
          <w:lang w:eastAsia="pl-PL"/>
        </w:rPr>
        <w:t xml:space="preserve"> klasy:</w:t>
      </w:r>
    </w:p>
    <w:p w14:paraId="4EABC4DF" w14:textId="77777777" w:rsidR="00C32F49" w:rsidRPr="003D0E20" w:rsidRDefault="00C32F49" w:rsidP="00B239C4">
      <w:pPr>
        <w:numPr>
          <w:ilvl w:val="0"/>
          <w:numId w:val="17"/>
        </w:numPr>
        <w:shd w:val="clear" w:color="auto" w:fill="FFFFFF"/>
        <w:tabs>
          <w:tab w:val="left" w:pos="246"/>
        </w:tabs>
        <w:spacing w:after="0" w:line="360" w:lineRule="auto"/>
        <w:ind w:left="460" w:hanging="440"/>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Nauczyciel prow</w:t>
      </w:r>
      <w:r w:rsidR="000971A3" w:rsidRPr="003D0E20">
        <w:rPr>
          <w:rFonts w:ascii="Calibri" w:eastAsia="Times New Roman" w:hAnsi="Calibri" w:cstheme="minorHAnsi"/>
          <w:sz w:val="20"/>
          <w:szCs w:val="20"/>
          <w:lang w:eastAsia="pl-PL"/>
        </w:rPr>
        <w:t xml:space="preserve">adzący </w:t>
      </w:r>
      <w:r w:rsidRPr="003D0E20">
        <w:rPr>
          <w:rFonts w:ascii="Calibri" w:eastAsia="Times New Roman" w:hAnsi="Calibri" w:cstheme="minorHAnsi"/>
          <w:sz w:val="20"/>
          <w:szCs w:val="20"/>
          <w:lang w:eastAsia="pl-PL"/>
        </w:rPr>
        <w:t>zaj</w:t>
      </w:r>
      <w:r w:rsidR="000971A3" w:rsidRPr="003D0E20">
        <w:rPr>
          <w:rFonts w:ascii="Calibri" w:eastAsia="Times New Roman" w:hAnsi="Calibri" w:cstheme="minorHAnsi"/>
          <w:sz w:val="20"/>
          <w:szCs w:val="20"/>
          <w:lang w:eastAsia="pl-PL"/>
        </w:rPr>
        <w:t>ęcia</w:t>
      </w:r>
      <w:r w:rsidRPr="003D0E20">
        <w:rPr>
          <w:rFonts w:ascii="Calibri" w:eastAsia="Times New Roman" w:hAnsi="Calibri" w:cstheme="minorHAnsi"/>
          <w:sz w:val="20"/>
          <w:szCs w:val="20"/>
          <w:lang w:eastAsia="pl-PL"/>
        </w:rPr>
        <w:t xml:space="preserve"> edukacyjne w klasie</w:t>
      </w:r>
      <w:r w:rsidR="000971A3" w:rsidRPr="003D0E20">
        <w:rPr>
          <w:rFonts w:ascii="Calibri" w:eastAsia="Times New Roman" w:hAnsi="Calibri" w:cstheme="minorHAnsi"/>
          <w:sz w:val="20"/>
          <w:szCs w:val="20"/>
          <w:lang w:eastAsia="pl-PL"/>
        </w:rPr>
        <w:t>:</w:t>
      </w:r>
    </w:p>
    <w:p w14:paraId="2EAC8165" w14:textId="77777777" w:rsidR="00C32F49" w:rsidRPr="003D0E20" w:rsidRDefault="00C32F49" w:rsidP="00B239C4">
      <w:pPr>
        <w:numPr>
          <w:ilvl w:val="0"/>
          <w:numId w:val="17"/>
        </w:numPr>
        <w:shd w:val="clear" w:color="auto" w:fill="FFFFFF"/>
        <w:tabs>
          <w:tab w:val="left" w:pos="260"/>
          <w:tab w:val="left" w:leader="dot" w:pos="4359"/>
        </w:tabs>
        <w:spacing w:after="0" w:line="360" w:lineRule="auto"/>
        <w:ind w:left="460" w:hanging="440"/>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Pedagog</w:t>
      </w:r>
      <w:r w:rsidR="000971A3" w:rsidRPr="003D0E20">
        <w:rPr>
          <w:rFonts w:ascii="Calibri" w:eastAsia="Times New Roman" w:hAnsi="Calibri" w:cstheme="minorHAnsi"/>
          <w:sz w:val="20"/>
          <w:szCs w:val="20"/>
          <w:lang w:eastAsia="pl-PL"/>
        </w:rPr>
        <w:t>:</w:t>
      </w:r>
    </w:p>
    <w:p w14:paraId="2AECC620" w14:textId="77777777" w:rsidR="00C32F49" w:rsidRPr="003D0E20" w:rsidRDefault="00C32F49" w:rsidP="00B239C4">
      <w:pPr>
        <w:numPr>
          <w:ilvl w:val="0"/>
          <w:numId w:val="17"/>
        </w:numPr>
        <w:shd w:val="clear" w:color="auto" w:fill="FFFFFF"/>
        <w:tabs>
          <w:tab w:val="left" w:pos="246"/>
        </w:tabs>
        <w:spacing w:after="0" w:line="360" w:lineRule="auto"/>
        <w:ind w:left="460" w:hanging="440"/>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Przedstaw</w:t>
      </w:r>
      <w:r w:rsidR="000971A3" w:rsidRPr="003D0E20">
        <w:rPr>
          <w:rFonts w:ascii="Calibri" w:eastAsia="Times New Roman" w:hAnsi="Calibri" w:cstheme="minorHAnsi"/>
          <w:sz w:val="20"/>
          <w:szCs w:val="20"/>
          <w:lang w:eastAsia="pl-PL"/>
        </w:rPr>
        <w:t>iciel samorządu uczniowskiego:</w:t>
      </w:r>
    </w:p>
    <w:p w14:paraId="58798993" w14:textId="77777777" w:rsidR="00C32F49" w:rsidRPr="003D0E20" w:rsidRDefault="00C32F49" w:rsidP="00B239C4">
      <w:pPr>
        <w:numPr>
          <w:ilvl w:val="0"/>
          <w:numId w:val="17"/>
        </w:numPr>
        <w:shd w:val="clear" w:color="auto" w:fill="FFFFFF"/>
        <w:tabs>
          <w:tab w:val="left" w:pos="250"/>
          <w:tab w:val="left" w:leader="dot" w:pos="4388"/>
        </w:tabs>
        <w:spacing w:after="0" w:line="360" w:lineRule="auto"/>
        <w:ind w:left="460" w:hanging="440"/>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Przedstawiciel rady rodziców</w:t>
      </w:r>
      <w:r w:rsidR="000971A3" w:rsidRPr="003D0E20">
        <w:rPr>
          <w:rFonts w:ascii="Calibri" w:eastAsia="Times New Roman" w:hAnsi="Calibri" w:cstheme="minorHAnsi"/>
          <w:sz w:val="20"/>
          <w:szCs w:val="20"/>
          <w:lang w:eastAsia="pl-PL"/>
        </w:rPr>
        <w:t>:</w:t>
      </w:r>
    </w:p>
    <w:p w14:paraId="499F9EF9" w14:textId="77777777" w:rsidR="000971A3" w:rsidRPr="003D0E20" w:rsidRDefault="000971A3" w:rsidP="00FF3F36">
      <w:pPr>
        <w:shd w:val="clear" w:color="auto" w:fill="FFFFFF"/>
        <w:tabs>
          <w:tab w:val="left" w:pos="361"/>
        </w:tabs>
        <w:spacing w:after="0" w:line="360" w:lineRule="auto"/>
        <w:jc w:val="both"/>
        <w:rPr>
          <w:rFonts w:ascii="Calibri" w:eastAsia="Times New Roman" w:hAnsi="Calibri" w:cstheme="minorHAnsi"/>
          <w:sz w:val="20"/>
          <w:szCs w:val="20"/>
          <w:lang w:eastAsia="pl-PL"/>
        </w:rPr>
      </w:pPr>
    </w:p>
    <w:p w14:paraId="0BA296BE" w14:textId="77777777" w:rsidR="0088403D" w:rsidRDefault="00C32F49" w:rsidP="00C15A77">
      <w:pPr>
        <w:shd w:val="clear" w:color="auto" w:fill="FFFFFF"/>
        <w:tabs>
          <w:tab w:val="left" w:pos="361"/>
        </w:tabs>
        <w:spacing w:after="0" w:line="360" w:lineRule="auto"/>
        <w:jc w:val="both"/>
        <w:rPr>
          <w:rFonts w:ascii="Calibri" w:eastAsia="Times New Roman" w:hAnsi="Calibri" w:cstheme="minorHAnsi"/>
          <w:sz w:val="20"/>
          <w:szCs w:val="20"/>
          <w:lang w:eastAsia="pl-PL"/>
        </w:rPr>
      </w:pPr>
      <w:r w:rsidRPr="003D0E20">
        <w:rPr>
          <w:rFonts w:ascii="Calibri" w:eastAsia="Times New Roman" w:hAnsi="Calibri" w:cstheme="minorHAnsi"/>
          <w:sz w:val="20"/>
          <w:szCs w:val="20"/>
          <w:lang w:eastAsia="pl-PL"/>
        </w:rPr>
        <w:t>* niepotrzebne skreślić</w:t>
      </w:r>
    </w:p>
    <w:p w14:paraId="777DBA28" w14:textId="77777777" w:rsidR="00336895" w:rsidRDefault="00336895" w:rsidP="003226C4">
      <w:pPr>
        <w:shd w:val="clear" w:color="auto" w:fill="FFFFFF"/>
        <w:tabs>
          <w:tab w:val="left" w:pos="715"/>
        </w:tabs>
        <w:spacing w:before="100" w:beforeAutospacing="1" w:after="100" w:afterAutospacing="1"/>
        <w:rPr>
          <w:rFonts w:ascii="Calibri" w:eastAsia="Calibri" w:hAnsi="Calibri" w:cs="Calibri"/>
          <w:b/>
          <w:i/>
          <w:sz w:val="20"/>
          <w:szCs w:val="20"/>
        </w:rPr>
      </w:pPr>
    </w:p>
    <w:p w14:paraId="2D5B8725" w14:textId="77777777" w:rsidR="00B62898" w:rsidRDefault="00B62898" w:rsidP="003226C4">
      <w:pPr>
        <w:shd w:val="clear" w:color="auto" w:fill="FFFFFF"/>
        <w:tabs>
          <w:tab w:val="left" w:pos="715"/>
        </w:tabs>
        <w:spacing w:before="100" w:beforeAutospacing="1" w:after="100" w:afterAutospacing="1"/>
        <w:rPr>
          <w:rFonts w:ascii="Calibri" w:eastAsia="Calibri" w:hAnsi="Calibri" w:cs="Calibri"/>
          <w:b/>
          <w:i/>
          <w:sz w:val="20"/>
          <w:szCs w:val="20"/>
        </w:rPr>
      </w:pPr>
    </w:p>
    <w:p w14:paraId="2B5C5E99" w14:textId="77777777" w:rsidR="003226C4" w:rsidRPr="003226C4" w:rsidRDefault="003226C4" w:rsidP="003226C4">
      <w:pPr>
        <w:shd w:val="clear" w:color="auto" w:fill="FFFFFF"/>
        <w:tabs>
          <w:tab w:val="left" w:pos="715"/>
        </w:tabs>
        <w:spacing w:before="100" w:beforeAutospacing="1" w:after="100" w:afterAutospacing="1"/>
        <w:rPr>
          <w:rFonts w:ascii="Calibri" w:eastAsia="Calibri" w:hAnsi="Calibri" w:cs="Calibri"/>
          <w:b/>
          <w:i/>
          <w:sz w:val="20"/>
          <w:szCs w:val="20"/>
        </w:rPr>
      </w:pPr>
      <w:r w:rsidRPr="003226C4">
        <w:rPr>
          <w:rFonts w:ascii="Calibri" w:eastAsia="Calibri" w:hAnsi="Calibri" w:cs="Calibri"/>
          <w:b/>
          <w:i/>
          <w:sz w:val="20"/>
          <w:szCs w:val="20"/>
        </w:rPr>
        <w:t>ANEKS nr 1</w:t>
      </w:r>
    </w:p>
    <w:p w14:paraId="11A5EA5A" w14:textId="77777777" w:rsidR="003226C4" w:rsidRPr="003226C4" w:rsidRDefault="003226C4" w:rsidP="003226C4">
      <w:pPr>
        <w:shd w:val="clear" w:color="auto" w:fill="FFFFFF"/>
        <w:spacing w:before="100" w:beforeAutospacing="1" w:after="100" w:afterAutospacing="1"/>
        <w:jc w:val="center"/>
        <w:outlineLvl w:val="0"/>
        <w:rPr>
          <w:rFonts w:ascii="Calibri" w:eastAsia="Times New Roman" w:hAnsi="Calibri" w:cs="Calibri"/>
          <w:b/>
          <w:bCs/>
          <w:sz w:val="20"/>
          <w:szCs w:val="20"/>
          <w:lang w:eastAsia="pl-PL"/>
        </w:rPr>
      </w:pPr>
    </w:p>
    <w:p w14:paraId="251C3F36" w14:textId="77777777" w:rsidR="003226C4" w:rsidRPr="003226C4" w:rsidRDefault="003226C4" w:rsidP="003226C4">
      <w:pPr>
        <w:shd w:val="clear" w:color="auto" w:fill="FFFFFF"/>
        <w:spacing w:before="100" w:beforeAutospacing="1" w:after="100" w:afterAutospacing="1"/>
        <w:jc w:val="center"/>
        <w:outlineLvl w:val="0"/>
        <w:rPr>
          <w:rFonts w:ascii="Calibri" w:eastAsia="Times New Roman" w:hAnsi="Calibri" w:cs="Calibri"/>
          <w:b/>
          <w:bCs/>
          <w:sz w:val="20"/>
          <w:szCs w:val="20"/>
          <w:lang w:eastAsia="pl-PL"/>
        </w:rPr>
      </w:pPr>
      <w:r w:rsidRPr="003226C4">
        <w:rPr>
          <w:rFonts w:ascii="Calibri" w:eastAsia="Times New Roman" w:hAnsi="Calibri" w:cs="Calibri"/>
          <w:b/>
          <w:bCs/>
          <w:sz w:val="20"/>
          <w:szCs w:val="20"/>
          <w:lang w:eastAsia="pl-PL"/>
        </w:rPr>
        <w:t>OCENIANIE  W NAUCZANIU ZDALNYM</w:t>
      </w:r>
    </w:p>
    <w:p w14:paraId="47B1BD27" w14:textId="77777777" w:rsidR="003226C4" w:rsidRPr="003226C4" w:rsidRDefault="003226C4" w:rsidP="003226C4">
      <w:pPr>
        <w:shd w:val="clear" w:color="auto" w:fill="FFFFFF"/>
        <w:tabs>
          <w:tab w:val="left" w:pos="361"/>
        </w:tabs>
        <w:spacing w:before="100" w:beforeAutospacing="1" w:after="100" w:afterAutospacing="1"/>
        <w:jc w:val="both"/>
        <w:rPr>
          <w:rFonts w:ascii="Calibri" w:eastAsia="Times New Roman" w:hAnsi="Calibri" w:cs="Calibri"/>
          <w:b/>
          <w:bCs/>
          <w:color w:val="FF0000"/>
          <w:sz w:val="20"/>
          <w:szCs w:val="20"/>
          <w:lang w:eastAsia="pl-PL"/>
        </w:rPr>
      </w:pPr>
    </w:p>
    <w:p w14:paraId="08B26666" w14:textId="77777777" w:rsidR="003226C4" w:rsidRPr="003226C4" w:rsidRDefault="003226C4" w:rsidP="00A72AB3">
      <w:pPr>
        <w:pStyle w:val="Akapitzlist"/>
        <w:numPr>
          <w:ilvl w:val="0"/>
          <w:numId w:val="56"/>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ZAŁOŻENIA OGÓLNE</w:t>
      </w:r>
    </w:p>
    <w:p w14:paraId="3F0F19BE"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Szkoła  nauczanie zdalne realizuje poprzez :</w:t>
      </w:r>
    </w:p>
    <w:p w14:paraId="415B5AD3" w14:textId="77777777" w:rsidR="00F46E0E" w:rsidRPr="00AA1613" w:rsidRDefault="00F46E0E" w:rsidP="00F46E0E">
      <w:pPr>
        <w:pStyle w:val="Akapitzlist"/>
        <w:numPr>
          <w:ilvl w:val="0"/>
          <w:numId w:val="55"/>
        </w:numPr>
        <w:spacing w:before="100" w:beforeAutospacing="1" w:after="100" w:afterAutospacing="1" w:line="276" w:lineRule="auto"/>
        <w:rPr>
          <w:rFonts w:ascii="Calibri" w:eastAsiaTheme="minorEastAsia" w:hAnsi="Calibri" w:cs="Calibri"/>
          <w:color w:val="4E5B6F" w:themeColor="text2"/>
          <w:sz w:val="20"/>
          <w:szCs w:val="20"/>
        </w:rPr>
      </w:pPr>
      <w:r w:rsidRPr="00AA1613">
        <w:rPr>
          <w:rFonts w:ascii="Calibri" w:eastAsia="Times New Roman" w:hAnsi="Calibri" w:cs="Calibri"/>
          <w:color w:val="4E5B6F" w:themeColor="text2"/>
          <w:sz w:val="20"/>
          <w:szCs w:val="20"/>
        </w:rPr>
        <w:t xml:space="preserve">lekcje online poprzez Microsoft </w:t>
      </w:r>
      <w:proofErr w:type="spellStart"/>
      <w:r w:rsidRPr="00AA1613">
        <w:rPr>
          <w:rFonts w:ascii="Calibri" w:eastAsia="Times New Roman" w:hAnsi="Calibri" w:cs="Calibri"/>
          <w:color w:val="4E5B6F" w:themeColor="text2"/>
          <w:sz w:val="20"/>
          <w:szCs w:val="20"/>
        </w:rPr>
        <w:t>Teams</w:t>
      </w:r>
      <w:proofErr w:type="spellEnd"/>
      <w:r w:rsidRPr="00AA1613">
        <w:rPr>
          <w:rFonts w:ascii="Calibri" w:eastAsia="Times New Roman" w:hAnsi="Calibri" w:cs="Calibri"/>
          <w:color w:val="4E5B6F" w:themeColor="text2"/>
          <w:sz w:val="20"/>
          <w:szCs w:val="20"/>
        </w:rPr>
        <w:t>;</w:t>
      </w:r>
    </w:p>
    <w:p w14:paraId="68B83175" w14:textId="77777777" w:rsidR="00F46E0E" w:rsidRPr="003226C4" w:rsidRDefault="00F46E0E" w:rsidP="00F46E0E">
      <w:pPr>
        <w:pStyle w:val="Akapitzlist"/>
        <w:numPr>
          <w:ilvl w:val="0"/>
          <w:numId w:val="55"/>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udostępnianie uczniom  materiałów edukacyjnych na sprawdzonych portalach edukacyjnych i stronach internetowych wybranych instytucji kultury i urzędów;</w:t>
      </w:r>
    </w:p>
    <w:p w14:paraId="7D4E496A" w14:textId="77777777" w:rsidR="00F46E0E" w:rsidRPr="003226C4" w:rsidRDefault="00F46E0E" w:rsidP="00F46E0E">
      <w:pPr>
        <w:pStyle w:val="Akapitzlist"/>
        <w:numPr>
          <w:ilvl w:val="0"/>
          <w:numId w:val="55"/>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 xml:space="preserve">zintegrowaną platformę edukacyjną www.epodreczniki.pl; </w:t>
      </w:r>
      <w:proofErr w:type="spellStart"/>
      <w:r w:rsidRPr="003226C4">
        <w:rPr>
          <w:rFonts w:ascii="Calibri" w:eastAsia="Times New Roman" w:hAnsi="Calibri" w:cs="Calibri"/>
          <w:sz w:val="20"/>
          <w:szCs w:val="20"/>
        </w:rPr>
        <w:t>multibooki</w:t>
      </w:r>
      <w:proofErr w:type="spellEnd"/>
      <w:r w:rsidRPr="003226C4">
        <w:rPr>
          <w:rFonts w:ascii="Calibri" w:eastAsia="Times New Roman" w:hAnsi="Calibri" w:cs="Calibri"/>
          <w:sz w:val="20"/>
          <w:szCs w:val="20"/>
        </w:rPr>
        <w:t xml:space="preserve">  wydawnictw edukacyjnych</w:t>
      </w:r>
    </w:p>
    <w:p w14:paraId="3F6367A3" w14:textId="77777777" w:rsidR="00F46E0E" w:rsidRPr="003226C4" w:rsidRDefault="00F46E0E" w:rsidP="00F46E0E">
      <w:pPr>
        <w:pStyle w:val="Akapitzlist"/>
        <w:numPr>
          <w:ilvl w:val="0"/>
          <w:numId w:val="55"/>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lastRenderedPageBreak/>
        <w:t>informacje na dzienniku elektronicznym;</w:t>
      </w:r>
    </w:p>
    <w:p w14:paraId="638BA311" w14:textId="77777777" w:rsidR="00F46E0E" w:rsidRPr="003226C4" w:rsidRDefault="00F46E0E" w:rsidP="00F46E0E">
      <w:pPr>
        <w:pStyle w:val="Akapitzlist"/>
        <w:numPr>
          <w:ilvl w:val="0"/>
          <w:numId w:val="55"/>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komunikację poprzez pocztę elektroniczną (e-mail do ucznia, e-mail do rodzica, e-mail do wychowawców, e-mail do nauczyciela uczącego  w danej klasie);</w:t>
      </w:r>
    </w:p>
    <w:p w14:paraId="7EFBAE9F" w14:textId="77777777" w:rsidR="00F46E0E" w:rsidRPr="003226C4" w:rsidRDefault="00F46E0E" w:rsidP="00F46E0E">
      <w:pPr>
        <w:pStyle w:val="Akapitzlist"/>
        <w:numPr>
          <w:ilvl w:val="0"/>
          <w:numId w:val="55"/>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programy telewizji publicznej i audycje radiowe;</w:t>
      </w:r>
    </w:p>
    <w:p w14:paraId="1866F5BC" w14:textId="77777777" w:rsidR="00F46E0E" w:rsidRPr="003226C4" w:rsidRDefault="00F46E0E" w:rsidP="00F46E0E">
      <w:pPr>
        <w:pStyle w:val="Akapitzlist"/>
        <w:numPr>
          <w:ilvl w:val="0"/>
          <w:numId w:val="55"/>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zamieszczanie informacji i materiałów edukacyjnych na stronie internetowej szkoły;</w:t>
      </w:r>
    </w:p>
    <w:p w14:paraId="40EDFD65" w14:textId="77777777" w:rsidR="00F46E0E" w:rsidRPr="003226C4" w:rsidRDefault="00F46E0E" w:rsidP="00F46E0E">
      <w:pPr>
        <w:pStyle w:val="Akapitzlist"/>
        <w:numPr>
          <w:ilvl w:val="0"/>
          <w:numId w:val="55"/>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 xml:space="preserve"> wskazówki do samodzielnej pracy z użyciem podręczników, ćwiczeń, kart pracy, które uczeń już posiada oraz narzędzi dydaktycznych przesyłanych przez nauczyciela;</w:t>
      </w:r>
    </w:p>
    <w:p w14:paraId="051EEC34" w14:textId="77777777" w:rsidR="00F46E0E" w:rsidRPr="003226C4" w:rsidRDefault="00F46E0E" w:rsidP="00F46E0E">
      <w:pPr>
        <w:pStyle w:val="Akapitzlist"/>
        <w:numPr>
          <w:ilvl w:val="0"/>
          <w:numId w:val="55"/>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 xml:space="preserve"> kontakt telefoniczny z nauczycielem w wyznaczonych godzinach </w:t>
      </w:r>
    </w:p>
    <w:p w14:paraId="0E583892" w14:textId="77777777" w:rsidR="00F46E0E" w:rsidRPr="00AA1613" w:rsidRDefault="00F46E0E" w:rsidP="00F46E0E">
      <w:pPr>
        <w:pStyle w:val="Akapitzlist"/>
        <w:numPr>
          <w:ilvl w:val="0"/>
          <w:numId w:val="55"/>
        </w:numPr>
        <w:spacing w:before="100" w:beforeAutospacing="1" w:after="100" w:afterAutospacing="1" w:line="276" w:lineRule="auto"/>
        <w:rPr>
          <w:rFonts w:ascii="Calibri" w:eastAsiaTheme="minorEastAsia" w:hAnsi="Calibri" w:cs="Calibri"/>
          <w:color w:val="4E5B6F" w:themeColor="text2"/>
          <w:sz w:val="20"/>
          <w:szCs w:val="20"/>
        </w:rPr>
      </w:pPr>
      <w:r w:rsidRPr="00AA1613">
        <w:rPr>
          <w:rFonts w:ascii="Calibri" w:eastAsia="Times New Roman" w:hAnsi="Calibri" w:cs="Calibri"/>
          <w:color w:val="4E5B6F" w:themeColor="text2"/>
          <w:sz w:val="20"/>
          <w:szCs w:val="20"/>
        </w:rPr>
        <w:t>media społecznościowe np. Facebook, komunikatory, programy do telekonferencji przy zachowaniu bezpiecznych warunków korzystania z Internetu;</w:t>
      </w:r>
    </w:p>
    <w:p w14:paraId="697EFCEC" w14:textId="77777777" w:rsidR="00F46E0E" w:rsidRPr="003226C4" w:rsidRDefault="00F46E0E" w:rsidP="00F46E0E">
      <w:pPr>
        <w:pStyle w:val="Akapitzlist"/>
        <w:numPr>
          <w:ilvl w:val="0"/>
          <w:numId w:val="55"/>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inne formy i metody wskazane przez dyrektora szkoły w porozumieniu z nauczycielami i przy wsparciu organu prowadzącego.</w:t>
      </w:r>
    </w:p>
    <w:p w14:paraId="47B9D94D" w14:textId="77777777" w:rsidR="003226C4" w:rsidRPr="003226C4" w:rsidRDefault="003226C4" w:rsidP="003226C4">
      <w:pPr>
        <w:spacing w:before="100" w:beforeAutospacing="1" w:after="100" w:afterAutospacing="1"/>
        <w:jc w:val="both"/>
        <w:rPr>
          <w:rFonts w:ascii="Calibri" w:eastAsia="Times New Roman" w:hAnsi="Calibri" w:cs="Calibri"/>
          <w:sz w:val="20"/>
          <w:szCs w:val="20"/>
        </w:rPr>
      </w:pPr>
      <w:r w:rsidRPr="003226C4">
        <w:rPr>
          <w:rFonts w:ascii="Calibri" w:eastAsia="Times New Roman" w:hAnsi="Calibri" w:cs="Calibri"/>
          <w:sz w:val="20"/>
          <w:szCs w:val="20"/>
        </w:rPr>
        <w:t>Materiały dydaktyczne mogą być w formie:</w:t>
      </w:r>
    </w:p>
    <w:p w14:paraId="3FD24A92" w14:textId="77777777" w:rsidR="003226C4" w:rsidRPr="003226C4" w:rsidRDefault="003226C4" w:rsidP="003226C4">
      <w:pPr>
        <w:spacing w:after="0"/>
        <w:ind w:left="426" w:firstLine="283"/>
        <w:jc w:val="both"/>
        <w:rPr>
          <w:rFonts w:ascii="Calibri" w:hAnsi="Calibri" w:cs="Calibri"/>
          <w:sz w:val="20"/>
          <w:szCs w:val="20"/>
        </w:rPr>
      </w:pPr>
      <w:r w:rsidRPr="003226C4">
        <w:rPr>
          <w:rFonts w:ascii="Calibri" w:eastAsia="Times New Roman" w:hAnsi="Calibri" w:cs="Calibri"/>
          <w:sz w:val="20"/>
          <w:szCs w:val="20"/>
        </w:rPr>
        <w:t>- kart pracy,</w:t>
      </w:r>
    </w:p>
    <w:p w14:paraId="01839697" w14:textId="77777777" w:rsidR="003226C4" w:rsidRPr="003226C4" w:rsidRDefault="003226C4" w:rsidP="003226C4">
      <w:pPr>
        <w:spacing w:after="0"/>
        <w:ind w:left="426" w:firstLine="283"/>
        <w:jc w:val="both"/>
        <w:rPr>
          <w:rFonts w:ascii="Calibri" w:hAnsi="Calibri" w:cs="Calibri"/>
          <w:sz w:val="20"/>
          <w:szCs w:val="20"/>
        </w:rPr>
      </w:pPr>
      <w:r w:rsidRPr="003226C4">
        <w:rPr>
          <w:rFonts w:ascii="Calibri" w:eastAsia="Times New Roman" w:hAnsi="Calibri" w:cs="Calibri"/>
          <w:sz w:val="20"/>
          <w:szCs w:val="20"/>
        </w:rPr>
        <w:t>- instrukcji do zadań,</w:t>
      </w:r>
    </w:p>
    <w:p w14:paraId="3034C046" w14:textId="77777777" w:rsidR="003226C4" w:rsidRPr="003226C4" w:rsidRDefault="003226C4" w:rsidP="003226C4">
      <w:pPr>
        <w:spacing w:after="0"/>
        <w:ind w:left="426" w:firstLine="283"/>
        <w:jc w:val="both"/>
        <w:rPr>
          <w:rFonts w:ascii="Calibri" w:hAnsi="Calibri" w:cs="Calibri"/>
          <w:sz w:val="20"/>
          <w:szCs w:val="20"/>
        </w:rPr>
      </w:pPr>
      <w:r w:rsidRPr="003226C4">
        <w:rPr>
          <w:rFonts w:ascii="Calibri" w:eastAsia="Times New Roman" w:hAnsi="Calibri" w:cs="Calibri"/>
          <w:sz w:val="20"/>
          <w:szCs w:val="20"/>
        </w:rPr>
        <w:t>- prezentacji multimedialnej,</w:t>
      </w:r>
    </w:p>
    <w:p w14:paraId="72C117B7" w14:textId="77777777" w:rsidR="003226C4" w:rsidRPr="003226C4" w:rsidRDefault="003226C4" w:rsidP="003226C4">
      <w:pPr>
        <w:spacing w:after="0"/>
        <w:ind w:left="426" w:firstLine="283"/>
        <w:jc w:val="both"/>
        <w:rPr>
          <w:rFonts w:ascii="Calibri" w:hAnsi="Calibri" w:cs="Calibri"/>
          <w:sz w:val="20"/>
          <w:szCs w:val="20"/>
        </w:rPr>
      </w:pPr>
      <w:r w:rsidRPr="003226C4">
        <w:rPr>
          <w:rFonts w:ascii="Calibri" w:eastAsia="Times New Roman" w:hAnsi="Calibri" w:cs="Calibri"/>
          <w:sz w:val="20"/>
          <w:szCs w:val="20"/>
        </w:rPr>
        <w:t>- zadań pisemnych, matematycznych,</w:t>
      </w:r>
    </w:p>
    <w:p w14:paraId="74B7CE76" w14:textId="77777777" w:rsidR="003226C4" w:rsidRPr="003226C4" w:rsidRDefault="003226C4" w:rsidP="003226C4">
      <w:pPr>
        <w:spacing w:after="0"/>
        <w:ind w:left="426" w:firstLine="283"/>
        <w:jc w:val="both"/>
        <w:rPr>
          <w:rFonts w:ascii="Calibri" w:hAnsi="Calibri" w:cs="Calibri"/>
          <w:sz w:val="20"/>
          <w:szCs w:val="20"/>
        </w:rPr>
      </w:pPr>
      <w:r w:rsidRPr="003226C4">
        <w:rPr>
          <w:rFonts w:ascii="Calibri" w:eastAsia="Times New Roman" w:hAnsi="Calibri" w:cs="Calibri"/>
          <w:sz w:val="20"/>
          <w:szCs w:val="20"/>
        </w:rPr>
        <w:t>- nagrań wideo,</w:t>
      </w:r>
    </w:p>
    <w:p w14:paraId="4A787A94" w14:textId="77777777" w:rsidR="003226C4" w:rsidRPr="003226C4" w:rsidRDefault="003226C4" w:rsidP="003226C4">
      <w:pPr>
        <w:spacing w:after="0"/>
        <w:ind w:left="426" w:firstLine="283"/>
        <w:jc w:val="both"/>
        <w:rPr>
          <w:rFonts w:ascii="Calibri" w:hAnsi="Calibri" w:cs="Calibri"/>
          <w:sz w:val="20"/>
          <w:szCs w:val="20"/>
        </w:rPr>
      </w:pPr>
      <w:r w:rsidRPr="003226C4">
        <w:rPr>
          <w:rFonts w:ascii="Calibri" w:eastAsia="Times New Roman" w:hAnsi="Calibri" w:cs="Calibri"/>
          <w:sz w:val="20"/>
          <w:szCs w:val="20"/>
        </w:rPr>
        <w:t>- nagrań dźwiękowych,</w:t>
      </w:r>
    </w:p>
    <w:p w14:paraId="0B036765" w14:textId="77777777" w:rsidR="003226C4" w:rsidRPr="003226C4" w:rsidRDefault="003226C4" w:rsidP="003226C4">
      <w:pPr>
        <w:spacing w:after="0"/>
        <w:ind w:left="426" w:firstLine="283"/>
        <w:jc w:val="both"/>
        <w:rPr>
          <w:rFonts w:ascii="Calibri" w:hAnsi="Calibri" w:cs="Calibri"/>
          <w:sz w:val="20"/>
          <w:szCs w:val="20"/>
        </w:rPr>
      </w:pPr>
      <w:r w:rsidRPr="003226C4">
        <w:rPr>
          <w:rFonts w:ascii="Calibri" w:eastAsia="Times New Roman" w:hAnsi="Calibri" w:cs="Calibri"/>
          <w:sz w:val="20"/>
          <w:szCs w:val="20"/>
        </w:rPr>
        <w:t xml:space="preserve">- zdjęć, obrazów, skanów, filmów, </w:t>
      </w:r>
    </w:p>
    <w:p w14:paraId="1CA24930" w14:textId="77777777" w:rsidR="003226C4" w:rsidRPr="003226C4" w:rsidRDefault="003226C4" w:rsidP="003226C4">
      <w:pPr>
        <w:spacing w:after="0"/>
        <w:ind w:left="426" w:firstLine="283"/>
        <w:jc w:val="both"/>
        <w:rPr>
          <w:rFonts w:ascii="Calibri" w:eastAsia="Times New Roman" w:hAnsi="Calibri" w:cs="Calibri"/>
          <w:sz w:val="20"/>
          <w:szCs w:val="20"/>
        </w:rPr>
      </w:pPr>
      <w:r w:rsidRPr="003226C4">
        <w:rPr>
          <w:rFonts w:ascii="Calibri" w:eastAsia="Times New Roman" w:hAnsi="Calibri" w:cs="Calibri"/>
          <w:sz w:val="20"/>
          <w:szCs w:val="20"/>
        </w:rPr>
        <w:t>- linków do sprawdzonych źródeł.</w:t>
      </w:r>
    </w:p>
    <w:p w14:paraId="18DE7275"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 xml:space="preserve">Aby móc monitorować i oceniać proces dydaktyczny umożliwiono uczniom i rodzicom wysyłanie kart pracy, zadań, projektów, wytworów artystycznych ucznia w formie zdjęć, skanów, nagrań video, prezentacji komputerowych (PowerPoint), plików tekstowych na platformie </w:t>
      </w:r>
      <w:proofErr w:type="spellStart"/>
      <w:r w:rsidRPr="003226C4">
        <w:rPr>
          <w:rFonts w:ascii="Calibri" w:eastAsia="Times New Roman" w:hAnsi="Calibri" w:cs="Calibri"/>
          <w:sz w:val="20"/>
          <w:szCs w:val="20"/>
        </w:rPr>
        <w:t>Teams</w:t>
      </w:r>
      <w:proofErr w:type="spellEnd"/>
      <w:r w:rsidRPr="003226C4">
        <w:rPr>
          <w:rFonts w:ascii="Calibri" w:eastAsia="Times New Roman" w:hAnsi="Calibri" w:cs="Calibri"/>
          <w:sz w:val="20"/>
          <w:szCs w:val="20"/>
        </w:rPr>
        <w:t xml:space="preserve"> lub poprzez kontakt telefoniczny (</w:t>
      </w:r>
      <w:proofErr w:type="spellStart"/>
      <w:r w:rsidRPr="003226C4">
        <w:rPr>
          <w:rFonts w:ascii="Calibri" w:eastAsia="Times New Roman" w:hAnsi="Calibri" w:cs="Calibri"/>
          <w:sz w:val="20"/>
          <w:szCs w:val="20"/>
        </w:rPr>
        <w:t>mms</w:t>
      </w:r>
      <w:proofErr w:type="spellEnd"/>
      <w:r w:rsidRPr="003226C4">
        <w:rPr>
          <w:rFonts w:ascii="Calibri" w:eastAsia="Times New Roman" w:hAnsi="Calibri" w:cs="Calibri"/>
          <w:sz w:val="20"/>
          <w:szCs w:val="20"/>
        </w:rPr>
        <w:t xml:space="preserve">, sms,  rozmowa z rodzicem) oraz mailowy. </w:t>
      </w:r>
    </w:p>
    <w:p w14:paraId="28D9B8F0" w14:textId="77777777" w:rsidR="003226C4" w:rsidRPr="003226C4" w:rsidRDefault="003226C4" w:rsidP="003226C4">
      <w:pPr>
        <w:spacing w:before="100" w:beforeAutospacing="1" w:after="100" w:afterAutospacing="1"/>
        <w:jc w:val="both"/>
        <w:rPr>
          <w:rFonts w:ascii="Calibri" w:eastAsia="Times New Roman" w:hAnsi="Calibri" w:cs="Calibri"/>
          <w:sz w:val="20"/>
          <w:szCs w:val="20"/>
        </w:rPr>
      </w:pPr>
      <w:r w:rsidRPr="003226C4">
        <w:rPr>
          <w:rFonts w:ascii="Calibri" w:eastAsia="Times New Roman" w:hAnsi="Calibri" w:cs="Calibri"/>
          <w:sz w:val="20"/>
          <w:szCs w:val="20"/>
        </w:rPr>
        <w:t xml:space="preserve">Nauczanie zdalne ze względu na swą urozmaiconą formę uwzględnia możliwości (psychofizyczne i techniczne) wszystkich uczestników tego procesu, czyli szkoły (nauczycieli) oraz uczniów (i ich rodziców). </w:t>
      </w:r>
    </w:p>
    <w:p w14:paraId="43989F23" w14:textId="77777777" w:rsidR="003226C4" w:rsidRPr="003226C4" w:rsidRDefault="003226C4" w:rsidP="003226C4">
      <w:pPr>
        <w:spacing w:before="100" w:beforeAutospacing="1" w:after="100" w:afterAutospacing="1"/>
        <w:jc w:val="both"/>
        <w:rPr>
          <w:rFonts w:ascii="Calibri" w:hAnsi="Calibri" w:cs="Calibri"/>
          <w:sz w:val="20"/>
          <w:szCs w:val="20"/>
        </w:rPr>
      </w:pPr>
    </w:p>
    <w:p w14:paraId="511DD449" w14:textId="77777777" w:rsidR="003226C4" w:rsidRPr="003226C4" w:rsidRDefault="003226C4" w:rsidP="00A72AB3">
      <w:pPr>
        <w:pStyle w:val="Akapitzlist"/>
        <w:numPr>
          <w:ilvl w:val="0"/>
          <w:numId w:val="54"/>
        </w:numPr>
        <w:spacing w:before="100" w:beforeAutospacing="1" w:after="100" w:afterAutospacing="1" w:line="276" w:lineRule="auto"/>
        <w:rPr>
          <w:rFonts w:ascii="Calibri" w:eastAsiaTheme="minorEastAsia" w:hAnsi="Calibri" w:cs="Calibri"/>
          <w:b/>
          <w:bCs/>
          <w:sz w:val="20"/>
          <w:szCs w:val="20"/>
        </w:rPr>
      </w:pPr>
      <w:r w:rsidRPr="003226C4">
        <w:rPr>
          <w:rFonts w:ascii="Calibri" w:eastAsia="Times New Roman" w:hAnsi="Calibri" w:cs="Calibri"/>
          <w:b/>
          <w:bCs/>
          <w:sz w:val="20"/>
          <w:szCs w:val="20"/>
        </w:rPr>
        <w:t xml:space="preserve">Metody komunikowania się podczas edukacji zdalnej. </w:t>
      </w:r>
    </w:p>
    <w:p w14:paraId="0065D4CE"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W Szkole Podstawowej im. św. Jana Kantego wprowadzono następujące kanały informacyjne na płaszczyźnie  nauczyciel-rodzic-uczeń:</w:t>
      </w:r>
    </w:p>
    <w:p w14:paraId="5DA1A5F8" w14:textId="77777777" w:rsidR="00F46E0E" w:rsidRPr="00FA57D8" w:rsidRDefault="00F46E0E" w:rsidP="00F46E0E">
      <w:pPr>
        <w:pStyle w:val="Akapitzlist"/>
        <w:numPr>
          <w:ilvl w:val="0"/>
          <w:numId w:val="53"/>
        </w:numPr>
        <w:spacing w:before="100" w:beforeAutospacing="1" w:after="100" w:afterAutospacing="1" w:line="276" w:lineRule="auto"/>
        <w:rPr>
          <w:rFonts w:ascii="Calibri" w:eastAsiaTheme="minorEastAsia" w:hAnsi="Calibri" w:cs="Calibri"/>
          <w:color w:val="4E5B6F" w:themeColor="text2"/>
          <w:sz w:val="20"/>
          <w:szCs w:val="20"/>
        </w:rPr>
      </w:pPr>
      <w:r w:rsidRPr="00FA57D8">
        <w:rPr>
          <w:rFonts w:ascii="Calibri" w:eastAsia="Times New Roman" w:hAnsi="Calibri" w:cs="Calibri"/>
          <w:color w:val="4E5B6F" w:themeColor="text2"/>
          <w:sz w:val="20"/>
          <w:szCs w:val="20"/>
        </w:rPr>
        <w:t>dziennik elektroniczny;</w:t>
      </w:r>
    </w:p>
    <w:p w14:paraId="1D6911B6" w14:textId="77777777" w:rsidR="00F46E0E" w:rsidRPr="00AA1613" w:rsidRDefault="00F46E0E" w:rsidP="00F46E0E">
      <w:pPr>
        <w:pStyle w:val="Akapitzlist"/>
        <w:numPr>
          <w:ilvl w:val="0"/>
          <w:numId w:val="53"/>
        </w:numPr>
        <w:spacing w:before="100" w:beforeAutospacing="1" w:after="100" w:afterAutospacing="1" w:line="276" w:lineRule="auto"/>
        <w:rPr>
          <w:rFonts w:ascii="Calibri" w:eastAsiaTheme="minorEastAsia" w:hAnsi="Calibri" w:cs="Calibri"/>
          <w:color w:val="4E5B6F" w:themeColor="text2"/>
          <w:sz w:val="20"/>
          <w:szCs w:val="20"/>
        </w:rPr>
      </w:pPr>
      <w:r w:rsidRPr="00AA1613">
        <w:rPr>
          <w:rFonts w:ascii="Calibri" w:eastAsia="Times New Roman" w:hAnsi="Calibri" w:cs="Calibri"/>
          <w:color w:val="4E5B6F" w:themeColor="text2"/>
          <w:sz w:val="20"/>
          <w:szCs w:val="20"/>
        </w:rPr>
        <w:t xml:space="preserve">programy do telekonferencji Microsoft </w:t>
      </w:r>
      <w:proofErr w:type="spellStart"/>
      <w:r w:rsidRPr="00AA1613">
        <w:rPr>
          <w:rFonts w:ascii="Calibri" w:eastAsia="Times New Roman" w:hAnsi="Calibri" w:cs="Calibri"/>
          <w:color w:val="4E5B6F" w:themeColor="text2"/>
          <w:sz w:val="20"/>
          <w:szCs w:val="20"/>
        </w:rPr>
        <w:t>Teams</w:t>
      </w:r>
      <w:proofErr w:type="spellEnd"/>
      <w:r w:rsidRPr="00AA1613">
        <w:rPr>
          <w:rFonts w:ascii="Calibri" w:eastAsia="Times New Roman" w:hAnsi="Calibri" w:cs="Calibri"/>
          <w:color w:val="4E5B6F" w:themeColor="text2"/>
          <w:sz w:val="20"/>
          <w:szCs w:val="20"/>
        </w:rPr>
        <w:t xml:space="preserve"> przy zachowaniu bezpiecznych warunków korzystania </w:t>
      </w:r>
      <w:r w:rsidRPr="00AA1613">
        <w:rPr>
          <w:rFonts w:ascii="Calibri" w:eastAsia="Times New Roman" w:hAnsi="Calibri" w:cs="Calibri"/>
          <w:color w:val="4E5B6F" w:themeColor="text2"/>
          <w:sz w:val="20"/>
          <w:szCs w:val="20"/>
        </w:rPr>
        <w:br/>
        <w:t>z Internetu;</w:t>
      </w:r>
    </w:p>
    <w:p w14:paraId="62D92338" w14:textId="77777777" w:rsidR="00F46E0E" w:rsidRPr="003226C4" w:rsidRDefault="00F46E0E" w:rsidP="00F46E0E">
      <w:pPr>
        <w:pStyle w:val="Akapitzlist"/>
        <w:numPr>
          <w:ilvl w:val="0"/>
          <w:numId w:val="53"/>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 xml:space="preserve">poczta elektroniczna (e-mail ucznia, e- mail rodzica, e-mail do wychowawców i nauczycieli uczących </w:t>
      </w:r>
      <w:r w:rsidRPr="003226C4">
        <w:rPr>
          <w:rFonts w:ascii="Calibri" w:eastAsia="Times New Roman" w:hAnsi="Calibri" w:cs="Calibri"/>
          <w:sz w:val="20"/>
          <w:szCs w:val="20"/>
        </w:rPr>
        <w:br/>
        <w:t>w danej klasie);</w:t>
      </w:r>
    </w:p>
    <w:p w14:paraId="3F290CB6" w14:textId="77777777" w:rsidR="00F46E0E" w:rsidRPr="003226C4" w:rsidRDefault="00F46E0E" w:rsidP="00F46E0E">
      <w:pPr>
        <w:pStyle w:val="Akapitzlist"/>
        <w:numPr>
          <w:ilvl w:val="0"/>
          <w:numId w:val="53"/>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 xml:space="preserve">media społecznościowe np. Facebook, komunikatory; </w:t>
      </w:r>
    </w:p>
    <w:p w14:paraId="24D97524" w14:textId="77777777" w:rsidR="00F46E0E" w:rsidRPr="003226C4" w:rsidRDefault="00F46E0E" w:rsidP="00F46E0E">
      <w:pPr>
        <w:pStyle w:val="Akapitzlist"/>
        <w:numPr>
          <w:ilvl w:val="0"/>
          <w:numId w:val="53"/>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kontakt telefoniczny z nauczycielem w wyznaczonych godzinach</w:t>
      </w:r>
    </w:p>
    <w:p w14:paraId="456FA372"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 xml:space="preserve">Każdy wychowawca dobiera najbardziej odpowiednie ścieżki komunikacji w zależności od sytuacji rodzinnej ucznia, możliwości dostępu do komputera i </w:t>
      </w:r>
      <w:proofErr w:type="spellStart"/>
      <w:r w:rsidRPr="003226C4">
        <w:rPr>
          <w:rFonts w:ascii="Calibri" w:eastAsia="Times New Roman" w:hAnsi="Calibri" w:cs="Calibri"/>
          <w:sz w:val="20"/>
          <w:szCs w:val="20"/>
        </w:rPr>
        <w:t>internetu</w:t>
      </w:r>
      <w:proofErr w:type="spellEnd"/>
      <w:r w:rsidRPr="003226C4">
        <w:rPr>
          <w:rFonts w:ascii="Calibri" w:eastAsia="Times New Roman" w:hAnsi="Calibri" w:cs="Calibri"/>
          <w:sz w:val="20"/>
          <w:szCs w:val="20"/>
        </w:rPr>
        <w:t xml:space="preserve"> oraz w porozumieniu z rodzicem ucznia.</w:t>
      </w:r>
    </w:p>
    <w:p w14:paraId="66DE1D2F" w14:textId="77777777" w:rsidR="003226C4" w:rsidRPr="003226C4" w:rsidRDefault="003226C4" w:rsidP="00A72AB3">
      <w:pPr>
        <w:pStyle w:val="Akapitzlist"/>
        <w:numPr>
          <w:ilvl w:val="0"/>
          <w:numId w:val="54"/>
        </w:numPr>
        <w:spacing w:before="100" w:beforeAutospacing="1" w:after="100" w:afterAutospacing="1" w:line="276" w:lineRule="auto"/>
        <w:rPr>
          <w:rFonts w:ascii="Calibri" w:eastAsiaTheme="minorEastAsia" w:hAnsi="Calibri" w:cs="Calibri"/>
          <w:b/>
          <w:bCs/>
          <w:sz w:val="20"/>
          <w:szCs w:val="20"/>
        </w:rPr>
      </w:pPr>
      <w:r w:rsidRPr="003226C4">
        <w:rPr>
          <w:rFonts w:ascii="Calibri" w:eastAsia="Times New Roman" w:hAnsi="Calibri" w:cs="Calibri"/>
          <w:b/>
          <w:bCs/>
          <w:sz w:val="20"/>
          <w:szCs w:val="20"/>
        </w:rPr>
        <w:lastRenderedPageBreak/>
        <w:t xml:space="preserve">Formy, metody, środki stosowane podczas nauki zdalnej. </w:t>
      </w:r>
    </w:p>
    <w:p w14:paraId="72128CEE"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 xml:space="preserve">Podczas nauki zdalnej stosuje się: rozmowę na czacie, telekonferencje, prace pisemne, testy jednokrotnego </w:t>
      </w:r>
      <w:r w:rsidRPr="003226C4">
        <w:rPr>
          <w:rFonts w:ascii="Calibri" w:eastAsia="Times New Roman" w:hAnsi="Calibri" w:cs="Calibri"/>
          <w:sz w:val="20"/>
          <w:szCs w:val="20"/>
        </w:rPr>
        <w:br/>
        <w:t>i wielokrotnego wyboru, quizy, krzyżówki, zadania w formie projektu, prace plastyczne, techniczne, nagrania filmowe, utwory literackie, karty pracy, zdjęcia, prezentacje.</w:t>
      </w:r>
    </w:p>
    <w:p w14:paraId="4CB58623" w14:textId="77777777" w:rsidR="003226C4" w:rsidRPr="003226C4" w:rsidRDefault="003226C4" w:rsidP="00A72AB3">
      <w:pPr>
        <w:pStyle w:val="Akapitzlist"/>
        <w:numPr>
          <w:ilvl w:val="0"/>
          <w:numId w:val="54"/>
        </w:numPr>
        <w:spacing w:before="100" w:beforeAutospacing="1" w:after="100" w:afterAutospacing="1" w:line="276" w:lineRule="auto"/>
        <w:rPr>
          <w:rFonts w:ascii="Calibri" w:eastAsiaTheme="minorEastAsia" w:hAnsi="Calibri" w:cs="Calibri"/>
          <w:b/>
          <w:bCs/>
          <w:sz w:val="20"/>
          <w:szCs w:val="20"/>
        </w:rPr>
      </w:pPr>
      <w:r w:rsidRPr="003226C4">
        <w:rPr>
          <w:rFonts w:ascii="Calibri" w:eastAsia="Times New Roman" w:hAnsi="Calibri" w:cs="Calibri"/>
          <w:b/>
          <w:bCs/>
          <w:sz w:val="20"/>
          <w:szCs w:val="20"/>
        </w:rPr>
        <w:t>Zdalne monitorowanie osiągnięć i sprawdzanie wiedzy uczniów oraz ich postępów w czasie kształcenia na odległość (nauka zdalna).</w:t>
      </w:r>
    </w:p>
    <w:p w14:paraId="6AE7DA55"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 xml:space="preserve">Wymagania edukacyjne będą dostosowane do możliwości psychofizycznych i technicznych uczniów na czas nauki na odległość. Nauczyciele będą doceniać wkład pracy ucznia i jego aktywność, oceniając go i stosując wzmocnienia społeczne, motywując i zachęcając do dalszej systematycznej pracy. </w:t>
      </w:r>
    </w:p>
    <w:p w14:paraId="5BAFE51D"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Realizując podstawę programową z wykorzystaniem metod i technik kształcenia na odległość zostają  wprowadzone sposoby badania efektów pracy oraz oceny tych efektów.</w:t>
      </w:r>
    </w:p>
    <w:p w14:paraId="05F57BA8"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 xml:space="preserve"> Należą do nich:</w:t>
      </w:r>
    </w:p>
    <w:p w14:paraId="359581A5" w14:textId="77777777" w:rsidR="003226C4" w:rsidRPr="003226C4" w:rsidRDefault="003226C4" w:rsidP="00A72AB3">
      <w:pPr>
        <w:pStyle w:val="Akapitzlist"/>
        <w:numPr>
          <w:ilvl w:val="0"/>
          <w:numId w:val="52"/>
        </w:numPr>
        <w:spacing w:before="100" w:beforeAutospacing="1" w:after="100" w:afterAutospacing="1" w:line="276" w:lineRule="auto"/>
        <w:jc w:val="both"/>
        <w:rPr>
          <w:rFonts w:ascii="Calibri" w:eastAsiaTheme="minorEastAsia" w:hAnsi="Calibri" w:cs="Calibri"/>
          <w:sz w:val="20"/>
          <w:szCs w:val="20"/>
        </w:rPr>
      </w:pPr>
      <w:r w:rsidRPr="003226C4">
        <w:rPr>
          <w:rFonts w:ascii="Calibri" w:eastAsia="Times New Roman" w:hAnsi="Calibri" w:cs="Calibri"/>
          <w:sz w:val="20"/>
          <w:szCs w:val="20"/>
        </w:rPr>
        <w:t xml:space="preserve">testy jednokrotnego i wielokrotnego wyboru, quizy, krzyżówki sprawdzające wiedzę uczniów, karty pracy, wytwory artystyczne uczniów typu: praca plastyczna, praca techniczna, krótkie nagranie filmowe lub dźwiękowe, utwór literacki itp., prace projektowe, rozmowa z uczniem/uczniami  przez programy do telekonferencji, media społecznościowe, komunikatory przy jednoczesnym zachowaniu bezpieczeństwa pracy z komputerem i bezpiecznych warunków korzystania z </w:t>
      </w:r>
      <w:proofErr w:type="spellStart"/>
      <w:r w:rsidRPr="003226C4">
        <w:rPr>
          <w:rFonts w:ascii="Calibri" w:eastAsia="Times New Roman" w:hAnsi="Calibri" w:cs="Calibri"/>
          <w:sz w:val="20"/>
          <w:szCs w:val="20"/>
        </w:rPr>
        <w:t>internetu</w:t>
      </w:r>
      <w:proofErr w:type="spellEnd"/>
      <w:r w:rsidRPr="003226C4">
        <w:rPr>
          <w:rFonts w:ascii="Calibri" w:eastAsia="Times New Roman" w:hAnsi="Calibri" w:cs="Calibri"/>
          <w:sz w:val="20"/>
          <w:szCs w:val="20"/>
        </w:rPr>
        <w:t>.</w:t>
      </w:r>
    </w:p>
    <w:p w14:paraId="439B77D3" w14:textId="77777777" w:rsidR="003226C4" w:rsidRPr="003226C4" w:rsidRDefault="003226C4" w:rsidP="003226C4">
      <w:pPr>
        <w:spacing w:before="100" w:beforeAutospacing="1" w:after="100" w:afterAutospacing="1"/>
        <w:jc w:val="both"/>
        <w:rPr>
          <w:rFonts w:ascii="Calibri" w:eastAsia="Times New Roman" w:hAnsi="Calibri" w:cs="Calibri"/>
          <w:sz w:val="20"/>
          <w:szCs w:val="20"/>
        </w:rPr>
      </w:pPr>
      <w:r w:rsidRPr="003226C4">
        <w:rPr>
          <w:rFonts w:ascii="Calibri" w:eastAsia="Times New Roman" w:hAnsi="Calibri" w:cs="Calibri"/>
          <w:sz w:val="20"/>
          <w:szCs w:val="20"/>
        </w:rPr>
        <w:t xml:space="preserve">Wyżej wymienione formy pracy (według możliwości technicznych) uczniowie (w razie potrzeby rodzice) mogą przesyłać drogą elektroniczną (w postaci skanów, zdjęć lub różnego rodzaju plików) w uzgodnione wcześniej </w:t>
      </w:r>
      <w:r w:rsidRPr="003226C4">
        <w:rPr>
          <w:rFonts w:ascii="Calibri" w:eastAsia="Times New Roman" w:hAnsi="Calibri" w:cs="Calibri"/>
          <w:sz w:val="20"/>
          <w:szCs w:val="20"/>
        </w:rPr>
        <w:br/>
        <w:t xml:space="preserve">z nauczycielem miejsce (m.in. poczta elektroniczna, komunikator, dziennik elektroniczny, platforma do telekonferencji, wiadomość </w:t>
      </w:r>
      <w:r w:rsidR="00E94C44">
        <w:rPr>
          <w:rFonts w:ascii="Calibri" w:eastAsia="Times New Roman" w:hAnsi="Calibri" w:cs="Calibri"/>
          <w:sz w:val="20"/>
          <w:szCs w:val="20"/>
        </w:rPr>
        <w:t>SMS</w:t>
      </w:r>
      <w:r w:rsidRPr="003226C4">
        <w:rPr>
          <w:rFonts w:ascii="Calibri" w:eastAsia="Times New Roman" w:hAnsi="Calibri" w:cs="Calibri"/>
          <w:sz w:val="20"/>
          <w:szCs w:val="20"/>
        </w:rPr>
        <w:t xml:space="preserve"> itp.) lub przedstawić w miarę możliwości podczas wideokonferencji lub rozmowy telefonicznej z nauczycielem.</w:t>
      </w:r>
    </w:p>
    <w:p w14:paraId="3E50AE2C"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 xml:space="preserve">Monitorowanie postępów uczniów oraz weryfikacja ich wiedzy i umiejętności będzie odbywała się </w:t>
      </w:r>
      <w:r w:rsidRPr="003226C4">
        <w:rPr>
          <w:rFonts w:ascii="Calibri" w:eastAsia="Times New Roman" w:hAnsi="Calibri" w:cs="Calibri"/>
          <w:sz w:val="20"/>
          <w:szCs w:val="20"/>
        </w:rPr>
        <w:br/>
        <w:t>z uwzględnieniem możliwości psychofizycznych i technicznych każdego z uczniów oraz z uwzględnieniem dostosowań wymagań edukacyjnych dla uczniów z orzeczeniem o potrzebie kształcenia specjalnego lub opinii poradni psychologiczno-pedagogicznej.</w:t>
      </w:r>
    </w:p>
    <w:p w14:paraId="3836A3A1"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W procesie nabywania przez uczniów wiedzy czy to w formie pracy w szkole czy pracy zdalnej, należy pamiętać, że najlepsze efekty daje systematyczna praca. Tym samym w stosunku do rodziców najmłodszych uczniów kieruje się prośbę, aby w tej wyjątkowej  sytuacji w miarę możliwości wspierać dzieci w wykonywaniu zadanych prac, kształtując zarazem samodzielność w nauce.</w:t>
      </w:r>
    </w:p>
    <w:p w14:paraId="23302292" w14:textId="77777777" w:rsidR="003226C4" w:rsidRPr="003226C4" w:rsidRDefault="003226C4" w:rsidP="00A72AB3">
      <w:pPr>
        <w:pStyle w:val="Akapitzlist"/>
        <w:numPr>
          <w:ilvl w:val="0"/>
          <w:numId w:val="54"/>
        </w:numPr>
        <w:spacing w:before="100" w:beforeAutospacing="1" w:after="100" w:afterAutospacing="1" w:line="276" w:lineRule="auto"/>
        <w:rPr>
          <w:rFonts w:ascii="Calibri" w:eastAsia="Times New Roman" w:hAnsi="Calibri" w:cs="Calibri"/>
          <w:b/>
          <w:bCs/>
          <w:sz w:val="20"/>
          <w:szCs w:val="20"/>
        </w:rPr>
      </w:pPr>
      <w:r w:rsidRPr="003226C4">
        <w:rPr>
          <w:rFonts w:ascii="Calibri" w:eastAsia="Times New Roman" w:hAnsi="Calibri" w:cs="Calibri"/>
          <w:b/>
          <w:bCs/>
          <w:sz w:val="20"/>
          <w:szCs w:val="20"/>
        </w:rPr>
        <w:t>Czas realizacji zadań i projektów.</w:t>
      </w:r>
    </w:p>
    <w:p w14:paraId="08AAEEAB"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 xml:space="preserve">Każdy uczeń ma możliwość realizacji wyznaczonego materiału w dowolnym momencie dnia. Czas pracy nad materiałem nie jest ograniczony (chyba ze warunki danego zadania stanowią inaczej). Czas w jakim należy udokumentować wykonanie zadania lub projektu zostanie każdorazowo indywidualnie określony w zależności od specyfiki konkretnego zadania. Czas może zostać przedłużony przez nauczyciela, natomiast nie może być skrócony. Jest on również dostosowany do sytuacji rodzinnej ucznia oraz dostępu do narzędzi nauki zdalnej  </w:t>
      </w:r>
      <w:r w:rsidRPr="003226C4">
        <w:rPr>
          <w:rFonts w:ascii="Calibri" w:eastAsia="Times New Roman" w:hAnsi="Calibri" w:cs="Calibri"/>
          <w:sz w:val="20"/>
          <w:szCs w:val="20"/>
        </w:rPr>
        <w:br/>
        <w:t>w porozumieniu z rodzicem ucznia.</w:t>
      </w:r>
    </w:p>
    <w:p w14:paraId="2092CF5E" w14:textId="77777777" w:rsidR="003226C4" w:rsidRPr="003226C4" w:rsidRDefault="003226C4" w:rsidP="00A72AB3">
      <w:pPr>
        <w:pStyle w:val="Akapitzlist"/>
        <w:numPr>
          <w:ilvl w:val="0"/>
          <w:numId w:val="54"/>
        </w:numPr>
        <w:spacing w:before="100" w:beforeAutospacing="1" w:after="100" w:afterAutospacing="1" w:line="276" w:lineRule="auto"/>
        <w:rPr>
          <w:rFonts w:ascii="Calibri" w:eastAsia="Times New Roman" w:hAnsi="Calibri" w:cs="Calibri"/>
          <w:b/>
          <w:bCs/>
          <w:sz w:val="20"/>
          <w:szCs w:val="20"/>
        </w:rPr>
      </w:pPr>
      <w:r w:rsidRPr="003226C4">
        <w:rPr>
          <w:rFonts w:ascii="Calibri" w:eastAsia="Times New Roman" w:hAnsi="Calibri" w:cs="Calibri"/>
          <w:b/>
          <w:bCs/>
          <w:sz w:val="20"/>
          <w:szCs w:val="20"/>
        </w:rPr>
        <w:lastRenderedPageBreak/>
        <w:t>Sposoby dokumentowania zadań i projektów.</w:t>
      </w:r>
    </w:p>
    <w:p w14:paraId="3B2A1A4C"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 xml:space="preserve">Ustala się następujące warunki dokumentowania realizacji założonych efektów kształcenia oraz przechowywania dokumentacji: </w:t>
      </w:r>
    </w:p>
    <w:p w14:paraId="593FA495"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 xml:space="preserve">- treść zadania podana przez nauczyciela powinna określać sposób dokumentowania realizacji zadania </w:t>
      </w:r>
      <w:r w:rsidRPr="003226C4">
        <w:rPr>
          <w:rFonts w:ascii="Calibri" w:eastAsia="Times New Roman" w:hAnsi="Calibri" w:cs="Calibri"/>
          <w:sz w:val="20"/>
          <w:szCs w:val="20"/>
        </w:rPr>
        <w:br/>
        <w:t>z uwzględnieniem możliwości organizacyjnych i technicznych,</w:t>
      </w:r>
    </w:p>
    <w:p w14:paraId="7999D333"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 xml:space="preserve">- realizację zadania można udokumentować poprzez przesłanie zdjęcia, skanu, filmu, nagrania, pliku (Word, pdf) lub inne, ustalone przez nauczyciela w porozumieniu z rodzicem i uczniem) z wykorzystaniem Internetu, na  platformę </w:t>
      </w:r>
      <w:proofErr w:type="spellStart"/>
      <w:r w:rsidRPr="003226C4">
        <w:rPr>
          <w:rFonts w:ascii="Calibri" w:eastAsia="Times New Roman" w:hAnsi="Calibri" w:cs="Calibri"/>
          <w:sz w:val="20"/>
          <w:szCs w:val="20"/>
        </w:rPr>
        <w:t>Teams</w:t>
      </w:r>
      <w:proofErr w:type="spellEnd"/>
      <w:r w:rsidRPr="003226C4">
        <w:rPr>
          <w:rFonts w:ascii="Calibri" w:eastAsia="Times New Roman" w:hAnsi="Calibri" w:cs="Calibri"/>
          <w:sz w:val="20"/>
          <w:szCs w:val="20"/>
        </w:rPr>
        <w:t>, dziennik elektroniczny, stronę internetową, itp.</w:t>
      </w:r>
    </w:p>
    <w:p w14:paraId="1D483B06"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 realizację zadania można udokumentować poprzez przesyłanie w/w dokumentów na adres e-mail nauczyciela lub dziennik elektroniczny,</w:t>
      </w:r>
    </w:p>
    <w:p w14:paraId="770D1371"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 w indywidualnych przypadkach, z przyczyn niezależnych, można ustalić inny sposób dokumentowania,</w:t>
      </w:r>
    </w:p>
    <w:p w14:paraId="4BAFD414"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 xml:space="preserve"> - nie każde zadanie będzie wymagać udokumentowania,</w:t>
      </w:r>
    </w:p>
    <w:p w14:paraId="3367F130"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 wszystkie materialne wytwory ucznia (których forma na to pozwala) powinny zostać gromadzone w teczce przez ucznia i zdane w momencie rozpoczęcia nauczania stacjonarnego,</w:t>
      </w:r>
    </w:p>
    <w:p w14:paraId="359C83D2" w14:textId="77777777" w:rsidR="003226C4" w:rsidRPr="003226C4" w:rsidRDefault="003226C4" w:rsidP="003226C4">
      <w:pPr>
        <w:spacing w:before="100" w:beforeAutospacing="1" w:after="100" w:afterAutospacing="1"/>
        <w:jc w:val="both"/>
        <w:rPr>
          <w:rFonts w:ascii="Calibri" w:eastAsia="Times New Roman" w:hAnsi="Calibri" w:cs="Calibri"/>
          <w:sz w:val="20"/>
          <w:szCs w:val="20"/>
        </w:rPr>
      </w:pPr>
      <w:r w:rsidRPr="003226C4">
        <w:rPr>
          <w:rFonts w:ascii="Calibri" w:eastAsia="Times New Roman" w:hAnsi="Calibri" w:cs="Calibri"/>
          <w:sz w:val="20"/>
          <w:szCs w:val="20"/>
        </w:rPr>
        <w:t xml:space="preserve">- nauczyciel zbiera przesłane wytwory pracy ucznia w bibliotekach dokumentów Student </w:t>
      </w:r>
      <w:proofErr w:type="spellStart"/>
      <w:r w:rsidRPr="003226C4">
        <w:rPr>
          <w:rFonts w:ascii="Calibri" w:eastAsia="Times New Roman" w:hAnsi="Calibri" w:cs="Calibri"/>
          <w:sz w:val="20"/>
          <w:szCs w:val="20"/>
        </w:rPr>
        <w:t>Work</w:t>
      </w:r>
      <w:proofErr w:type="spellEnd"/>
      <w:r w:rsidRPr="003226C4">
        <w:rPr>
          <w:rFonts w:ascii="Calibri" w:eastAsia="Times New Roman" w:hAnsi="Calibri" w:cs="Calibri"/>
          <w:sz w:val="20"/>
          <w:szCs w:val="20"/>
        </w:rPr>
        <w:t xml:space="preserve"> i zachowuje jako dokumentację nauczania zdalnego.</w:t>
      </w:r>
    </w:p>
    <w:p w14:paraId="5079F0C5" w14:textId="77777777" w:rsidR="003226C4" w:rsidRPr="003226C4" w:rsidRDefault="003226C4" w:rsidP="00A72AB3">
      <w:pPr>
        <w:pStyle w:val="Akapitzlist"/>
        <w:numPr>
          <w:ilvl w:val="0"/>
          <w:numId w:val="54"/>
        </w:numPr>
        <w:spacing w:before="100" w:beforeAutospacing="1" w:after="100" w:afterAutospacing="1" w:line="276" w:lineRule="auto"/>
        <w:rPr>
          <w:rFonts w:ascii="Calibri" w:eastAsia="Times New Roman" w:hAnsi="Calibri" w:cs="Calibri"/>
          <w:b/>
          <w:bCs/>
          <w:sz w:val="20"/>
          <w:szCs w:val="20"/>
        </w:rPr>
      </w:pPr>
      <w:r w:rsidRPr="003226C4">
        <w:rPr>
          <w:rFonts w:ascii="Calibri" w:eastAsia="Times New Roman" w:hAnsi="Calibri" w:cs="Calibri"/>
          <w:b/>
          <w:bCs/>
          <w:sz w:val="20"/>
          <w:szCs w:val="20"/>
        </w:rPr>
        <w:t>Formy oceniania.</w:t>
      </w:r>
    </w:p>
    <w:p w14:paraId="71169B77"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 xml:space="preserve">Nauczyciele będą doceniać wkład pracy ucznia i jego aktywność, oceniając go poprzez: ocenę wyrażoną stopniem wpisaną do e-dziennika oraz różnego rodzaju oceny opisowe  między innymi: wzmocnienia społeczne, takie jak: pochwała, gratulacje, wyróżnienie na tle klasy, indywidualna wiadomość do ucznia, motywując </w:t>
      </w:r>
      <w:r w:rsidRPr="003226C4">
        <w:rPr>
          <w:rFonts w:ascii="Calibri" w:eastAsia="Times New Roman" w:hAnsi="Calibri" w:cs="Calibri"/>
          <w:sz w:val="20"/>
          <w:szCs w:val="20"/>
        </w:rPr>
        <w:br/>
        <w:t xml:space="preserve">i zachęcając do dalszej pracy. </w:t>
      </w:r>
    </w:p>
    <w:p w14:paraId="0B5725A3" w14:textId="77777777" w:rsidR="003226C4" w:rsidRPr="00F93178" w:rsidRDefault="003226C4" w:rsidP="003226C4">
      <w:pPr>
        <w:spacing w:before="100" w:beforeAutospacing="1" w:after="100" w:afterAutospacing="1"/>
        <w:jc w:val="both"/>
        <w:rPr>
          <w:rFonts w:ascii="Calibri" w:eastAsia="Times New Roman" w:hAnsi="Calibri" w:cs="Calibri"/>
          <w:sz w:val="20"/>
          <w:szCs w:val="20"/>
        </w:rPr>
      </w:pPr>
      <w:r w:rsidRPr="003226C4">
        <w:rPr>
          <w:rFonts w:ascii="Calibri" w:eastAsia="Times New Roman" w:hAnsi="Calibri" w:cs="Calibri"/>
          <w:sz w:val="20"/>
          <w:szCs w:val="20"/>
        </w:rPr>
        <w:t xml:space="preserve">Uczeń za wykonaną pracę powinien dostać informację zwrotną od nauczyciela w wybranej przez niego formie. </w:t>
      </w:r>
    </w:p>
    <w:p w14:paraId="294B8601" w14:textId="77777777" w:rsidR="003226C4" w:rsidRPr="003226C4" w:rsidRDefault="003226C4" w:rsidP="00A72AB3">
      <w:pPr>
        <w:pStyle w:val="Akapitzlist"/>
        <w:numPr>
          <w:ilvl w:val="0"/>
          <w:numId w:val="54"/>
        </w:numPr>
        <w:spacing w:before="100" w:beforeAutospacing="1" w:after="100" w:afterAutospacing="1" w:line="276" w:lineRule="auto"/>
        <w:rPr>
          <w:rFonts w:ascii="Calibri" w:eastAsia="Times New Roman" w:hAnsi="Calibri" w:cs="Calibri"/>
          <w:b/>
          <w:bCs/>
          <w:sz w:val="20"/>
          <w:szCs w:val="20"/>
        </w:rPr>
      </w:pPr>
      <w:r w:rsidRPr="003226C4">
        <w:rPr>
          <w:rFonts w:ascii="Calibri" w:eastAsia="Times New Roman" w:hAnsi="Calibri" w:cs="Calibri"/>
          <w:b/>
          <w:bCs/>
          <w:sz w:val="20"/>
          <w:szCs w:val="20"/>
        </w:rPr>
        <w:t>Rola nauczyciela w nauczaniu zdalnym.</w:t>
      </w:r>
    </w:p>
    <w:p w14:paraId="51609926" w14:textId="77777777" w:rsidR="003226C4" w:rsidRPr="003226C4" w:rsidRDefault="003226C4" w:rsidP="003226C4">
      <w:pPr>
        <w:spacing w:before="100" w:beforeAutospacing="1" w:after="100" w:afterAutospacing="1"/>
        <w:rPr>
          <w:rFonts w:ascii="Calibri" w:hAnsi="Calibri" w:cs="Calibri"/>
          <w:sz w:val="20"/>
          <w:szCs w:val="20"/>
        </w:rPr>
      </w:pPr>
      <w:r w:rsidRPr="003226C4">
        <w:rPr>
          <w:rFonts w:ascii="Calibri" w:eastAsia="Times New Roman" w:hAnsi="Calibri" w:cs="Calibri"/>
          <w:sz w:val="20"/>
          <w:szCs w:val="20"/>
        </w:rPr>
        <w:t>Rolą nauczyciela jest:</w:t>
      </w:r>
    </w:p>
    <w:p w14:paraId="01E016E8" w14:textId="77777777" w:rsidR="003226C4" w:rsidRPr="003226C4" w:rsidRDefault="003226C4" w:rsidP="00A72AB3">
      <w:pPr>
        <w:pStyle w:val="Akapitzlist"/>
        <w:numPr>
          <w:ilvl w:val="0"/>
          <w:numId w:val="51"/>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udzielanie uczniowi wsparcia psychicznego oraz  zapewnienie poczucia bezpieczeństwa przez wychowawcę oraz nauczycieli uczących,</w:t>
      </w:r>
    </w:p>
    <w:p w14:paraId="0CDB7C6E" w14:textId="77777777" w:rsidR="003226C4" w:rsidRPr="003226C4" w:rsidRDefault="003226C4" w:rsidP="00A72AB3">
      <w:pPr>
        <w:pStyle w:val="Akapitzlist"/>
        <w:numPr>
          <w:ilvl w:val="0"/>
          <w:numId w:val="51"/>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stworzenie przyjaznej atmosfery do nauki,</w:t>
      </w:r>
    </w:p>
    <w:p w14:paraId="5B4139A4" w14:textId="77777777" w:rsidR="003226C4" w:rsidRPr="003226C4" w:rsidRDefault="003226C4" w:rsidP="00A72AB3">
      <w:pPr>
        <w:pStyle w:val="Akapitzlist"/>
        <w:numPr>
          <w:ilvl w:val="0"/>
          <w:numId w:val="51"/>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udzielanie uczniowi pomocy w nauce poprzez przekazanie mu informacji zwrotnej dotyczącej jego procesu uczenia się,</w:t>
      </w:r>
    </w:p>
    <w:p w14:paraId="704D2374" w14:textId="77777777" w:rsidR="003226C4" w:rsidRPr="003226C4" w:rsidRDefault="003226C4" w:rsidP="00A72AB3">
      <w:pPr>
        <w:pStyle w:val="Akapitzlist"/>
        <w:numPr>
          <w:ilvl w:val="0"/>
          <w:numId w:val="51"/>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 xml:space="preserve"> udzielanie wskazówek do samodzielnego planowania swojej pracy w domu,</w:t>
      </w:r>
    </w:p>
    <w:p w14:paraId="5A5616B8" w14:textId="77777777" w:rsidR="003226C4" w:rsidRPr="003226C4" w:rsidRDefault="003226C4" w:rsidP="00A72AB3">
      <w:pPr>
        <w:pStyle w:val="Akapitzlist"/>
        <w:numPr>
          <w:ilvl w:val="0"/>
          <w:numId w:val="51"/>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 xml:space="preserve"> motywowanie ucznia do systematycznej pracy,</w:t>
      </w:r>
    </w:p>
    <w:p w14:paraId="33B27B2B" w14:textId="77777777" w:rsidR="003226C4" w:rsidRPr="003226C4" w:rsidRDefault="003226C4" w:rsidP="00A72AB3">
      <w:pPr>
        <w:pStyle w:val="Akapitzlist"/>
        <w:numPr>
          <w:ilvl w:val="0"/>
          <w:numId w:val="51"/>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 xml:space="preserve">dostosowanie  materiałów  do potrzeb uczniów, u których stwierdzono specyficzne trudności </w:t>
      </w:r>
      <w:r w:rsidRPr="003226C4">
        <w:rPr>
          <w:rFonts w:ascii="Calibri" w:eastAsia="Times New Roman" w:hAnsi="Calibri" w:cs="Calibri"/>
          <w:sz w:val="20"/>
          <w:szCs w:val="20"/>
        </w:rPr>
        <w:br/>
        <w:t xml:space="preserve">w uczeniu się lub deficyty rozwojowe uniemożliwiające sprostanie wymaganiom wynikającym </w:t>
      </w:r>
      <w:r w:rsidRPr="003226C4">
        <w:rPr>
          <w:rFonts w:ascii="Calibri" w:eastAsia="Times New Roman" w:hAnsi="Calibri" w:cs="Calibri"/>
          <w:sz w:val="20"/>
          <w:szCs w:val="20"/>
        </w:rPr>
        <w:br/>
        <w:t>z programu nauczania,</w:t>
      </w:r>
    </w:p>
    <w:p w14:paraId="612BF0CB" w14:textId="77777777" w:rsidR="003226C4" w:rsidRPr="003226C4" w:rsidRDefault="003226C4" w:rsidP="00A72AB3">
      <w:pPr>
        <w:pStyle w:val="Akapitzlist"/>
        <w:numPr>
          <w:ilvl w:val="0"/>
          <w:numId w:val="51"/>
        </w:numPr>
        <w:spacing w:before="100" w:beforeAutospacing="1" w:after="100" w:afterAutospacing="1" w:line="276" w:lineRule="auto"/>
        <w:rPr>
          <w:rFonts w:ascii="Calibri" w:eastAsiaTheme="minorEastAsia" w:hAnsi="Calibri" w:cs="Calibri"/>
          <w:sz w:val="20"/>
          <w:szCs w:val="20"/>
        </w:rPr>
      </w:pPr>
      <w:r w:rsidRPr="003226C4">
        <w:rPr>
          <w:rFonts w:ascii="Calibri" w:eastAsia="Times New Roman" w:hAnsi="Calibri" w:cs="Calibri"/>
          <w:sz w:val="20"/>
          <w:szCs w:val="20"/>
        </w:rPr>
        <w:t xml:space="preserve"> informowanie uczniów i rodziców (opiekunów) o zmianach w organizacji nauki zdalnej, zagrożeniach w sieci. </w:t>
      </w:r>
    </w:p>
    <w:p w14:paraId="6DC18338" w14:textId="77777777" w:rsidR="003226C4" w:rsidRPr="003226C4" w:rsidRDefault="003226C4" w:rsidP="003226C4">
      <w:pPr>
        <w:pStyle w:val="Akapitzlist"/>
        <w:spacing w:before="100" w:beforeAutospacing="1" w:after="100" w:afterAutospacing="1" w:line="276" w:lineRule="auto"/>
        <w:rPr>
          <w:rFonts w:ascii="Calibri" w:eastAsiaTheme="minorEastAsia" w:hAnsi="Calibri" w:cs="Calibri"/>
          <w:sz w:val="20"/>
          <w:szCs w:val="20"/>
        </w:rPr>
      </w:pPr>
    </w:p>
    <w:p w14:paraId="33D3F5A1" w14:textId="77777777" w:rsidR="003226C4" w:rsidRPr="003226C4" w:rsidRDefault="003226C4" w:rsidP="00A72AB3">
      <w:pPr>
        <w:pStyle w:val="Akapitzlist"/>
        <w:numPr>
          <w:ilvl w:val="0"/>
          <w:numId w:val="54"/>
        </w:numPr>
        <w:spacing w:before="100" w:beforeAutospacing="1" w:after="100" w:afterAutospacing="1" w:line="276" w:lineRule="auto"/>
        <w:rPr>
          <w:rFonts w:ascii="Calibri" w:eastAsia="Times New Roman" w:hAnsi="Calibri" w:cs="Calibri"/>
          <w:b/>
          <w:bCs/>
          <w:sz w:val="20"/>
          <w:szCs w:val="20"/>
        </w:rPr>
      </w:pPr>
      <w:r w:rsidRPr="003226C4">
        <w:rPr>
          <w:rFonts w:ascii="Calibri" w:eastAsia="Times New Roman" w:hAnsi="Calibri" w:cs="Calibri"/>
          <w:b/>
          <w:bCs/>
          <w:sz w:val="20"/>
          <w:szCs w:val="20"/>
        </w:rPr>
        <w:t xml:space="preserve">System motywacyjny w nauczaniu zdalnym. </w:t>
      </w:r>
    </w:p>
    <w:p w14:paraId="6582E5BF"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 xml:space="preserve">Podczas nauczania zdalnego nauczyciel będzie motywował swoich uczniów dostosowując do nich indywidualny system motywacyjny. </w:t>
      </w:r>
    </w:p>
    <w:p w14:paraId="69B4BC6E" w14:textId="77777777" w:rsidR="003226C4" w:rsidRPr="003226C4" w:rsidRDefault="003226C4" w:rsidP="003226C4">
      <w:pPr>
        <w:spacing w:before="100" w:beforeAutospacing="1" w:after="100" w:afterAutospacing="1"/>
        <w:jc w:val="both"/>
        <w:rPr>
          <w:rFonts w:ascii="Calibri" w:hAnsi="Calibri" w:cs="Calibri"/>
          <w:sz w:val="20"/>
          <w:szCs w:val="20"/>
        </w:rPr>
      </w:pPr>
      <w:r w:rsidRPr="003226C4">
        <w:rPr>
          <w:rFonts w:ascii="Calibri" w:eastAsia="Times New Roman" w:hAnsi="Calibri" w:cs="Calibri"/>
          <w:sz w:val="20"/>
          <w:szCs w:val="20"/>
        </w:rPr>
        <w:t>Uczniowie otrzymują:</w:t>
      </w:r>
    </w:p>
    <w:p w14:paraId="55ADC551" w14:textId="77777777" w:rsidR="003226C4" w:rsidRPr="003226C4" w:rsidRDefault="003226C4" w:rsidP="00A72AB3">
      <w:pPr>
        <w:pStyle w:val="Akapitzlist"/>
        <w:numPr>
          <w:ilvl w:val="0"/>
          <w:numId w:val="52"/>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informację zwrotną na temat wykonanych zadań i poczynionych postępów,</w:t>
      </w:r>
    </w:p>
    <w:p w14:paraId="067789D9" w14:textId="77777777" w:rsidR="003226C4" w:rsidRPr="003226C4" w:rsidRDefault="003226C4" w:rsidP="00A72AB3">
      <w:pPr>
        <w:pStyle w:val="Akapitzlist"/>
        <w:numPr>
          <w:ilvl w:val="0"/>
          <w:numId w:val="52"/>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 xml:space="preserve">nagrody w postaci wyróżnienia, </w:t>
      </w:r>
    </w:p>
    <w:p w14:paraId="32F00002" w14:textId="77777777" w:rsidR="003226C4" w:rsidRPr="003226C4" w:rsidRDefault="003226C4" w:rsidP="00A72AB3">
      <w:pPr>
        <w:pStyle w:val="Akapitzlist"/>
        <w:numPr>
          <w:ilvl w:val="0"/>
          <w:numId w:val="52"/>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 xml:space="preserve">częste pochwały /wzmocnienia pozytywne/oraz prezentacje wytworów w galerii prac plastycznych, </w:t>
      </w:r>
    </w:p>
    <w:p w14:paraId="3C3D0CB7" w14:textId="77777777" w:rsidR="003226C4" w:rsidRPr="003226C4" w:rsidRDefault="003226C4" w:rsidP="00A72AB3">
      <w:pPr>
        <w:pStyle w:val="Akapitzlist"/>
        <w:numPr>
          <w:ilvl w:val="0"/>
          <w:numId w:val="52"/>
        </w:numPr>
        <w:spacing w:before="100" w:beforeAutospacing="1" w:after="100" w:afterAutospacing="1" w:line="276" w:lineRule="auto"/>
        <w:jc w:val="both"/>
        <w:rPr>
          <w:rFonts w:ascii="Calibri" w:eastAsiaTheme="minorEastAsia" w:hAnsi="Calibri" w:cs="Calibri"/>
          <w:sz w:val="20"/>
          <w:szCs w:val="20"/>
        </w:rPr>
      </w:pPr>
      <w:r w:rsidRPr="003226C4">
        <w:rPr>
          <w:rFonts w:ascii="Calibri" w:eastAsia="Times New Roman" w:hAnsi="Calibri" w:cs="Calibri"/>
          <w:sz w:val="20"/>
          <w:szCs w:val="20"/>
        </w:rPr>
        <w:t>plusy, które będą przyznawane za zaangażowanie i aktywność podczas zdalnych lekcji.</w:t>
      </w:r>
    </w:p>
    <w:p w14:paraId="0D1DA6F8" w14:textId="77777777" w:rsidR="003226C4" w:rsidRPr="003226C4" w:rsidRDefault="003226C4" w:rsidP="003226C4">
      <w:pPr>
        <w:pStyle w:val="Akapitzlist"/>
        <w:spacing w:before="100" w:beforeAutospacing="1" w:after="100" w:afterAutospacing="1" w:line="276" w:lineRule="auto"/>
        <w:jc w:val="both"/>
        <w:rPr>
          <w:rFonts w:ascii="Calibri" w:eastAsiaTheme="minorEastAsia" w:hAnsi="Calibri" w:cs="Calibri"/>
          <w:sz w:val="20"/>
          <w:szCs w:val="20"/>
        </w:rPr>
      </w:pPr>
    </w:p>
    <w:p w14:paraId="459B2D71" w14:textId="77777777" w:rsidR="003226C4" w:rsidRPr="003226C4" w:rsidRDefault="003226C4" w:rsidP="00A72AB3">
      <w:pPr>
        <w:pStyle w:val="Akapitzlist"/>
        <w:numPr>
          <w:ilvl w:val="0"/>
          <w:numId w:val="54"/>
        </w:numPr>
        <w:spacing w:before="100" w:beforeAutospacing="1" w:after="100" w:afterAutospacing="1" w:line="276" w:lineRule="auto"/>
        <w:rPr>
          <w:rFonts w:ascii="Calibri" w:eastAsia="Times New Roman" w:hAnsi="Calibri" w:cs="Calibri"/>
          <w:b/>
          <w:bCs/>
          <w:sz w:val="20"/>
          <w:szCs w:val="20"/>
        </w:rPr>
      </w:pPr>
      <w:r w:rsidRPr="003226C4">
        <w:rPr>
          <w:rFonts w:ascii="Calibri" w:eastAsia="Times New Roman" w:hAnsi="Calibri" w:cs="Calibri"/>
          <w:b/>
          <w:bCs/>
          <w:sz w:val="20"/>
          <w:szCs w:val="20"/>
        </w:rPr>
        <w:t>Rola rodzica w nauczaniu zdalnym.</w:t>
      </w:r>
    </w:p>
    <w:p w14:paraId="6D2B2E7A" w14:textId="77777777" w:rsidR="003226C4" w:rsidRPr="003226C4" w:rsidRDefault="003226C4" w:rsidP="003226C4">
      <w:pPr>
        <w:pStyle w:val="Akapitzlist"/>
        <w:spacing w:before="100" w:beforeAutospacing="1" w:after="100" w:afterAutospacing="1" w:line="276" w:lineRule="auto"/>
        <w:rPr>
          <w:rFonts w:ascii="Calibri" w:eastAsia="Times New Roman" w:hAnsi="Calibri" w:cs="Calibri"/>
          <w:b/>
          <w:bCs/>
          <w:sz w:val="20"/>
          <w:szCs w:val="20"/>
        </w:rPr>
      </w:pPr>
    </w:p>
    <w:p w14:paraId="2CA2E3C6" w14:textId="77777777" w:rsidR="003226C4" w:rsidRPr="003226C4" w:rsidRDefault="003226C4" w:rsidP="00A72AB3">
      <w:pPr>
        <w:pStyle w:val="Akapitzlist"/>
        <w:numPr>
          <w:ilvl w:val="0"/>
          <w:numId w:val="57"/>
        </w:numPr>
        <w:spacing w:before="100" w:beforeAutospacing="1" w:after="100" w:afterAutospacing="1" w:line="276" w:lineRule="auto"/>
        <w:rPr>
          <w:rFonts w:ascii="Calibri" w:eastAsia="Times New Roman" w:hAnsi="Calibri" w:cs="Calibri"/>
          <w:sz w:val="20"/>
          <w:szCs w:val="20"/>
        </w:rPr>
      </w:pPr>
      <w:r w:rsidRPr="003226C4">
        <w:rPr>
          <w:rFonts w:ascii="Calibri" w:eastAsia="Times New Roman" w:hAnsi="Calibri" w:cs="Calibri"/>
          <w:sz w:val="20"/>
          <w:szCs w:val="20"/>
        </w:rPr>
        <w:t xml:space="preserve">Wyznaczyć miejsce pracy w domu, ustalić wspólnie czas nauki i przerwy oraz zapewnić potrzebne do nauki  narzędzia.  </w:t>
      </w:r>
    </w:p>
    <w:p w14:paraId="0008FAAD" w14:textId="77777777" w:rsidR="003226C4" w:rsidRPr="003226C4" w:rsidRDefault="003226C4" w:rsidP="00A72AB3">
      <w:pPr>
        <w:pStyle w:val="Akapitzlist"/>
        <w:numPr>
          <w:ilvl w:val="0"/>
          <w:numId w:val="57"/>
        </w:numPr>
        <w:spacing w:before="100" w:beforeAutospacing="1" w:after="100" w:afterAutospacing="1" w:line="276" w:lineRule="auto"/>
        <w:rPr>
          <w:rFonts w:ascii="Calibri" w:eastAsia="Times New Roman" w:hAnsi="Calibri" w:cs="Calibri"/>
          <w:sz w:val="20"/>
          <w:szCs w:val="20"/>
        </w:rPr>
      </w:pPr>
      <w:r w:rsidRPr="003226C4">
        <w:rPr>
          <w:rFonts w:ascii="Calibri" w:eastAsia="Times New Roman" w:hAnsi="Calibri" w:cs="Calibri"/>
          <w:sz w:val="20"/>
          <w:szCs w:val="20"/>
        </w:rPr>
        <w:t>Należy zachęcać dzieci do samodzielnej pracy, motywować do podejmowania wyzwań edukacyjnych.</w:t>
      </w:r>
    </w:p>
    <w:p w14:paraId="738566DB" w14:textId="77777777" w:rsidR="003226C4" w:rsidRPr="003226C4" w:rsidRDefault="003226C4" w:rsidP="00A72AB3">
      <w:pPr>
        <w:pStyle w:val="Akapitzlist"/>
        <w:numPr>
          <w:ilvl w:val="0"/>
          <w:numId w:val="57"/>
        </w:numPr>
        <w:spacing w:before="100" w:beforeAutospacing="1" w:after="100" w:afterAutospacing="1" w:line="276" w:lineRule="auto"/>
        <w:rPr>
          <w:rFonts w:ascii="Calibri" w:eastAsia="Times New Roman" w:hAnsi="Calibri" w:cs="Calibri"/>
          <w:sz w:val="20"/>
          <w:szCs w:val="20"/>
        </w:rPr>
      </w:pPr>
      <w:r w:rsidRPr="003226C4">
        <w:rPr>
          <w:rFonts w:ascii="Calibri" w:eastAsia="Times New Roman" w:hAnsi="Calibri" w:cs="Calibri"/>
          <w:sz w:val="20"/>
          <w:szCs w:val="20"/>
        </w:rPr>
        <w:t xml:space="preserve">Ważne, aby być w kontakcie z wychowawcami i nauczycielami, korzystać regularnie z dziennika elektronicznego i Microsoft </w:t>
      </w:r>
      <w:proofErr w:type="spellStart"/>
      <w:r w:rsidRPr="003226C4">
        <w:rPr>
          <w:rFonts w:ascii="Calibri" w:eastAsia="Times New Roman" w:hAnsi="Calibri" w:cs="Calibri"/>
          <w:sz w:val="20"/>
          <w:szCs w:val="20"/>
        </w:rPr>
        <w:t>Teams’a</w:t>
      </w:r>
      <w:proofErr w:type="spellEnd"/>
      <w:r w:rsidRPr="003226C4">
        <w:rPr>
          <w:rFonts w:ascii="Calibri" w:eastAsia="Times New Roman" w:hAnsi="Calibri" w:cs="Calibri"/>
          <w:sz w:val="20"/>
          <w:szCs w:val="20"/>
        </w:rPr>
        <w:t>, oraz ustalonych platform komunikacyjnych, komunikatorów bądź telefonu.</w:t>
      </w:r>
    </w:p>
    <w:p w14:paraId="5FC7DF9C" w14:textId="77777777" w:rsidR="003226C4" w:rsidRPr="003226C4" w:rsidRDefault="003226C4" w:rsidP="00A72AB3">
      <w:pPr>
        <w:pStyle w:val="Akapitzlist"/>
        <w:numPr>
          <w:ilvl w:val="0"/>
          <w:numId w:val="57"/>
        </w:numPr>
        <w:spacing w:before="100" w:beforeAutospacing="1" w:after="100" w:afterAutospacing="1" w:line="276" w:lineRule="auto"/>
        <w:rPr>
          <w:rFonts w:ascii="Calibri" w:eastAsia="Times New Roman" w:hAnsi="Calibri" w:cs="Calibri"/>
          <w:sz w:val="20"/>
          <w:szCs w:val="20"/>
        </w:rPr>
      </w:pPr>
      <w:r w:rsidRPr="003226C4">
        <w:rPr>
          <w:rFonts w:ascii="Calibri" w:eastAsia="Times New Roman" w:hAnsi="Calibri" w:cs="Calibri"/>
          <w:sz w:val="20"/>
          <w:szCs w:val="20"/>
        </w:rPr>
        <w:t>Wspierać samodzielność dziecka w wykonywaniu zadanych prac.</w:t>
      </w:r>
    </w:p>
    <w:p w14:paraId="11DA5B7C" w14:textId="77777777" w:rsidR="003226C4" w:rsidRPr="003226C4" w:rsidRDefault="003226C4" w:rsidP="00A72AB3">
      <w:pPr>
        <w:pStyle w:val="Akapitzlist"/>
        <w:numPr>
          <w:ilvl w:val="0"/>
          <w:numId w:val="57"/>
        </w:numPr>
        <w:spacing w:before="100" w:beforeAutospacing="1" w:after="100" w:afterAutospacing="1" w:line="276" w:lineRule="auto"/>
        <w:rPr>
          <w:rFonts w:ascii="Calibri" w:eastAsia="Times New Roman" w:hAnsi="Calibri" w:cs="Calibri"/>
          <w:sz w:val="20"/>
          <w:szCs w:val="20"/>
        </w:rPr>
      </w:pPr>
      <w:r w:rsidRPr="003226C4">
        <w:rPr>
          <w:rFonts w:ascii="Calibri" w:eastAsia="Times New Roman" w:hAnsi="Calibri" w:cs="Calibri"/>
          <w:sz w:val="20"/>
          <w:szCs w:val="20"/>
        </w:rPr>
        <w:t xml:space="preserve">Pomóc w uporządkowaniu i zaplanowaniu działania oraz w organizacji potrzebnych  materiałów. </w:t>
      </w:r>
    </w:p>
    <w:p w14:paraId="00F46889" w14:textId="77777777" w:rsidR="003226C4" w:rsidRPr="003226C4" w:rsidRDefault="003226C4" w:rsidP="003226C4">
      <w:pPr>
        <w:spacing w:before="100" w:beforeAutospacing="1" w:after="100" w:afterAutospacing="1"/>
        <w:rPr>
          <w:rFonts w:ascii="Calibri" w:eastAsia="Times New Roman" w:hAnsi="Calibri" w:cs="Calibri"/>
          <w:sz w:val="20"/>
          <w:szCs w:val="20"/>
        </w:rPr>
      </w:pPr>
    </w:p>
    <w:p w14:paraId="3B5B03FF" w14:textId="77777777" w:rsidR="003226C4" w:rsidRPr="003226C4" w:rsidRDefault="003226C4" w:rsidP="003226C4">
      <w:pPr>
        <w:spacing w:before="100" w:beforeAutospacing="1" w:after="100" w:afterAutospacing="1"/>
        <w:rPr>
          <w:rFonts w:ascii="Calibri" w:eastAsia="Times New Roman" w:hAnsi="Calibri" w:cs="Calibri"/>
          <w:sz w:val="20"/>
          <w:szCs w:val="20"/>
        </w:rPr>
      </w:pPr>
    </w:p>
    <w:p w14:paraId="2DB51845" w14:textId="77777777" w:rsidR="003226C4" w:rsidRDefault="003226C4" w:rsidP="003226C4">
      <w:pPr>
        <w:spacing w:before="100" w:beforeAutospacing="1" w:after="100" w:afterAutospacing="1"/>
        <w:rPr>
          <w:rFonts w:ascii="Calibri" w:eastAsia="Times New Roman" w:hAnsi="Calibri" w:cs="Calibri"/>
          <w:sz w:val="20"/>
          <w:szCs w:val="20"/>
        </w:rPr>
      </w:pPr>
    </w:p>
    <w:p w14:paraId="1770CAB6" w14:textId="77777777" w:rsidR="00F46E0E" w:rsidRPr="003226C4" w:rsidRDefault="00F46E0E" w:rsidP="003226C4">
      <w:pPr>
        <w:spacing w:before="100" w:beforeAutospacing="1" w:after="100" w:afterAutospacing="1"/>
        <w:rPr>
          <w:rFonts w:ascii="Calibri" w:eastAsia="Times New Roman" w:hAnsi="Calibri" w:cs="Calibri"/>
          <w:sz w:val="20"/>
          <w:szCs w:val="20"/>
        </w:rPr>
      </w:pPr>
    </w:p>
    <w:p w14:paraId="5D1D7212" w14:textId="77777777" w:rsidR="003226C4" w:rsidRPr="003226C4" w:rsidRDefault="003226C4" w:rsidP="003226C4">
      <w:pPr>
        <w:spacing w:before="100" w:beforeAutospacing="1" w:after="100" w:afterAutospacing="1"/>
        <w:jc w:val="both"/>
        <w:rPr>
          <w:rFonts w:ascii="Calibri" w:eastAsia="Times New Roman" w:hAnsi="Calibri" w:cs="Calibri"/>
          <w:i/>
          <w:color w:val="C00000"/>
          <w:sz w:val="20"/>
          <w:szCs w:val="20"/>
        </w:rPr>
      </w:pPr>
    </w:p>
    <w:p w14:paraId="4DAE0118" w14:textId="77777777" w:rsidR="003226C4" w:rsidRPr="003226C4" w:rsidRDefault="003226C4" w:rsidP="00A72AB3">
      <w:pPr>
        <w:pStyle w:val="Akapitzlist"/>
        <w:numPr>
          <w:ilvl w:val="0"/>
          <w:numId w:val="56"/>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ZAŁOŻENIA SZCZEGÓŁOWE</w:t>
      </w:r>
    </w:p>
    <w:p w14:paraId="276CC66B" w14:textId="77777777" w:rsidR="003226C4" w:rsidRPr="003226C4" w:rsidRDefault="003226C4" w:rsidP="003226C4">
      <w:pPr>
        <w:pStyle w:val="Akapitzlist"/>
        <w:spacing w:before="100" w:beforeAutospacing="1" w:after="100" w:afterAutospacing="1" w:line="276" w:lineRule="auto"/>
        <w:jc w:val="both"/>
        <w:rPr>
          <w:rFonts w:ascii="Calibri" w:eastAsia="Times New Roman" w:hAnsi="Calibri" w:cs="Calibri"/>
          <w:sz w:val="20"/>
          <w:szCs w:val="20"/>
        </w:rPr>
      </w:pPr>
    </w:p>
    <w:p w14:paraId="1304C267" w14:textId="77777777" w:rsidR="003226C4" w:rsidRPr="003226C4" w:rsidRDefault="003226C4" w:rsidP="00A72AB3">
      <w:pPr>
        <w:pStyle w:val="Akapitzlist"/>
        <w:numPr>
          <w:ilvl w:val="0"/>
          <w:numId w:val="60"/>
        </w:numPr>
        <w:spacing w:before="100" w:beforeAutospacing="1" w:after="100" w:afterAutospacing="1" w:line="276" w:lineRule="auto"/>
        <w:rPr>
          <w:rFonts w:ascii="Calibri" w:eastAsia="Times New Roman" w:hAnsi="Calibri" w:cs="Calibri"/>
          <w:b/>
          <w:bCs/>
          <w:sz w:val="20"/>
          <w:szCs w:val="20"/>
        </w:rPr>
      </w:pPr>
      <w:r w:rsidRPr="003226C4">
        <w:rPr>
          <w:rFonts w:ascii="Calibri" w:eastAsia="Times New Roman" w:hAnsi="Calibri" w:cs="Calibri"/>
          <w:b/>
          <w:bCs/>
          <w:sz w:val="20"/>
          <w:szCs w:val="20"/>
        </w:rPr>
        <w:t>Edukacja wczesnoszkolna:</w:t>
      </w:r>
    </w:p>
    <w:p w14:paraId="38A2A07E" w14:textId="77777777" w:rsidR="003226C4" w:rsidRPr="003226C4" w:rsidRDefault="003226C4" w:rsidP="00A72AB3">
      <w:pPr>
        <w:pStyle w:val="Akapitzlist"/>
        <w:numPr>
          <w:ilvl w:val="0"/>
          <w:numId w:val="58"/>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 xml:space="preserve">Wymagania edukacyjne będą dostosowane do możliwości psychofizycznych i technicznych uczniów na czas zintegrowanej nauki na odległość. Nauczyciele będą doceniać  wkład pracy dziecka i jego aktywność, oceniając go pozytywnie poprzez  między innymi różnego rodzaju wzmocnienia społeczne, motywując i zachęcając do dalszej systematycznej pracy. </w:t>
      </w:r>
    </w:p>
    <w:p w14:paraId="51F3C8A8" w14:textId="77777777" w:rsidR="003226C4" w:rsidRPr="003226C4" w:rsidRDefault="003226C4" w:rsidP="00A72AB3">
      <w:pPr>
        <w:pStyle w:val="Akapitzlist"/>
        <w:numPr>
          <w:ilvl w:val="0"/>
          <w:numId w:val="58"/>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 xml:space="preserve">Na tym etapie edukacyjnym dopuszcza się aktywny udział rodziców w procesie nauczania-uczenia się. </w:t>
      </w:r>
    </w:p>
    <w:p w14:paraId="1065A86E" w14:textId="77777777" w:rsidR="003226C4" w:rsidRPr="003226C4" w:rsidRDefault="003226C4" w:rsidP="003226C4">
      <w:pPr>
        <w:pStyle w:val="Akapitzlist"/>
        <w:spacing w:before="100" w:beforeAutospacing="1" w:after="100" w:afterAutospacing="1" w:line="276" w:lineRule="auto"/>
        <w:ind w:left="1440"/>
        <w:jc w:val="both"/>
        <w:rPr>
          <w:rFonts w:ascii="Calibri" w:eastAsia="Times New Roman" w:hAnsi="Calibri" w:cs="Calibri"/>
          <w:sz w:val="20"/>
          <w:szCs w:val="20"/>
        </w:rPr>
      </w:pPr>
    </w:p>
    <w:p w14:paraId="26FB3DCF" w14:textId="77777777" w:rsidR="003226C4" w:rsidRPr="003226C4" w:rsidRDefault="003226C4" w:rsidP="00A72AB3">
      <w:pPr>
        <w:pStyle w:val="Akapitzlist"/>
        <w:numPr>
          <w:ilvl w:val="0"/>
          <w:numId w:val="60"/>
        </w:numPr>
        <w:spacing w:before="100" w:beforeAutospacing="1" w:after="100" w:afterAutospacing="1" w:line="276" w:lineRule="auto"/>
        <w:rPr>
          <w:rFonts w:ascii="Calibri" w:eastAsia="Times New Roman" w:hAnsi="Calibri" w:cs="Calibri"/>
          <w:b/>
          <w:bCs/>
          <w:sz w:val="20"/>
          <w:szCs w:val="20"/>
        </w:rPr>
      </w:pPr>
      <w:r w:rsidRPr="003226C4">
        <w:rPr>
          <w:rFonts w:ascii="Calibri" w:eastAsia="Times New Roman" w:hAnsi="Calibri" w:cs="Calibri"/>
          <w:b/>
          <w:bCs/>
          <w:sz w:val="20"/>
          <w:szCs w:val="20"/>
        </w:rPr>
        <w:t xml:space="preserve"> Języki obce:</w:t>
      </w:r>
    </w:p>
    <w:p w14:paraId="0F7EEA5F" w14:textId="77777777" w:rsidR="003226C4" w:rsidRPr="003226C4" w:rsidRDefault="003226C4" w:rsidP="00A72AB3">
      <w:pPr>
        <w:pStyle w:val="Akapitzlist"/>
        <w:numPr>
          <w:ilvl w:val="0"/>
          <w:numId w:val="59"/>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 xml:space="preserve">System oceniania zmienia formę na nauczanie online, ocenianiu podlegają te same aktywności, lecz będą mieć one formę online. Uczniowie wysyłają prace, zadania domowe itp. przez pocztę Outlook: outlook.office.com, </w:t>
      </w:r>
      <w:proofErr w:type="spellStart"/>
      <w:r w:rsidRPr="003226C4">
        <w:rPr>
          <w:rFonts w:ascii="Calibri" w:eastAsia="Times New Roman" w:hAnsi="Calibri" w:cs="Calibri"/>
          <w:sz w:val="20"/>
          <w:szCs w:val="20"/>
        </w:rPr>
        <w:t>Teams</w:t>
      </w:r>
      <w:proofErr w:type="spellEnd"/>
      <w:r w:rsidRPr="003226C4">
        <w:rPr>
          <w:rFonts w:ascii="Calibri" w:eastAsia="Times New Roman" w:hAnsi="Calibri" w:cs="Calibri"/>
          <w:sz w:val="20"/>
          <w:szCs w:val="20"/>
        </w:rPr>
        <w:t>: teams.office.com, maile nauczycielskie podane do kontaktu oraz inne platformy wskazane przez nauczyciela.</w:t>
      </w:r>
    </w:p>
    <w:p w14:paraId="12F1EC85" w14:textId="77777777" w:rsidR="003226C4" w:rsidRPr="003226C4" w:rsidRDefault="003226C4" w:rsidP="00A72AB3">
      <w:pPr>
        <w:pStyle w:val="Akapitzlist"/>
        <w:numPr>
          <w:ilvl w:val="0"/>
          <w:numId w:val="59"/>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lastRenderedPageBreak/>
        <w:t xml:space="preserve">Podczas odpowiedzi ustnych uczeń ma być widoczny. Nauczyciele będą doceniać wkład pracy ucznia </w:t>
      </w:r>
      <w:r w:rsidRPr="003226C4">
        <w:rPr>
          <w:rFonts w:ascii="Calibri" w:eastAsia="Times New Roman" w:hAnsi="Calibri" w:cs="Calibri"/>
          <w:sz w:val="20"/>
          <w:szCs w:val="20"/>
        </w:rPr>
        <w:br/>
        <w:t>i jego aktywność. Ostatecznie nauczyciel podejmuje decyzję o wystawieniu oceny lub plusa z określoną wagą w zależności od stopnia trudności danego zadania i włożonego wysiłku w jego realizację.</w:t>
      </w:r>
    </w:p>
    <w:p w14:paraId="660B7205" w14:textId="77777777" w:rsidR="003226C4" w:rsidRPr="003226C4" w:rsidRDefault="003226C4" w:rsidP="003226C4">
      <w:pPr>
        <w:pStyle w:val="Akapitzlist"/>
        <w:spacing w:before="100" w:beforeAutospacing="1" w:after="100" w:afterAutospacing="1" w:line="276" w:lineRule="auto"/>
        <w:jc w:val="both"/>
        <w:rPr>
          <w:rFonts w:ascii="Calibri" w:eastAsia="Times New Roman" w:hAnsi="Calibri" w:cs="Calibri"/>
          <w:sz w:val="20"/>
          <w:szCs w:val="20"/>
        </w:rPr>
      </w:pPr>
    </w:p>
    <w:p w14:paraId="60222380" w14:textId="77777777" w:rsidR="003226C4" w:rsidRPr="003226C4" w:rsidRDefault="003226C4" w:rsidP="00A72AB3">
      <w:pPr>
        <w:pStyle w:val="Akapitzlist"/>
        <w:numPr>
          <w:ilvl w:val="0"/>
          <w:numId w:val="60"/>
        </w:numPr>
        <w:spacing w:before="100" w:beforeAutospacing="1" w:after="100" w:afterAutospacing="1" w:line="276" w:lineRule="auto"/>
        <w:rPr>
          <w:rFonts w:ascii="Calibri" w:eastAsia="Times New Roman" w:hAnsi="Calibri" w:cs="Calibri"/>
          <w:b/>
          <w:bCs/>
          <w:sz w:val="20"/>
          <w:szCs w:val="20"/>
        </w:rPr>
      </w:pPr>
      <w:r w:rsidRPr="003226C4">
        <w:rPr>
          <w:rFonts w:ascii="Calibri" w:eastAsia="Times New Roman" w:hAnsi="Calibri" w:cs="Calibri"/>
          <w:b/>
          <w:bCs/>
          <w:sz w:val="20"/>
          <w:szCs w:val="20"/>
        </w:rPr>
        <w:t xml:space="preserve"> Przedmioty humanistyczne:</w:t>
      </w:r>
    </w:p>
    <w:p w14:paraId="18B8BEBE" w14:textId="77777777" w:rsidR="003226C4" w:rsidRPr="003226C4" w:rsidRDefault="003226C4" w:rsidP="003226C4">
      <w:pPr>
        <w:pStyle w:val="Akapitzlist"/>
        <w:spacing w:before="100" w:beforeAutospacing="1" w:after="100" w:afterAutospacing="1" w:line="276" w:lineRule="auto"/>
        <w:rPr>
          <w:rFonts w:ascii="Calibri" w:eastAsia="Times New Roman" w:hAnsi="Calibri" w:cs="Calibri"/>
          <w:b/>
          <w:bCs/>
          <w:sz w:val="20"/>
          <w:szCs w:val="20"/>
        </w:rPr>
      </w:pPr>
    </w:p>
    <w:p w14:paraId="027A3F51" w14:textId="77777777" w:rsidR="003226C4" w:rsidRPr="003226C4" w:rsidRDefault="003226C4" w:rsidP="00A72AB3">
      <w:pPr>
        <w:pStyle w:val="Akapitzlist"/>
        <w:numPr>
          <w:ilvl w:val="0"/>
          <w:numId w:val="61"/>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 xml:space="preserve">Uczeń ma obowiązek zapoznać się z wszystkimi informacjami przesłanymi przez nauczyciela za pośrednictwem dziennika elektronicznego, platformy Microsoft </w:t>
      </w:r>
      <w:proofErr w:type="spellStart"/>
      <w:r w:rsidRPr="003226C4">
        <w:rPr>
          <w:rFonts w:ascii="Calibri" w:eastAsia="Times New Roman" w:hAnsi="Calibri" w:cs="Calibri"/>
          <w:sz w:val="20"/>
          <w:szCs w:val="20"/>
        </w:rPr>
        <w:t>Teams</w:t>
      </w:r>
      <w:proofErr w:type="spellEnd"/>
      <w:r w:rsidRPr="003226C4">
        <w:rPr>
          <w:rFonts w:ascii="Calibri" w:eastAsia="Times New Roman" w:hAnsi="Calibri" w:cs="Calibri"/>
          <w:sz w:val="20"/>
          <w:szCs w:val="20"/>
        </w:rPr>
        <w:t xml:space="preserve"> lub poczty Outlook.</w:t>
      </w:r>
    </w:p>
    <w:p w14:paraId="26DBB40F" w14:textId="77777777" w:rsidR="003226C4" w:rsidRPr="003226C4" w:rsidRDefault="003226C4" w:rsidP="00A72AB3">
      <w:pPr>
        <w:pStyle w:val="Akapitzlist"/>
        <w:numPr>
          <w:ilvl w:val="0"/>
          <w:numId w:val="61"/>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 xml:space="preserve">Prace kontrolne w postaci sprawdzianów, testów i kartkówek publikowane są w zakładce zadania na platformie Microsoft </w:t>
      </w:r>
      <w:proofErr w:type="spellStart"/>
      <w:r w:rsidRPr="003226C4">
        <w:rPr>
          <w:rFonts w:ascii="Calibri" w:eastAsia="Times New Roman" w:hAnsi="Calibri" w:cs="Calibri"/>
          <w:sz w:val="20"/>
          <w:szCs w:val="20"/>
        </w:rPr>
        <w:t>Teams</w:t>
      </w:r>
      <w:proofErr w:type="spellEnd"/>
      <w:r w:rsidRPr="003226C4">
        <w:rPr>
          <w:rFonts w:ascii="Calibri" w:eastAsia="Times New Roman" w:hAnsi="Calibri" w:cs="Calibri"/>
          <w:sz w:val="20"/>
          <w:szCs w:val="20"/>
        </w:rPr>
        <w:t xml:space="preserve"> w określonym terminie i o określonej przez nauczyciela godzinie.</w:t>
      </w:r>
    </w:p>
    <w:p w14:paraId="55976EAE" w14:textId="77777777" w:rsidR="003226C4" w:rsidRPr="003226C4" w:rsidRDefault="003226C4" w:rsidP="00A72AB3">
      <w:pPr>
        <w:pStyle w:val="Akapitzlist"/>
        <w:numPr>
          <w:ilvl w:val="0"/>
          <w:numId w:val="61"/>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Uczeń zobowiązany jest przesłać prace kontrolne wraz z upływem czasu przeznaczonego na ich pisanie.</w:t>
      </w:r>
    </w:p>
    <w:p w14:paraId="2D7DE1C7" w14:textId="77777777" w:rsidR="003226C4" w:rsidRPr="003226C4" w:rsidRDefault="003226C4" w:rsidP="00A72AB3">
      <w:pPr>
        <w:pStyle w:val="Akapitzlist"/>
        <w:numPr>
          <w:ilvl w:val="0"/>
          <w:numId w:val="61"/>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Nauczyciel przedmiotu informuje ucznia o terminie i formie wykonania zadań domowych (np. dokument tekstowy, fotografia, nagranie, projekt).</w:t>
      </w:r>
    </w:p>
    <w:p w14:paraId="514B5D98" w14:textId="77777777" w:rsidR="003226C4" w:rsidRPr="003226C4" w:rsidRDefault="003226C4" w:rsidP="00A72AB3">
      <w:pPr>
        <w:pStyle w:val="Akapitzlist"/>
        <w:numPr>
          <w:ilvl w:val="0"/>
          <w:numId w:val="61"/>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Częstotliwość zadawania prac uzależniona jest od specyfiki przedmiotu i realizowanego materiału.</w:t>
      </w:r>
    </w:p>
    <w:p w14:paraId="535262F0" w14:textId="77777777" w:rsidR="003226C4" w:rsidRPr="003226C4" w:rsidRDefault="003226C4" w:rsidP="00A72AB3">
      <w:pPr>
        <w:pStyle w:val="Akapitzlist"/>
        <w:numPr>
          <w:ilvl w:val="0"/>
          <w:numId w:val="61"/>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Zadania domowe podlegające ocenie uczeń ma obowiązek przesłać w terminie wyznaczonym przez nauczyciela na pocztę Outlook lub za p</w:t>
      </w:r>
      <w:r w:rsidR="00632E90">
        <w:rPr>
          <w:rFonts w:ascii="Calibri" w:eastAsia="Times New Roman" w:hAnsi="Calibri" w:cs="Calibri"/>
          <w:sz w:val="20"/>
          <w:szCs w:val="20"/>
        </w:rPr>
        <w:t xml:space="preserve">ośrednictwem zakładki  zadania </w:t>
      </w:r>
      <w:r w:rsidRPr="003226C4">
        <w:rPr>
          <w:rFonts w:ascii="Calibri" w:eastAsia="Times New Roman" w:hAnsi="Calibri" w:cs="Calibri"/>
          <w:sz w:val="20"/>
          <w:szCs w:val="20"/>
        </w:rPr>
        <w:t xml:space="preserve">na platformie Microsoft </w:t>
      </w:r>
      <w:proofErr w:type="spellStart"/>
      <w:r w:rsidRPr="003226C4">
        <w:rPr>
          <w:rFonts w:ascii="Calibri" w:eastAsia="Times New Roman" w:hAnsi="Calibri" w:cs="Calibri"/>
          <w:sz w:val="20"/>
          <w:szCs w:val="20"/>
        </w:rPr>
        <w:t>Teams</w:t>
      </w:r>
      <w:proofErr w:type="spellEnd"/>
      <w:r w:rsidRPr="003226C4">
        <w:rPr>
          <w:rFonts w:ascii="Calibri" w:eastAsia="Times New Roman" w:hAnsi="Calibri" w:cs="Calibri"/>
          <w:sz w:val="20"/>
          <w:szCs w:val="20"/>
        </w:rPr>
        <w:t xml:space="preserve">. </w:t>
      </w:r>
    </w:p>
    <w:p w14:paraId="1AAA7F69" w14:textId="77777777" w:rsidR="003226C4" w:rsidRPr="003226C4" w:rsidRDefault="003226C4" w:rsidP="00A72AB3">
      <w:pPr>
        <w:pStyle w:val="Akapitzlist"/>
        <w:numPr>
          <w:ilvl w:val="0"/>
          <w:numId w:val="61"/>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Ewentualne problemy wynikające z realizacji za</w:t>
      </w:r>
      <w:r w:rsidR="00632E90">
        <w:rPr>
          <w:rFonts w:ascii="Calibri" w:eastAsia="Times New Roman" w:hAnsi="Calibri" w:cs="Calibri"/>
          <w:sz w:val="20"/>
          <w:szCs w:val="20"/>
        </w:rPr>
        <w:t xml:space="preserve">dawanych prac rozwiązywane są </w:t>
      </w:r>
      <w:r w:rsidRPr="003226C4">
        <w:rPr>
          <w:rFonts w:ascii="Calibri" w:eastAsia="Times New Roman" w:hAnsi="Calibri" w:cs="Calibri"/>
          <w:sz w:val="20"/>
          <w:szCs w:val="20"/>
        </w:rPr>
        <w:t xml:space="preserve">indywidualnie </w:t>
      </w:r>
      <w:r w:rsidRPr="003226C4">
        <w:rPr>
          <w:rFonts w:ascii="Calibri" w:eastAsia="Times New Roman" w:hAnsi="Calibri" w:cs="Calibri"/>
          <w:sz w:val="20"/>
          <w:szCs w:val="20"/>
        </w:rPr>
        <w:br/>
        <w:t>z nauczycielem w komunikacji online.</w:t>
      </w:r>
    </w:p>
    <w:p w14:paraId="19E69A0A" w14:textId="77777777" w:rsidR="003226C4" w:rsidRPr="003226C4" w:rsidRDefault="003226C4" w:rsidP="00A72AB3">
      <w:pPr>
        <w:pStyle w:val="Akapitzlist"/>
        <w:numPr>
          <w:ilvl w:val="0"/>
          <w:numId w:val="61"/>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 xml:space="preserve">Nauczyciel zwraca szczególną uwagę na postawę </w:t>
      </w:r>
      <w:r w:rsidR="00632E90">
        <w:rPr>
          <w:rFonts w:ascii="Calibri" w:eastAsia="Times New Roman" w:hAnsi="Calibri" w:cs="Calibri"/>
          <w:sz w:val="20"/>
          <w:szCs w:val="20"/>
        </w:rPr>
        <w:t xml:space="preserve">ucznia w czasie zajęć, docenia </w:t>
      </w:r>
      <w:r w:rsidRPr="003226C4">
        <w:rPr>
          <w:rFonts w:ascii="Calibri" w:eastAsia="Times New Roman" w:hAnsi="Calibri" w:cs="Calibri"/>
          <w:sz w:val="20"/>
          <w:szCs w:val="20"/>
        </w:rPr>
        <w:t>jego samodzielność, wysił</w:t>
      </w:r>
      <w:r w:rsidR="00632E90">
        <w:rPr>
          <w:rFonts w:ascii="Calibri" w:eastAsia="Times New Roman" w:hAnsi="Calibri" w:cs="Calibri"/>
          <w:sz w:val="20"/>
          <w:szCs w:val="20"/>
        </w:rPr>
        <w:t>ek i zaangażowanie , wstawiając</w:t>
      </w:r>
      <w:r w:rsidRPr="003226C4">
        <w:rPr>
          <w:rFonts w:ascii="Calibri" w:eastAsia="Times New Roman" w:hAnsi="Calibri" w:cs="Calibri"/>
          <w:sz w:val="20"/>
          <w:szCs w:val="20"/>
        </w:rPr>
        <w:t xml:space="preserve"> plusy lub oceny z aktywności.</w:t>
      </w:r>
    </w:p>
    <w:p w14:paraId="3EB042A1" w14:textId="77777777" w:rsidR="003226C4" w:rsidRPr="003226C4" w:rsidRDefault="003226C4" w:rsidP="00A72AB3">
      <w:pPr>
        <w:pStyle w:val="Akapitzlist"/>
        <w:numPr>
          <w:ilvl w:val="0"/>
          <w:numId w:val="61"/>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Uczeń ma możliwość poprawy oceny niedostatecznej lub dopuszczającej w formie ustalonej przez nauczyciela.</w:t>
      </w:r>
    </w:p>
    <w:p w14:paraId="0AF901E5" w14:textId="77777777" w:rsidR="003226C4" w:rsidRPr="00632E90" w:rsidRDefault="003226C4" w:rsidP="00A72AB3">
      <w:pPr>
        <w:pStyle w:val="Akapitzlist"/>
        <w:numPr>
          <w:ilvl w:val="0"/>
          <w:numId w:val="61"/>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W przypadku szczególnych trudności w zakresie opanowania bieżącego materiału nauczyciel umożliwia uczniowi uzupełnienie braków poprzez udostępnienie mu dodatkowych materiałów ćwiczeniowych i konsultacje on-line.</w:t>
      </w:r>
    </w:p>
    <w:p w14:paraId="0DCA54C8" w14:textId="77777777" w:rsidR="003226C4" w:rsidRPr="003226C4" w:rsidRDefault="003226C4" w:rsidP="003226C4">
      <w:pPr>
        <w:pStyle w:val="Akapitzlist"/>
        <w:spacing w:before="100" w:beforeAutospacing="1" w:after="100" w:afterAutospacing="1" w:line="276" w:lineRule="auto"/>
        <w:jc w:val="both"/>
        <w:rPr>
          <w:rFonts w:ascii="Calibri" w:eastAsia="Times New Roman" w:hAnsi="Calibri" w:cs="Calibri"/>
          <w:sz w:val="20"/>
          <w:szCs w:val="20"/>
        </w:rPr>
      </w:pPr>
    </w:p>
    <w:p w14:paraId="2623450A" w14:textId="77777777" w:rsidR="003226C4" w:rsidRPr="003226C4" w:rsidRDefault="003226C4" w:rsidP="00A72AB3">
      <w:pPr>
        <w:pStyle w:val="Akapitzlist"/>
        <w:numPr>
          <w:ilvl w:val="0"/>
          <w:numId w:val="60"/>
        </w:numPr>
        <w:spacing w:before="100" w:beforeAutospacing="1" w:after="100" w:afterAutospacing="1" w:line="276" w:lineRule="auto"/>
        <w:rPr>
          <w:rFonts w:ascii="Calibri" w:eastAsia="Times New Roman" w:hAnsi="Calibri" w:cs="Calibri"/>
          <w:b/>
          <w:bCs/>
          <w:sz w:val="20"/>
          <w:szCs w:val="20"/>
        </w:rPr>
      </w:pPr>
      <w:r w:rsidRPr="003226C4">
        <w:rPr>
          <w:rFonts w:ascii="Calibri" w:eastAsia="Times New Roman" w:hAnsi="Calibri" w:cs="Calibri"/>
          <w:b/>
          <w:bCs/>
          <w:sz w:val="20"/>
          <w:szCs w:val="20"/>
        </w:rPr>
        <w:t xml:space="preserve">Przedmioty </w:t>
      </w:r>
      <w:proofErr w:type="spellStart"/>
      <w:r w:rsidRPr="003226C4">
        <w:rPr>
          <w:rFonts w:ascii="Calibri" w:eastAsia="Times New Roman" w:hAnsi="Calibri" w:cs="Calibri"/>
          <w:b/>
          <w:bCs/>
          <w:sz w:val="20"/>
          <w:szCs w:val="20"/>
        </w:rPr>
        <w:t>matematyczno</w:t>
      </w:r>
      <w:proofErr w:type="spellEnd"/>
      <w:r w:rsidRPr="003226C4">
        <w:rPr>
          <w:rFonts w:ascii="Calibri" w:eastAsia="Times New Roman" w:hAnsi="Calibri" w:cs="Calibri"/>
          <w:b/>
          <w:bCs/>
          <w:sz w:val="20"/>
          <w:szCs w:val="20"/>
        </w:rPr>
        <w:t xml:space="preserve"> –przyrodnicze</w:t>
      </w:r>
    </w:p>
    <w:p w14:paraId="321C55F1" w14:textId="77777777" w:rsidR="003226C4" w:rsidRPr="003226C4" w:rsidRDefault="003226C4" w:rsidP="003226C4">
      <w:pPr>
        <w:shd w:val="clear" w:color="auto" w:fill="FFFFFF"/>
        <w:spacing w:before="100" w:beforeAutospacing="1" w:after="100" w:afterAutospacing="1"/>
        <w:jc w:val="both"/>
        <w:rPr>
          <w:rFonts w:ascii="Calibri" w:eastAsia="Times New Roman" w:hAnsi="Calibri" w:cs="Calibri"/>
          <w:color w:val="2D2D2D"/>
          <w:sz w:val="20"/>
          <w:szCs w:val="20"/>
          <w:lang w:eastAsia="pl-PL"/>
        </w:rPr>
      </w:pPr>
      <w:r w:rsidRPr="003226C4">
        <w:rPr>
          <w:rFonts w:ascii="Calibri" w:eastAsia="Times New Roman" w:hAnsi="Calibri" w:cs="Calibri"/>
          <w:color w:val="2D2D2D"/>
          <w:sz w:val="20"/>
          <w:szCs w:val="20"/>
          <w:lang w:eastAsia="pl-PL"/>
        </w:rPr>
        <w:t>Sposoby monitorowania postępów uczniów oraz sposób weryfikacji wiedzy i umiejętności uczniów:</w:t>
      </w:r>
    </w:p>
    <w:p w14:paraId="0419D911" w14:textId="77777777" w:rsidR="003226C4" w:rsidRPr="003226C4" w:rsidRDefault="003226C4" w:rsidP="00A72AB3">
      <w:pPr>
        <w:pStyle w:val="Akapitzlist"/>
        <w:numPr>
          <w:ilvl w:val="0"/>
          <w:numId w:val="62"/>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 xml:space="preserve">wykonywanie ćwiczeń, sprawdzianów na platformach proponowanych przez wydawnictwa, weryfikacja poprzez uzyskane wyniki procentowe ze sprawdzianów </w:t>
      </w:r>
    </w:p>
    <w:p w14:paraId="6EA924D5" w14:textId="77777777" w:rsidR="003226C4" w:rsidRPr="003226C4" w:rsidRDefault="003226C4" w:rsidP="00A72AB3">
      <w:pPr>
        <w:pStyle w:val="Akapitzlist"/>
        <w:numPr>
          <w:ilvl w:val="0"/>
          <w:numId w:val="62"/>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 xml:space="preserve"> wykonywanie ćwiczeń i sprawdzianów przygotowanych przez nauczyciela, weryfikacja poprzez wysłanie zdjęcia wykonanej pracy na pocztę elektroniczną </w:t>
      </w:r>
    </w:p>
    <w:p w14:paraId="69F70067" w14:textId="77777777" w:rsidR="003226C4" w:rsidRPr="003226C4" w:rsidRDefault="003226C4" w:rsidP="00A72AB3">
      <w:pPr>
        <w:pStyle w:val="Akapitzlist"/>
        <w:numPr>
          <w:ilvl w:val="0"/>
          <w:numId w:val="62"/>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wykonywanie testów i gier na dostępnych zasobach  w Internecie, np. o-net klasówka, weryfikacja poprzez wysłanie zdjęcia wyniku na pocztę elektroniczną,</w:t>
      </w:r>
    </w:p>
    <w:p w14:paraId="43D76787" w14:textId="77777777" w:rsidR="003226C4" w:rsidRPr="003226C4" w:rsidRDefault="003226C4" w:rsidP="00A72AB3">
      <w:pPr>
        <w:pStyle w:val="Akapitzlist"/>
        <w:numPr>
          <w:ilvl w:val="0"/>
          <w:numId w:val="62"/>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 xml:space="preserve">wypełnianie kart pracy skorelowanych z podręcznikiem i zeszytem ćwiczeń lub zawartych </w:t>
      </w:r>
      <w:r>
        <w:rPr>
          <w:rFonts w:ascii="Calibri" w:eastAsia="Times New Roman" w:hAnsi="Calibri" w:cs="Calibri"/>
          <w:sz w:val="20"/>
          <w:szCs w:val="20"/>
        </w:rPr>
        <w:br/>
      </w:r>
      <w:r w:rsidRPr="003226C4">
        <w:rPr>
          <w:rFonts w:ascii="Calibri" w:eastAsia="Times New Roman" w:hAnsi="Calibri" w:cs="Calibri"/>
          <w:sz w:val="20"/>
          <w:szCs w:val="20"/>
        </w:rPr>
        <w:t>w podręczniku i ćwiczeniach, weryfikacja poprzez wysłanie zdjęcia wyniku na pocztę elektroniczną lub zeskanowanych prac,</w:t>
      </w:r>
    </w:p>
    <w:p w14:paraId="39AB8667" w14:textId="77777777" w:rsidR="003226C4" w:rsidRPr="003226C4" w:rsidRDefault="003226C4" w:rsidP="00A72AB3">
      <w:pPr>
        <w:pStyle w:val="Akapitzlist"/>
        <w:numPr>
          <w:ilvl w:val="0"/>
          <w:numId w:val="62"/>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wykonywanie zadań podsumowujących dział programowy, weryfikacja poprzez wysłanie zdjęcia wyniku na pocztę elektroniczną lub zeskanowanych prac,</w:t>
      </w:r>
    </w:p>
    <w:p w14:paraId="044FE787" w14:textId="77777777" w:rsidR="003226C4" w:rsidRPr="003226C4" w:rsidRDefault="003226C4" w:rsidP="00A72AB3">
      <w:pPr>
        <w:pStyle w:val="Akapitzlist"/>
        <w:numPr>
          <w:ilvl w:val="0"/>
          <w:numId w:val="62"/>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wykonywanie prezentacji multimedialnych, weryfikacja poprzez wysłanie prezentacji na pocztę elektroniczną ,</w:t>
      </w:r>
    </w:p>
    <w:p w14:paraId="0871CBD0" w14:textId="77777777" w:rsidR="003226C4" w:rsidRPr="003226C4" w:rsidRDefault="003226C4" w:rsidP="00A72AB3">
      <w:pPr>
        <w:pStyle w:val="Akapitzlist"/>
        <w:numPr>
          <w:ilvl w:val="0"/>
          <w:numId w:val="62"/>
        </w:numPr>
        <w:spacing w:before="100" w:beforeAutospacing="1" w:after="100" w:afterAutospacing="1" w:line="276" w:lineRule="auto"/>
        <w:jc w:val="both"/>
        <w:rPr>
          <w:rFonts w:ascii="Calibri" w:eastAsia="Times New Roman" w:hAnsi="Calibri" w:cs="Calibri"/>
          <w:sz w:val="20"/>
          <w:szCs w:val="20"/>
        </w:rPr>
      </w:pPr>
      <w:r w:rsidRPr="003226C4">
        <w:rPr>
          <w:rFonts w:ascii="Calibri" w:eastAsia="Times New Roman" w:hAnsi="Calibri" w:cs="Calibri"/>
          <w:sz w:val="20"/>
          <w:szCs w:val="20"/>
        </w:rPr>
        <w:t>projektowanie i przeprowadzanie doświadczeń domowych weryfi</w:t>
      </w:r>
      <w:r>
        <w:rPr>
          <w:rFonts w:ascii="Calibri" w:eastAsia="Times New Roman" w:hAnsi="Calibri" w:cs="Calibri"/>
          <w:sz w:val="20"/>
          <w:szCs w:val="20"/>
        </w:rPr>
        <w:t xml:space="preserve">kacja poprzez wysłanie filmiku </w:t>
      </w:r>
      <w:r w:rsidRPr="003226C4">
        <w:rPr>
          <w:rFonts w:ascii="Calibri" w:eastAsia="Times New Roman" w:hAnsi="Calibri" w:cs="Calibri"/>
          <w:sz w:val="20"/>
          <w:szCs w:val="20"/>
        </w:rPr>
        <w:t>na pocztę elektroniczną,</w:t>
      </w:r>
    </w:p>
    <w:p w14:paraId="10A48CA8" w14:textId="77777777" w:rsidR="003226C4" w:rsidRPr="003226C4" w:rsidRDefault="003226C4" w:rsidP="003226C4">
      <w:pPr>
        <w:shd w:val="clear" w:color="auto" w:fill="FFFFFF"/>
        <w:spacing w:before="100" w:beforeAutospacing="1" w:after="100" w:afterAutospacing="1"/>
        <w:jc w:val="both"/>
        <w:rPr>
          <w:rFonts w:ascii="Calibri" w:eastAsia="Times New Roman" w:hAnsi="Calibri" w:cs="Calibri"/>
          <w:color w:val="2D2D2D"/>
          <w:sz w:val="20"/>
          <w:szCs w:val="20"/>
          <w:lang w:eastAsia="pl-PL"/>
        </w:rPr>
      </w:pPr>
      <w:r w:rsidRPr="003226C4">
        <w:rPr>
          <w:rFonts w:ascii="Calibri" w:eastAsia="Times New Roman" w:hAnsi="Calibri" w:cs="Calibri"/>
          <w:color w:val="2D2D2D"/>
          <w:sz w:val="20"/>
          <w:szCs w:val="20"/>
          <w:lang w:eastAsia="pl-PL"/>
        </w:rPr>
        <w:t>Ostatecznie nauczyciel podejmuje decyzję o wystawieniu oceny lub plusa z określoną wagą w zależności od stopnia trudności danego zadania i włożonego wysiłku w jego realizację</w:t>
      </w:r>
    </w:p>
    <w:p w14:paraId="13B4D550" w14:textId="77777777" w:rsidR="003226C4" w:rsidRPr="00E94C44" w:rsidRDefault="003226C4" w:rsidP="00A72AB3">
      <w:pPr>
        <w:pStyle w:val="Akapitzlist"/>
        <w:numPr>
          <w:ilvl w:val="0"/>
          <w:numId w:val="60"/>
        </w:numPr>
        <w:spacing w:before="100" w:beforeAutospacing="1" w:after="100" w:afterAutospacing="1" w:line="276" w:lineRule="auto"/>
        <w:rPr>
          <w:rFonts w:ascii="Calibri" w:eastAsia="Times New Roman" w:hAnsi="Calibri" w:cs="Calibri"/>
          <w:b/>
          <w:bCs/>
          <w:sz w:val="20"/>
          <w:szCs w:val="20"/>
        </w:rPr>
      </w:pPr>
      <w:r w:rsidRPr="003226C4">
        <w:rPr>
          <w:rFonts w:ascii="Calibri" w:eastAsia="Times New Roman" w:hAnsi="Calibri" w:cs="Calibri"/>
          <w:b/>
          <w:bCs/>
          <w:sz w:val="20"/>
          <w:szCs w:val="20"/>
        </w:rPr>
        <w:t>Wychowanie fizyczne</w:t>
      </w:r>
    </w:p>
    <w:p w14:paraId="1B680E18" w14:textId="77777777" w:rsidR="00E94C44" w:rsidRDefault="00E94C44" w:rsidP="00E94C44">
      <w:pPr>
        <w:shd w:val="clear" w:color="auto" w:fill="FFFFFF"/>
        <w:spacing w:before="100" w:beforeAutospacing="1" w:after="100" w:afterAutospacing="1"/>
        <w:jc w:val="both"/>
        <w:rPr>
          <w:rFonts w:ascii="Calibri" w:eastAsia="Times New Roman" w:hAnsi="Calibri" w:cs="Calibri"/>
          <w:color w:val="000000"/>
          <w:sz w:val="20"/>
          <w:szCs w:val="20"/>
          <w:lang w:eastAsia="pl-PL"/>
        </w:rPr>
      </w:pPr>
      <w:r w:rsidRPr="00E94C44">
        <w:rPr>
          <w:rFonts w:ascii="Calibri" w:eastAsia="Times New Roman" w:hAnsi="Calibri" w:cs="Calibri"/>
          <w:sz w:val="20"/>
          <w:szCs w:val="20"/>
        </w:rPr>
        <w:lastRenderedPageBreak/>
        <w:t>Uczeń oceniany jest na podstawie:</w:t>
      </w:r>
    </w:p>
    <w:p w14:paraId="01F172C2" w14:textId="77777777" w:rsidR="00E94C44" w:rsidRDefault="00E94C44" w:rsidP="00A72AB3">
      <w:pPr>
        <w:pStyle w:val="Akapitzlist"/>
        <w:numPr>
          <w:ilvl w:val="0"/>
          <w:numId w:val="64"/>
        </w:numPr>
        <w:spacing w:before="100" w:beforeAutospacing="1" w:after="100" w:afterAutospacing="1" w:line="276" w:lineRule="auto"/>
        <w:jc w:val="both"/>
        <w:rPr>
          <w:rFonts w:ascii="Calibri" w:eastAsia="Times New Roman" w:hAnsi="Calibri" w:cs="Calibri"/>
          <w:sz w:val="20"/>
          <w:szCs w:val="20"/>
        </w:rPr>
      </w:pPr>
      <w:r w:rsidRPr="00E94C44">
        <w:rPr>
          <w:rFonts w:ascii="Calibri" w:eastAsia="Times New Roman" w:hAnsi="Calibri" w:cs="Calibri"/>
          <w:sz w:val="20"/>
          <w:szCs w:val="20"/>
        </w:rPr>
        <w:t>prezentacji multimedialnych</w:t>
      </w:r>
      <w:r>
        <w:rPr>
          <w:rFonts w:ascii="Calibri" w:eastAsia="Times New Roman" w:hAnsi="Calibri" w:cs="Calibri"/>
          <w:sz w:val="20"/>
          <w:szCs w:val="20"/>
        </w:rPr>
        <w:t>,</w:t>
      </w:r>
    </w:p>
    <w:p w14:paraId="26CC2D42" w14:textId="77777777" w:rsidR="00E94C44" w:rsidRDefault="00E94C44" w:rsidP="00A72AB3">
      <w:pPr>
        <w:pStyle w:val="Akapitzlist"/>
        <w:numPr>
          <w:ilvl w:val="0"/>
          <w:numId w:val="64"/>
        </w:numPr>
        <w:spacing w:before="100" w:beforeAutospacing="1" w:after="100" w:afterAutospacing="1" w:line="276" w:lineRule="auto"/>
        <w:jc w:val="both"/>
        <w:rPr>
          <w:rFonts w:ascii="Calibri" w:eastAsia="Times New Roman" w:hAnsi="Calibri" w:cs="Calibri"/>
          <w:sz w:val="20"/>
          <w:szCs w:val="20"/>
        </w:rPr>
      </w:pPr>
      <w:r w:rsidRPr="00E94C44">
        <w:rPr>
          <w:rFonts w:ascii="Calibri" w:eastAsia="Times New Roman" w:hAnsi="Calibri" w:cs="Calibri"/>
          <w:sz w:val="20"/>
          <w:szCs w:val="20"/>
        </w:rPr>
        <w:t>filmów oraz zdjęć przysyłanych do nauczycieli wychowania fizycznego</w:t>
      </w:r>
      <w:r>
        <w:rPr>
          <w:rFonts w:ascii="Calibri" w:eastAsia="Times New Roman" w:hAnsi="Calibri" w:cs="Calibri"/>
          <w:sz w:val="20"/>
          <w:szCs w:val="20"/>
        </w:rPr>
        <w:t>,</w:t>
      </w:r>
    </w:p>
    <w:p w14:paraId="01F0F9FA" w14:textId="77777777" w:rsidR="00E94C44" w:rsidRDefault="00E94C44" w:rsidP="00A72AB3">
      <w:pPr>
        <w:pStyle w:val="Akapitzlist"/>
        <w:numPr>
          <w:ilvl w:val="0"/>
          <w:numId w:val="64"/>
        </w:numPr>
        <w:spacing w:before="100" w:beforeAutospacing="1" w:after="100" w:afterAutospacing="1" w:line="276" w:lineRule="auto"/>
        <w:jc w:val="both"/>
        <w:rPr>
          <w:rFonts w:ascii="Calibri" w:eastAsia="Times New Roman" w:hAnsi="Calibri" w:cs="Calibri"/>
          <w:sz w:val="20"/>
          <w:szCs w:val="20"/>
        </w:rPr>
      </w:pPr>
      <w:r w:rsidRPr="00E94C44">
        <w:rPr>
          <w:rFonts w:ascii="Calibri" w:eastAsia="Times New Roman" w:hAnsi="Calibri" w:cs="Calibri"/>
          <w:sz w:val="20"/>
          <w:szCs w:val="20"/>
        </w:rPr>
        <w:t xml:space="preserve">referatów z </w:t>
      </w:r>
      <w:r>
        <w:rPr>
          <w:rFonts w:ascii="Calibri" w:eastAsia="Times New Roman" w:hAnsi="Calibri" w:cs="Calibri"/>
          <w:sz w:val="20"/>
          <w:szCs w:val="20"/>
        </w:rPr>
        <w:t>zakresu sportu, historii sportu</w:t>
      </w:r>
      <w:r w:rsidRPr="00E94C44">
        <w:rPr>
          <w:rFonts w:ascii="Calibri" w:eastAsia="Times New Roman" w:hAnsi="Calibri" w:cs="Calibri"/>
          <w:sz w:val="20"/>
          <w:szCs w:val="20"/>
        </w:rPr>
        <w:t xml:space="preserve">, </w:t>
      </w:r>
      <w:r>
        <w:rPr>
          <w:rFonts w:ascii="Calibri" w:eastAsia="Times New Roman" w:hAnsi="Calibri" w:cs="Calibri"/>
          <w:sz w:val="20"/>
          <w:szCs w:val="20"/>
        </w:rPr>
        <w:t>rekreacji, turystyki</w:t>
      </w:r>
      <w:r w:rsidRPr="00E94C44">
        <w:rPr>
          <w:rFonts w:ascii="Calibri" w:eastAsia="Times New Roman" w:hAnsi="Calibri" w:cs="Calibri"/>
          <w:sz w:val="20"/>
          <w:szCs w:val="20"/>
        </w:rPr>
        <w:t xml:space="preserve">, przepisów z gier sportowych, </w:t>
      </w:r>
      <w:r>
        <w:rPr>
          <w:rFonts w:ascii="Calibri" w:eastAsia="Times New Roman" w:hAnsi="Calibri" w:cs="Calibri"/>
          <w:sz w:val="20"/>
          <w:szCs w:val="20"/>
        </w:rPr>
        <w:t xml:space="preserve">przepisów BHP w </w:t>
      </w:r>
      <w:r w:rsidRPr="00E94C44">
        <w:rPr>
          <w:rFonts w:ascii="Calibri" w:eastAsia="Times New Roman" w:hAnsi="Calibri" w:cs="Calibri"/>
          <w:sz w:val="20"/>
          <w:szCs w:val="20"/>
        </w:rPr>
        <w:t>sporcie</w:t>
      </w:r>
      <w:r>
        <w:rPr>
          <w:rFonts w:ascii="Calibri" w:eastAsia="Times New Roman" w:hAnsi="Calibri" w:cs="Calibri"/>
          <w:sz w:val="20"/>
          <w:szCs w:val="20"/>
        </w:rPr>
        <w:t>,</w:t>
      </w:r>
    </w:p>
    <w:p w14:paraId="14B28A65" w14:textId="77777777" w:rsidR="00E94C44" w:rsidRPr="00E94C44" w:rsidRDefault="00E94C44" w:rsidP="00A72AB3">
      <w:pPr>
        <w:pStyle w:val="Akapitzlist"/>
        <w:numPr>
          <w:ilvl w:val="0"/>
          <w:numId w:val="64"/>
        </w:numPr>
        <w:spacing w:before="100" w:beforeAutospacing="1" w:after="100" w:afterAutospacing="1" w:line="276" w:lineRule="auto"/>
        <w:jc w:val="both"/>
        <w:rPr>
          <w:rFonts w:ascii="Calibri" w:eastAsia="Times New Roman" w:hAnsi="Calibri" w:cs="Calibri"/>
          <w:sz w:val="20"/>
          <w:szCs w:val="20"/>
        </w:rPr>
      </w:pPr>
      <w:r w:rsidRPr="00E94C44">
        <w:rPr>
          <w:rFonts w:ascii="Calibri" w:eastAsia="Times New Roman" w:hAnsi="Calibri" w:cs="Calibri"/>
          <w:sz w:val="20"/>
          <w:szCs w:val="20"/>
        </w:rPr>
        <w:t>konspektów lekcji.</w:t>
      </w:r>
    </w:p>
    <w:p w14:paraId="2073FC5E" w14:textId="77777777" w:rsidR="00E94C44" w:rsidRPr="00F46E0E" w:rsidRDefault="00E94C44" w:rsidP="00E94C44">
      <w:pPr>
        <w:pStyle w:val="Akapitzlist"/>
        <w:spacing w:before="100" w:beforeAutospacing="1" w:after="100" w:afterAutospacing="1" w:line="276" w:lineRule="auto"/>
        <w:jc w:val="both"/>
        <w:rPr>
          <w:rFonts w:ascii="Calibri" w:eastAsia="Times New Roman" w:hAnsi="Calibri" w:cs="Calibri"/>
          <w:color w:val="auto"/>
          <w:sz w:val="20"/>
          <w:szCs w:val="20"/>
        </w:rPr>
      </w:pPr>
    </w:p>
    <w:p w14:paraId="1CA56B0E" w14:textId="77777777" w:rsidR="00E94C44" w:rsidRPr="00F46E0E" w:rsidRDefault="00E94C44" w:rsidP="00E94C44">
      <w:pPr>
        <w:pStyle w:val="Akapitzlist"/>
        <w:spacing w:before="100" w:beforeAutospacing="1" w:after="100" w:afterAutospacing="1" w:line="276" w:lineRule="auto"/>
        <w:jc w:val="both"/>
        <w:rPr>
          <w:rFonts w:ascii="Calibri" w:eastAsia="Times New Roman" w:hAnsi="Calibri" w:cs="Calibri"/>
          <w:color w:val="auto"/>
          <w:sz w:val="20"/>
          <w:szCs w:val="20"/>
        </w:rPr>
      </w:pPr>
    </w:p>
    <w:p w14:paraId="1108C7D0" w14:textId="77777777" w:rsidR="003226C4" w:rsidRPr="00F46E0E" w:rsidRDefault="00632E90" w:rsidP="00A72AB3">
      <w:pPr>
        <w:pStyle w:val="Akapitzlist"/>
        <w:numPr>
          <w:ilvl w:val="0"/>
          <w:numId w:val="56"/>
        </w:numPr>
        <w:spacing w:before="100" w:beforeAutospacing="1" w:after="100" w:afterAutospacing="1" w:line="276" w:lineRule="auto"/>
        <w:jc w:val="both"/>
        <w:rPr>
          <w:rFonts w:ascii="Calibri" w:eastAsia="Times New Roman" w:hAnsi="Calibri" w:cs="Calibri"/>
          <w:bCs/>
          <w:color w:val="auto"/>
          <w:sz w:val="20"/>
          <w:szCs w:val="20"/>
        </w:rPr>
      </w:pPr>
      <w:r w:rsidRPr="00F46E0E">
        <w:rPr>
          <w:rFonts w:ascii="Calibri" w:eastAsia="Times New Roman" w:hAnsi="Calibri" w:cs="Calibri"/>
          <w:bCs/>
          <w:color w:val="auto"/>
          <w:sz w:val="20"/>
          <w:szCs w:val="20"/>
        </w:rPr>
        <w:t>POSTANOWIENIA KOŃCOWE</w:t>
      </w:r>
    </w:p>
    <w:p w14:paraId="18E6343B" w14:textId="77777777" w:rsidR="00F46E0E" w:rsidRPr="00F46E0E" w:rsidRDefault="00F46E0E" w:rsidP="00F46E0E">
      <w:pPr>
        <w:spacing w:before="100" w:beforeAutospacing="1" w:after="100" w:afterAutospacing="1"/>
        <w:ind w:left="360"/>
        <w:jc w:val="both"/>
        <w:rPr>
          <w:rFonts w:ascii="Calibri" w:eastAsia="Times New Roman" w:hAnsi="Calibri" w:cs="Calibri"/>
          <w:bCs/>
          <w:sz w:val="20"/>
          <w:szCs w:val="20"/>
        </w:rPr>
      </w:pPr>
    </w:p>
    <w:p w14:paraId="526E81B7" w14:textId="77777777" w:rsidR="00F46E0E" w:rsidRPr="00F46E0E" w:rsidRDefault="00F46E0E" w:rsidP="00F46E0E">
      <w:pPr>
        <w:pStyle w:val="Akapitzlist"/>
        <w:numPr>
          <w:ilvl w:val="0"/>
          <w:numId w:val="63"/>
        </w:numPr>
        <w:spacing w:before="100" w:beforeAutospacing="1" w:after="100" w:afterAutospacing="1"/>
        <w:ind w:left="284" w:hanging="284"/>
        <w:jc w:val="both"/>
        <w:rPr>
          <w:rFonts w:ascii="Calibri" w:eastAsia="Times New Roman" w:hAnsi="Calibri" w:cs="Calibri"/>
          <w:bCs/>
          <w:i/>
          <w:color w:val="auto"/>
          <w:sz w:val="20"/>
          <w:szCs w:val="20"/>
        </w:rPr>
      </w:pPr>
      <w:r w:rsidRPr="00F46E0E">
        <w:rPr>
          <w:rFonts w:ascii="Calibri" w:eastAsia="Times New Roman" w:hAnsi="Calibri" w:cs="Calibri"/>
          <w:bCs/>
          <w:i/>
          <w:color w:val="auto"/>
          <w:sz w:val="20"/>
          <w:szCs w:val="20"/>
        </w:rPr>
        <w:t>Aneks opracowano 15.09.2020 r. na podstawie:</w:t>
      </w:r>
    </w:p>
    <w:p w14:paraId="747331DA" w14:textId="77777777" w:rsidR="00F46E0E" w:rsidRPr="00F46E0E" w:rsidRDefault="00F46E0E" w:rsidP="00F46E0E">
      <w:pPr>
        <w:pStyle w:val="NormalnyWeb"/>
        <w:shd w:val="clear" w:color="auto" w:fill="FFFFFF"/>
        <w:spacing w:after="240" w:afterAutospacing="0"/>
        <w:ind w:left="720"/>
        <w:jc w:val="both"/>
        <w:rPr>
          <w:rFonts w:ascii="Calibri" w:hAnsi="Calibri" w:cs="Calibri"/>
          <w:sz w:val="20"/>
          <w:szCs w:val="20"/>
        </w:rPr>
      </w:pPr>
      <w:r w:rsidRPr="00F46E0E">
        <w:rPr>
          <w:rFonts w:ascii="Calibri" w:hAnsi="Calibri" w:cs="Calibri"/>
          <w:b/>
          <w:sz w:val="20"/>
          <w:szCs w:val="20"/>
        </w:rPr>
        <w:t>a.</w:t>
      </w:r>
      <w:r w:rsidRPr="00F46E0E">
        <w:rPr>
          <w:rFonts w:ascii="Calibri" w:hAnsi="Calibri" w:cs="Calibri"/>
          <w:sz w:val="20"/>
          <w:szCs w:val="20"/>
        </w:rPr>
        <w:t xml:space="preserve"> Rozporządzenia Ministra Edukacji Narodowej z Dnia 20 marca 2020 r. </w:t>
      </w:r>
      <w:r w:rsidRPr="00F46E0E">
        <w:rPr>
          <w:rStyle w:val="Uwydatnienie"/>
          <w:rFonts w:ascii="Calibri" w:eastAsia="Arial Unicode MS" w:hAnsi="Calibri" w:cs="Calibri"/>
          <w:sz w:val="20"/>
          <w:szCs w:val="20"/>
        </w:rPr>
        <w:t xml:space="preserve">w sprawie szczególnych rozwiązań w okresie czasowego ograniczenia funkcjonowania jednostek systemu oświaty w związku </w:t>
      </w:r>
      <w:r w:rsidRPr="00F46E0E">
        <w:rPr>
          <w:rStyle w:val="Uwydatnienie"/>
          <w:rFonts w:ascii="Calibri" w:eastAsia="Arial Unicode MS" w:hAnsi="Calibri" w:cs="Calibri"/>
          <w:sz w:val="20"/>
          <w:szCs w:val="20"/>
        </w:rPr>
        <w:br/>
        <w:t>z zapobieganiem, przeciwdziałaniem i zwalczaniem COVID-19 (Dz. U. poz. 493)</w:t>
      </w:r>
    </w:p>
    <w:p w14:paraId="024C7960" w14:textId="77777777" w:rsidR="00F46E0E" w:rsidRPr="00F46E0E" w:rsidRDefault="00F46E0E" w:rsidP="00F46E0E">
      <w:pPr>
        <w:pStyle w:val="NormalnyWeb"/>
        <w:shd w:val="clear" w:color="auto" w:fill="FFFFFF"/>
        <w:spacing w:after="240" w:afterAutospacing="0"/>
        <w:ind w:left="720"/>
        <w:jc w:val="both"/>
        <w:rPr>
          <w:rFonts w:ascii="Calibri" w:hAnsi="Calibri" w:cs="Calibri"/>
          <w:sz w:val="20"/>
          <w:szCs w:val="20"/>
        </w:rPr>
      </w:pPr>
      <w:r w:rsidRPr="00F46E0E">
        <w:rPr>
          <w:rFonts w:ascii="Calibri" w:hAnsi="Calibri" w:cs="Calibri"/>
          <w:b/>
          <w:sz w:val="20"/>
          <w:szCs w:val="20"/>
        </w:rPr>
        <w:t>b.</w:t>
      </w:r>
      <w:r w:rsidRPr="00F46E0E">
        <w:rPr>
          <w:rFonts w:ascii="Calibri" w:hAnsi="Calibri" w:cs="Calibri"/>
          <w:sz w:val="20"/>
          <w:szCs w:val="20"/>
        </w:rPr>
        <w:t xml:space="preserve"> Ustawy z dnia 14 grudnia 2016 r. Prawo oświatowe (Dz. U. z 20119 poz. 1148, z </w:t>
      </w:r>
      <w:proofErr w:type="spellStart"/>
      <w:r w:rsidRPr="00F46E0E">
        <w:rPr>
          <w:rFonts w:ascii="Calibri" w:hAnsi="Calibri" w:cs="Calibri"/>
          <w:sz w:val="20"/>
          <w:szCs w:val="20"/>
        </w:rPr>
        <w:t>późn</w:t>
      </w:r>
      <w:proofErr w:type="spellEnd"/>
      <w:r w:rsidRPr="00F46E0E">
        <w:rPr>
          <w:rFonts w:ascii="Calibri" w:hAnsi="Calibri" w:cs="Calibri"/>
          <w:sz w:val="20"/>
          <w:szCs w:val="20"/>
        </w:rPr>
        <w:t xml:space="preserve">. zm.) - </w:t>
      </w:r>
      <w:r w:rsidRPr="00F46E0E">
        <w:rPr>
          <w:rFonts w:ascii="Calibri" w:hAnsi="Calibri" w:cs="Calibri"/>
          <w:i/>
          <w:sz w:val="20"/>
          <w:szCs w:val="20"/>
        </w:rPr>
        <w:t>art. 30c</w:t>
      </w:r>
      <w:r w:rsidRPr="00F46E0E">
        <w:rPr>
          <w:rFonts w:ascii="Calibri" w:hAnsi="Calibri" w:cs="Calibri"/>
          <w:sz w:val="20"/>
          <w:szCs w:val="20"/>
        </w:rPr>
        <w:t xml:space="preserve">  </w:t>
      </w:r>
    </w:p>
    <w:p w14:paraId="4AD9110C" w14:textId="77777777" w:rsidR="00F46E0E" w:rsidRPr="00F46E0E" w:rsidRDefault="00F46E0E" w:rsidP="00F46E0E">
      <w:pPr>
        <w:pStyle w:val="NormalnyWeb"/>
        <w:shd w:val="clear" w:color="auto" w:fill="FFFFFF"/>
        <w:spacing w:after="240" w:afterAutospacing="0"/>
        <w:ind w:left="720"/>
        <w:jc w:val="both"/>
        <w:rPr>
          <w:rFonts w:ascii="Calibri" w:hAnsi="Calibri" w:cs="Calibri"/>
          <w:sz w:val="20"/>
          <w:szCs w:val="20"/>
        </w:rPr>
      </w:pPr>
      <w:r w:rsidRPr="00F46E0E">
        <w:rPr>
          <w:rFonts w:ascii="Calibri" w:hAnsi="Calibri" w:cs="Calibri"/>
          <w:b/>
          <w:sz w:val="20"/>
          <w:szCs w:val="20"/>
        </w:rPr>
        <w:t>c.</w:t>
      </w:r>
      <w:r w:rsidRPr="00F46E0E">
        <w:rPr>
          <w:rFonts w:ascii="Calibri" w:hAnsi="Calibri" w:cs="Calibri"/>
          <w:sz w:val="20"/>
          <w:szCs w:val="20"/>
        </w:rPr>
        <w:t xml:space="preserve"> § 11a ust. 1 rozporządzenia Ministra Edukacji Narodowej z dnia 25 marca 2020 r. </w:t>
      </w:r>
      <w:r w:rsidRPr="00F46E0E">
        <w:rPr>
          <w:rStyle w:val="Uwydatnienie"/>
          <w:rFonts w:ascii="Calibri" w:eastAsia="Arial Unicode MS" w:hAnsi="Calibri" w:cs="Calibri"/>
          <w:sz w:val="20"/>
          <w:szCs w:val="20"/>
        </w:rPr>
        <w:t>zmieniającego rozporządzenie w sprawie szczególnych rozwiązań w okresie czasowego ograniczenia funkcjonowania jednostek systemu oświaty w związku z zapobieganiem, przeciwdziałaniem i zwalczaniem COVID-19 </w:t>
      </w:r>
      <w:r w:rsidRPr="00F46E0E">
        <w:rPr>
          <w:rFonts w:ascii="Calibri" w:hAnsi="Calibri" w:cs="Calibri"/>
          <w:sz w:val="20"/>
          <w:szCs w:val="20"/>
        </w:rPr>
        <w:t>(Dz. U. poz. 530).</w:t>
      </w:r>
    </w:p>
    <w:p w14:paraId="046FC38B" w14:textId="77777777" w:rsidR="00F46E0E" w:rsidRPr="00F46E0E" w:rsidRDefault="00F46E0E" w:rsidP="00F46E0E">
      <w:pPr>
        <w:pStyle w:val="Akapitzlist"/>
        <w:spacing w:before="100" w:beforeAutospacing="1" w:after="100" w:afterAutospacing="1"/>
        <w:ind w:left="284"/>
        <w:jc w:val="both"/>
        <w:rPr>
          <w:rFonts w:ascii="Calibri" w:eastAsia="Times New Roman" w:hAnsi="Calibri" w:cs="Calibri"/>
          <w:bCs/>
          <w:i/>
          <w:color w:val="auto"/>
          <w:sz w:val="20"/>
          <w:szCs w:val="20"/>
        </w:rPr>
      </w:pPr>
    </w:p>
    <w:p w14:paraId="4EAD6F3B" w14:textId="77777777" w:rsidR="00F46E0E" w:rsidRPr="00F46E0E" w:rsidRDefault="00F46E0E" w:rsidP="00F46E0E">
      <w:pPr>
        <w:pStyle w:val="Akapitzlist"/>
        <w:numPr>
          <w:ilvl w:val="0"/>
          <w:numId w:val="63"/>
        </w:numPr>
        <w:spacing w:before="100" w:beforeAutospacing="1" w:after="100" w:afterAutospacing="1"/>
        <w:ind w:left="284" w:hanging="284"/>
        <w:jc w:val="both"/>
        <w:rPr>
          <w:rFonts w:ascii="Calibri" w:eastAsia="Times New Roman" w:hAnsi="Calibri" w:cs="Calibri"/>
          <w:bCs/>
          <w:i/>
          <w:color w:val="auto"/>
          <w:sz w:val="20"/>
          <w:szCs w:val="20"/>
        </w:rPr>
      </w:pPr>
      <w:r w:rsidRPr="00F46E0E">
        <w:rPr>
          <w:rFonts w:ascii="Calibri" w:eastAsia="Times New Roman" w:hAnsi="Calibri" w:cs="Calibri"/>
          <w:bCs/>
          <w:i/>
          <w:color w:val="auto"/>
          <w:sz w:val="20"/>
          <w:szCs w:val="20"/>
        </w:rPr>
        <w:t>Pozostałe zapisy zostają bez zmian zgodnie z WSO oraz PSO z dnia 12.09.2019 r.</w:t>
      </w:r>
    </w:p>
    <w:p w14:paraId="6E910C10" w14:textId="77777777" w:rsidR="00CF56C7" w:rsidRPr="00F46E0E" w:rsidRDefault="00CF56C7" w:rsidP="00F46E0E">
      <w:pPr>
        <w:pStyle w:val="Akapitzlist"/>
        <w:spacing w:before="100" w:beforeAutospacing="1" w:after="100" w:afterAutospacing="1"/>
        <w:ind w:left="284"/>
        <w:jc w:val="both"/>
        <w:rPr>
          <w:rFonts w:ascii="Calibri" w:eastAsia="Times New Roman" w:hAnsi="Calibri" w:cs="Calibri"/>
          <w:bCs/>
          <w:i/>
          <w:sz w:val="20"/>
          <w:szCs w:val="20"/>
        </w:rPr>
      </w:pPr>
    </w:p>
    <w:sectPr w:rsidR="00CF56C7" w:rsidRPr="00F46E0E" w:rsidSect="00B218CA">
      <w:headerReference w:type="default" r:id="rId12"/>
      <w:footerReference w:type="default" r:id="rId13"/>
      <w:headerReference w:type="first" r:id="rId14"/>
      <w:footerReference w:type="first" r:id="rId15"/>
      <w:pgSz w:w="11905" w:h="16837"/>
      <w:pgMar w:top="1418" w:right="1418" w:bottom="1418" w:left="1418" w:header="284" w:footer="584"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504A" w14:textId="77777777" w:rsidR="00026FAF" w:rsidRDefault="00026FAF">
      <w:pPr>
        <w:spacing w:after="0" w:line="240" w:lineRule="auto"/>
      </w:pPr>
      <w:r>
        <w:separator/>
      </w:r>
    </w:p>
  </w:endnote>
  <w:endnote w:type="continuationSeparator" w:id="0">
    <w:p w14:paraId="07683D2D" w14:textId="77777777" w:rsidR="00026FAF" w:rsidRDefault="0002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232995"/>
      <w:docPartObj>
        <w:docPartGallery w:val="Page Numbers (Bottom of Page)"/>
        <w:docPartUnique/>
      </w:docPartObj>
    </w:sdtPr>
    <w:sdtEndPr/>
    <w:sdtContent>
      <w:p w14:paraId="3F39305B" w14:textId="77777777" w:rsidR="00393B50" w:rsidRDefault="00026FAF">
        <w:pPr>
          <w:pStyle w:val="Stopka"/>
          <w:jc w:val="right"/>
        </w:pPr>
        <w:r>
          <w:fldChar w:fldCharType="begin"/>
        </w:r>
        <w:r>
          <w:instrText xml:space="preserve"> PAGE   \* MERGEFORMAT </w:instrText>
        </w:r>
        <w:r>
          <w:fldChar w:fldCharType="separate"/>
        </w:r>
        <w:r w:rsidR="00B62898">
          <w:rPr>
            <w:noProof/>
          </w:rPr>
          <w:t>42</w:t>
        </w:r>
        <w:r>
          <w:rPr>
            <w:noProof/>
          </w:rPr>
          <w:fldChar w:fldCharType="end"/>
        </w:r>
      </w:p>
    </w:sdtContent>
  </w:sdt>
  <w:p w14:paraId="1000FAB0" w14:textId="77777777" w:rsidR="00393B50" w:rsidRDefault="00393B50">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0C5D" w14:textId="77777777" w:rsidR="00393B50" w:rsidRDefault="00393B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F5E4" w14:textId="77777777" w:rsidR="00026FAF" w:rsidRDefault="00026FAF">
      <w:pPr>
        <w:spacing w:after="0" w:line="240" w:lineRule="auto"/>
      </w:pPr>
      <w:r>
        <w:separator/>
      </w:r>
    </w:p>
  </w:footnote>
  <w:footnote w:type="continuationSeparator" w:id="0">
    <w:p w14:paraId="27C2C130" w14:textId="77777777" w:rsidR="00026FAF" w:rsidRDefault="00026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FCB6" w14:textId="77777777" w:rsidR="00393B50" w:rsidRPr="003B374E" w:rsidRDefault="00393B50" w:rsidP="003B374E">
    <w:pPr>
      <w:pStyle w:val="Nagwek"/>
      <w:jc w:val="right"/>
      <w:rPr>
        <w:sz w:val="16"/>
        <w:szCs w:val="16"/>
      </w:rPr>
    </w:pPr>
    <w:r w:rsidRPr="003B374E">
      <w:rPr>
        <w:sz w:val="16"/>
        <w:szCs w:val="16"/>
      </w:rPr>
      <w:t>Szkoła Podstawowa im. św. Jana Kantego w Świlczy</w:t>
    </w:r>
    <w:r w:rsidRPr="003B374E">
      <w:rPr>
        <w:sz w:val="16"/>
        <w:szCs w:val="16"/>
      </w:rPr>
      <w:tab/>
    </w:r>
    <w:r w:rsidRPr="003B374E">
      <w:rPr>
        <w:sz w:val="16"/>
        <w:szCs w:val="16"/>
      </w:rPr>
      <w:tab/>
      <w:t>WEWNĄTRZSZKOLNY SYSTEM OCENIANIA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7758" w14:textId="77777777" w:rsidR="00393B50" w:rsidRDefault="00393B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793"/>
    <w:multiLevelType w:val="hybridMultilevel"/>
    <w:tmpl w:val="DFC05BD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02505FBF"/>
    <w:multiLevelType w:val="hybridMultilevel"/>
    <w:tmpl w:val="F278AA3A"/>
    <w:lvl w:ilvl="0" w:tplc="FE6E58DE">
      <w:start w:val="1"/>
      <w:numFmt w:val="lowerLetter"/>
      <w:lvlText w:val="%1."/>
      <w:lvlJc w:val="left"/>
      <w:pPr>
        <w:ind w:left="720" w:hanging="360"/>
      </w:pPr>
    </w:lvl>
    <w:lvl w:ilvl="1" w:tplc="CAD6F2A2">
      <w:start w:val="1"/>
      <w:numFmt w:val="lowerLetter"/>
      <w:lvlText w:val="%2."/>
      <w:lvlJc w:val="left"/>
      <w:pPr>
        <w:ind w:left="1440" w:hanging="360"/>
      </w:pPr>
    </w:lvl>
    <w:lvl w:ilvl="2" w:tplc="D0AC13B4">
      <w:start w:val="1"/>
      <w:numFmt w:val="lowerRoman"/>
      <w:lvlText w:val="%3."/>
      <w:lvlJc w:val="right"/>
      <w:pPr>
        <w:ind w:left="2160" w:hanging="180"/>
      </w:pPr>
    </w:lvl>
    <w:lvl w:ilvl="3" w:tplc="2262668C">
      <w:start w:val="1"/>
      <w:numFmt w:val="decimal"/>
      <w:lvlText w:val="%4."/>
      <w:lvlJc w:val="left"/>
      <w:pPr>
        <w:ind w:left="2880" w:hanging="360"/>
      </w:pPr>
    </w:lvl>
    <w:lvl w:ilvl="4" w:tplc="70C23952">
      <w:start w:val="1"/>
      <w:numFmt w:val="lowerLetter"/>
      <w:lvlText w:val="%5."/>
      <w:lvlJc w:val="left"/>
      <w:pPr>
        <w:ind w:left="3600" w:hanging="360"/>
      </w:pPr>
    </w:lvl>
    <w:lvl w:ilvl="5" w:tplc="4AEEEC48">
      <w:start w:val="1"/>
      <w:numFmt w:val="lowerRoman"/>
      <w:lvlText w:val="%6."/>
      <w:lvlJc w:val="right"/>
      <w:pPr>
        <w:ind w:left="4320" w:hanging="180"/>
      </w:pPr>
    </w:lvl>
    <w:lvl w:ilvl="6" w:tplc="0A3E4C52">
      <w:start w:val="1"/>
      <w:numFmt w:val="decimal"/>
      <w:lvlText w:val="%7."/>
      <w:lvlJc w:val="left"/>
      <w:pPr>
        <w:ind w:left="5040" w:hanging="360"/>
      </w:pPr>
    </w:lvl>
    <w:lvl w:ilvl="7" w:tplc="621AD3F4">
      <w:start w:val="1"/>
      <w:numFmt w:val="lowerLetter"/>
      <w:lvlText w:val="%8."/>
      <w:lvlJc w:val="left"/>
      <w:pPr>
        <w:ind w:left="5760" w:hanging="360"/>
      </w:pPr>
    </w:lvl>
    <w:lvl w:ilvl="8" w:tplc="BD0E4546">
      <w:start w:val="1"/>
      <w:numFmt w:val="lowerRoman"/>
      <w:lvlText w:val="%9."/>
      <w:lvlJc w:val="right"/>
      <w:pPr>
        <w:ind w:left="6480" w:hanging="180"/>
      </w:pPr>
    </w:lvl>
  </w:abstractNum>
  <w:abstractNum w:abstractNumId="2" w15:restartNumberingAfterBreak="0">
    <w:nsid w:val="064F38FE"/>
    <w:multiLevelType w:val="hybridMultilevel"/>
    <w:tmpl w:val="6536536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06AE5F48"/>
    <w:multiLevelType w:val="hybridMultilevel"/>
    <w:tmpl w:val="1370F21C"/>
    <w:lvl w:ilvl="0" w:tplc="E3C8149C">
      <w:start w:val="1"/>
      <w:numFmt w:val="bullet"/>
      <w:lvlText w:val=""/>
      <w:lvlJc w:val="left"/>
      <w:pPr>
        <w:ind w:left="720" w:hanging="360"/>
      </w:pPr>
      <w:rPr>
        <w:rFonts w:ascii="Symbol" w:hAnsi="Symbol" w:hint="default"/>
      </w:rPr>
    </w:lvl>
    <w:lvl w:ilvl="1" w:tplc="E10E9822">
      <w:start w:val="1"/>
      <w:numFmt w:val="bullet"/>
      <w:lvlText w:val="o"/>
      <w:lvlJc w:val="left"/>
      <w:pPr>
        <w:ind w:left="1440" w:hanging="360"/>
      </w:pPr>
      <w:rPr>
        <w:rFonts w:ascii="Courier New" w:hAnsi="Courier New" w:hint="default"/>
      </w:rPr>
    </w:lvl>
    <w:lvl w:ilvl="2" w:tplc="C1184534">
      <w:start w:val="1"/>
      <w:numFmt w:val="bullet"/>
      <w:lvlText w:val=""/>
      <w:lvlJc w:val="left"/>
      <w:pPr>
        <w:ind w:left="2160" w:hanging="360"/>
      </w:pPr>
      <w:rPr>
        <w:rFonts w:ascii="Wingdings" w:hAnsi="Wingdings" w:hint="default"/>
      </w:rPr>
    </w:lvl>
    <w:lvl w:ilvl="3" w:tplc="4DECEED0">
      <w:start w:val="1"/>
      <w:numFmt w:val="bullet"/>
      <w:lvlText w:val=""/>
      <w:lvlJc w:val="left"/>
      <w:pPr>
        <w:ind w:left="2880" w:hanging="360"/>
      </w:pPr>
      <w:rPr>
        <w:rFonts w:ascii="Symbol" w:hAnsi="Symbol" w:hint="default"/>
      </w:rPr>
    </w:lvl>
    <w:lvl w:ilvl="4" w:tplc="4E78DCB0">
      <w:start w:val="1"/>
      <w:numFmt w:val="bullet"/>
      <w:lvlText w:val="o"/>
      <w:lvlJc w:val="left"/>
      <w:pPr>
        <w:ind w:left="3600" w:hanging="360"/>
      </w:pPr>
      <w:rPr>
        <w:rFonts w:ascii="Courier New" w:hAnsi="Courier New" w:hint="default"/>
      </w:rPr>
    </w:lvl>
    <w:lvl w:ilvl="5" w:tplc="F45E5E8E">
      <w:start w:val="1"/>
      <w:numFmt w:val="bullet"/>
      <w:lvlText w:val=""/>
      <w:lvlJc w:val="left"/>
      <w:pPr>
        <w:ind w:left="4320" w:hanging="360"/>
      </w:pPr>
      <w:rPr>
        <w:rFonts w:ascii="Wingdings" w:hAnsi="Wingdings" w:hint="default"/>
      </w:rPr>
    </w:lvl>
    <w:lvl w:ilvl="6" w:tplc="F39669BC">
      <w:start w:val="1"/>
      <w:numFmt w:val="bullet"/>
      <w:lvlText w:val=""/>
      <w:lvlJc w:val="left"/>
      <w:pPr>
        <w:ind w:left="5040" w:hanging="360"/>
      </w:pPr>
      <w:rPr>
        <w:rFonts w:ascii="Symbol" w:hAnsi="Symbol" w:hint="default"/>
      </w:rPr>
    </w:lvl>
    <w:lvl w:ilvl="7" w:tplc="C414E2B6">
      <w:start w:val="1"/>
      <w:numFmt w:val="bullet"/>
      <w:lvlText w:val="o"/>
      <w:lvlJc w:val="left"/>
      <w:pPr>
        <w:ind w:left="5760" w:hanging="360"/>
      </w:pPr>
      <w:rPr>
        <w:rFonts w:ascii="Courier New" w:hAnsi="Courier New" w:hint="default"/>
      </w:rPr>
    </w:lvl>
    <w:lvl w:ilvl="8" w:tplc="E8E06D00">
      <w:start w:val="1"/>
      <w:numFmt w:val="bullet"/>
      <w:lvlText w:val=""/>
      <w:lvlJc w:val="left"/>
      <w:pPr>
        <w:ind w:left="6480" w:hanging="360"/>
      </w:pPr>
      <w:rPr>
        <w:rFonts w:ascii="Wingdings" w:hAnsi="Wingdings" w:hint="default"/>
      </w:rPr>
    </w:lvl>
  </w:abstractNum>
  <w:abstractNum w:abstractNumId="4" w15:restartNumberingAfterBreak="0">
    <w:nsid w:val="06BE4F53"/>
    <w:multiLevelType w:val="hybridMultilevel"/>
    <w:tmpl w:val="C42C826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0728289D"/>
    <w:multiLevelType w:val="hybridMultilevel"/>
    <w:tmpl w:val="103874E4"/>
    <w:lvl w:ilvl="0" w:tplc="1930A0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6F58C5"/>
    <w:multiLevelType w:val="hybridMultilevel"/>
    <w:tmpl w:val="F278AA3A"/>
    <w:lvl w:ilvl="0" w:tplc="FE6E58DE">
      <w:start w:val="1"/>
      <w:numFmt w:val="lowerLetter"/>
      <w:lvlText w:val="%1."/>
      <w:lvlJc w:val="left"/>
      <w:pPr>
        <w:ind w:left="720" w:hanging="360"/>
      </w:pPr>
    </w:lvl>
    <w:lvl w:ilvl="1" w:tplc="CAD6F2A2">
      <w:start w:val="1"/>
      <w:numFmt w:val="lowerLetter"/>
      <w:lvlText w:val="%2."/>
      <w:lvlJc w:val="left"/>
      <w:pPr>
        <w:ind w:left="1440" w:hanging="360"/>
      </w:pPr>
    </w:lvl>
    <w:lvl w:ilvl="2" w:tplc="D0AC13B4">
      <w:start w:val="1"/>
      <w:numFmt w:val="lowerRoman"/>
      <w:lvlText w:val="%3."/>
      <w:lvlJc w:val="right"/>
      <w:pPr>
        <w:ind w:left="2160" w:hanging="180"/>
      </w:pPr>
    </w:lvl>
    <w:lvl w:ilvl="3" w:tplc="2262668C">
      <w:start w:val="1"/>
      <w:numFmt w:val="decimal"/>
      <w:lvlText w:val="%4."/>
      <w:lvlJc w:val="left"/>
      <w:pPr>
        <w:ind w:left="2880" w:hanging="360"/>
      </w:pPr>
    </w:lvl>
    <w:lvl w:ilvl="4" w:tplc="70C23952">
      <w:start w:val="1"/>
      <w:numFmt w:val="lowerLetter"/>
      <w:lvlText w:val="%5."/>
      <w:lvlJc w:val="left"/>
      <w:pPr>
        <w:ind w:left="3600" w:hanging="360"/>
      </w:pPr>
    </w:lvl>
    <w:lvl w:ilvl="5" w:tplc="4AEEEC48">
      <w:start w:val="1"/>
      <w:numFmt w:val="lowerRoman"/>
      <w:lvlText w:val="%6."/>
      <w:lvlJc w:val="right"/>
      <w:pPr>
        <w:ind w:left="4320" w:hanging="180"/>
      </w:pPr>
    </w:lvl>
    <w:lvl w:ilvl="6" w:tplc="0A3E4C52">
      <w:start w:val="1"/>
      <w:numFmt w:val="decimal"/>
      <w:lvlText w:val="%7."/>
      <w:lvlJc w:val="left"/>
      <w:pPr>
        <w:ind w:left="5040" w:hanging="360"/>
      </w:pPr>
    </w:lvl>
    <w:lvl w:ilvl="7" w:tplc="621AD3F4">
      <w:start w:val="1"/>
      <w:numFmt w:val="lowerLetter"/>
      <w:lvlText w:val="%8."/>
      <w:lvlJc w:val="left"/>
      <w:pPr>
        <w:ind w:left="5760" w:hanging="360"/>
      </w:pPr>
    </w:lvl>
    <w:lvl w:ilvl="8" w:tplc="BD0E4546">
      <w:start w:val="1"/>
      <w:numFmt w:val="lowerRoman"/>
      <w:lvlText w:val="%9."/>
      <w:lvlJc w:val="right"/>
      <w:pPr>
        <w:ind w:left="6480" w:hanging="180"/>
      </w:pPr>
    </w:lvl>
  </w:abstractNum>
  <w:abstractNum w:abstractNumId="7" w15:restartNumberingAfterBreak="0">
    <w:nsid w:val="09A94BD8"/>
    <w:multiLevelType w:val="hybridMultilevel"/>
    <w:tmpl w:val="ADFAE2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3F4288"/>
    <w:multiLevelType w:val="hybridMultilevel"/>
    <w:tmpl w:val="4408665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C9F67D9"/>
    <w:multiLevelType w:val="hybridMultilevel"/>
    <w:tmpl w:val="F278AA3A"/>
    <w:lvl w:ilvl="0" w:tplc="FE6E58DE">
      <w:start w:val="1"/>
      <w:numFmt w:val="lowerLetter"/>
      <w:lvlText w:val="%1."/>
      <w:lvlJc w:val="left"/>
      <w:pPr>
        <w:ind w:left="720" w:hanging="360"/>
      </w:pPr>
    </w:lvl>
    <w:lvl w:ilvl="1" w:tplc="CAD6F2A2">
      <w:start w:val="1"/>
      <w:numFmt w:val="lowerLetter"/>
      <w:lvlText w:val="%2."/>
      <w:lvlJc w:val="left"/>
      <w:pPr>
        <w:ind w:left="1440" w:hanging="360"/>
      </w:pPr>
    </w:lvl>
    <w:lvl w:ilvl="2" w:tplc="D0AC13B4">
      <w:start w:val="1"/>
      <w:numFmt w:val="lowerRoman"/>
      <w:lvlText w:val="%3."/>
      <w:lvlJc w:val="right"/>
      <w:pPr>
        <w:ind w:left="2160" w:hanging="180"/>
      </w:pPr>
    </w:lvl>
    <w:lvl w:ilvl="3" w:tplc="2262668C">
      <w:start w:val="1"/>
      <w:numFmt w:val="decimal"/>
      <w:lvlText w:val="%4."/>
      <w:lvlJc w:val="left"/>
      <w:pPr>
        <w:ind w:left="2880" w:hanging="360"/>
      </w:pPr>
    </w:lvl>
    <w:lvl w:ilvl="4" w:tplc="70C23952">
      <w:start w:val="1"/>
      <w:numFmt w:val="lowerLetter"/>
      <w:lvlText w:val="%5."/>
      <w:lvlJc w:val="left"/>
      <w:pPr>
        <w:ind w:left="3600" w:hanging="360"/>
      </w:pPr>
    </w:lvl>
    <w:lvl w:ilvl="5" w:tplc="4AEEEC48">
      <w:start w:val="1"/>
      <w:numFmt w:val="lowerRoman"/>
      <w:lvlText w:val="%6."/>
      <w:lvlJc w:val="right"/>
      <w:pPr>
        <w:ind w:left="4320" w:hanging="180"/>
      </w:pPr>
    </w:lvl>
    <w:lvl w:ilvl="6" w:tplc="0A3E4C52">
      <w:start w:val="1"/>
      <w:numFmt w:val="decimal"/>
      <w:lvlText w:val="%7."/>
      <w:lvlJc w:val="left"/>
      <w:pPr>
        <w:ind w:left="5040" w:hanging="360"/>
      </w:pPr>
    </w:lvl>
    <w:lvl w:ilvl="7" w:tplc="621AD3F4">
      <w:start w:val="1"/>
      <w:numFmt w:val="lowerLetter"/>
      <w:lvlText w:val="%8."/>
      <w:lvlJc w:val="left"/>
      <w:pPr>
        <w:ind w:left="5760" w:hanging="360"/>
      </w:pPr>
    </w:lvl>
    <w:lvl w:ilvl="8" w:tplc="BD0E4546">
      <w:start w:val="1"/>
      <w:numFmt w:val="lowerRoman"/>
      <w:lvlText w:val="%9."/>
      <w:lvlJc w:val="right"/>
      <w:pPr>
        <w:ind w:left="6480" w:hanging="180"/>
      </w:pPr>
    </w:lvl>
  </w:abstractNum>
  <w:abstractNum w:abstractNumId="10" w15:restartNumberingAfterBreak="0">
    <w:nsid w:val="11C8572A"/>
    <w:multiLevelType w:val="hybridMultilevel"/>
    <w:tmpl w:val="80F0F1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B84EFFA6">
      <w:start w:val="10"/>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0C71B4"/>
    <w:multiLevelType w:val="hybridMultilevel"/>
    <w:tmpl w:val="A762D2A0"/>
    <w:lvl w:ilvl="0" w:tplc="C14AE218">
      <w:start w:val="1"/>
      <w:numFmt w:val="decimal"/>
      <w:lvlText w:val="%1."/>
      <w:lvlJc w:val="left"/>
      <w:pPr>
        <w:ind w:left="720" w:hanging="360"/>
      </w:pPr>
    </w:lvl>
    <w:lvl w:ilvl="1" w:tplc="52E0E01C">
      <w:start w:val="1"/>
      <w:numFmt w:val="lowerLetter"/>
      <w:lvlText w:val="%2."/>
      <w:lvlJc w:val="left"/>
      <w:pPr>
        <w:ind w:left="1440" w:hanging="360"/>
      </w:pPr>
    </w:lvl>
    <w:lvl w:ilvl="2" w:tplc="2E7E27AC">
      <w:start w:val="1"/>
      <w:numFmt w:val="lowerRoman"/>
      <w:lvlText w:val="%3."/>
      <w:lvlJc w:val="right"/>
      <w:pPr>
        <w:ind w:left="2160" w:hanging="180"/>
      </w:pPr>
    </w:lvl>
    <w:lvl w:ilvl="3" w:tplc="3E443A7A">
      <w:start w:val="1"/>
      <w:numFmt w:val="decimal"/>
      <w:lvlText w:val="%4."/>
      <w:lvlJc w:val="left"/>
      <w:pPr>
        <w:ind w:left="2880" w:hanging="360"/>
      </w:pPr>
    </w:lvl>
    <w:lvl w:ilvl="4" w:tplc="B11C17A0">
      <w:start w:val="1"/>
      <w:numFmt w:val="lowerLetter"/>
      <w:lvlText w:val="%5."/>
      <w:lvlJc w:val="left"/>
      <w:pPr>
        <w:ind w:left="3600" w:hanging="360"/>
      </w:pPr>
    </w:lvl>
    <w:lvl w:ilvl="5" w:tplc="C1C4F20A">
      <w:start w:val="1"/>
      <w:numFmt w:val="lowerRoman"/>
      <w:lvlText w:val="%6."/>
      <w:lvlJc w:val="right"/>
      <w:pPr>
        <w:ind w:left="4320" w:hanging="180"/>
      </w:pPr>
    </w:lvl>
    <w:lvl w:ilvl="6" w:tplc="1CD6B742">
      <w:start w:val="1"/>
      <w:numFmt w:val="decimal"/>
      <w:lvlText w:val="%7."/>
      <w:lvlJc w:val="left"/>
      <w:pPr>
        <w:ind w:left="5040" w:hanging="360"/>
      </w:pPr>
    </w:lvl>
    <w:lvl w:ilvl="7" w:tplc="EA184A8C">
      <w:start w:val="1"/>
      <w:numFmt w:val="lowerLetter"/>
      <w:lvlText w:val="%8."/>
      <w:lvlJc w:val="left"/>
      <w:pPr>
        <w:ind w:left="5760" w:hanging="360"/>
      </w:pPr>
    </w:lvl>
    <w:lvl w:ilvl="8" w:tplc="4A145BA8">
      <w:start w:val="1"/>
      <w:numFmt w:val="lowerRoman"/>
      <w:lvlText w:val="%9."/>
      <w:lvlJc w:val="right"/>
      <w:pPr>
        <w:ind w:left="6480" w:hanging="180"/>
      </w:pPr>
    </w:lvl>
  </w:abstractNum>
  <w:abstractNum w:abstractNumId="12" w15:restartNumberingAfterBreak="0">
    <w:nsid w:val="14176A78"/>
    <w:multiLevelType w:val="hybridMultilevel"/>
    <w:tmpl w:val="F278AA3A"/>
    <w:lvl w:ilvl="0" w:tplc="FE6E58DE">
      <w:start w:val="1"/>
      <w:numFmt w:val="lowerLetter"/>
      <w:lvlText w:val="%1."/>
      <w:lvlJc w:val="left"/>
      <w:pPr>
        <w:ind w:left="720" w:hanging="360"/>
      </w:pPr>
    </w:lvl>
    <w:lvl w:ilvl="1" w:tplc="CAD6F2A2">
      <w:start w:val="1"/>
      <w:numFmt w:val="lowerLetter"/>
      <w:lvlText w:val="%2."/>
      <w:lvlJc w:val="left"/>
      <w:pPr>
        <w:ind w:left="1440" w:hanging="360"/>
      </w:pPr>
    </w:lvl>
    <w:lvl w:ilvl="2" w:tplc="D0AC13B4">
      <w:start w:val="1"/>
      <w:numFmt w:val="lowerRoman"/>
      <w:lvlText w:val="%3."/>
      <w:lvlJc w:val="right"/>
      <w:pPr>
        <w:ind w:left="2160" w:hanging="180"/>
      </w:pPr>
    </w:lvl>
    <w:lvl w:ilvl="3" w:tplc="2262668C">
      <w:start w:val="1"/>
      <w:numFmt w:val="decimal"/>
      <w:lvlText w:val="%4."/>
      <w:lvlJc w:val="left"/>
      <w:pPr>
        <w:ind w:left="2880" w:hanging="360"/>
      </w:pPr>
    </w:lvl>
    <w:lvl w:ilvl="4" w:tplc="70C23952">
      <w:start w:val="1"/>
      <w:numFmt w:val="lowerLetter"/>
      <w:lvlText w:val="%5."/>
      <w:lvlJc w:val="left"/>
      <w:pPr>
        <w:ind w:left="3600" w:hanging="360"/>
      </w:pPr>
    </w:lvl>
    <w:lvl w:ilvl="5" w:tplc="4AEEEC48">
      <w:start w:val="1"/>
      <w:numFmt w:val="lowerRoman"/>
      <w:lvlText w:val="%6."/>
      <w:lvlJc w:val="right"/>
      <w:pPr>
        <w:ind w:left="4320" w:hanging="180"/>
      </w:pPr>
    </w:lvl>
    <w:lvl w:ilvl="6" w:tplc="0A3E4C52">
      <w:start w:val="1"/>
      <w:numFmt w:val="decimal"/>
      <w:lvlText w:val="%7."/>
      <w:lvlJc w:val="left"/>
      <w:pPr>
        <w:ind w:left="5040" w:hanging="360"/>
      </w:pPr>
    </w:lvl>
    <w:lvl w:ilvl="7" w:tplc="621AD3F4">
      <w:start w:val="1"/>
      <w:numFmt w:val="lowerLetter"/>
      <w:lvlText w:val="%8."/>
      <w:lvlJc w:val="left"/>
      <w:pPr>
        <w:ind w:left="5760" w:hanging="360"/>
      </w:pPr>
    </w:lvl>
    <w:lvl w:ilvl="8" w:tplc="BD0E4546">
      <w:start w:val="1"/>
      <w:numFmt w:val="lowerRoman"/>
      <w:lvlText w:val="%9."/>
      <w:lvlJc w:val="right"/>
      <w:pPr>
        <w:ind w:left="6480" w:hanging="180"/>
      </w:pPr>
    </w:lvl>
  </w:abstractNum>
  <w:abstractNum w:abstractNumId="13" w15:restartNumberingAfterBreak="0">
    <w:nsid w:val="141F1A9B"/>
    <w:multiLevelType w:val="hybridMultilevel"/>
    <w:tmpl w:val="D6CE44E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16AF7354"/>
    <w:multiLevelType w:val="hybridMultilevel"/>
    <w:tmpl w:val="404C33CA"/>
    <w:lvl w:ilvl="0" w:tplc="2EB09080">
      <w:start w:val="1"/>
      <w:numFmt w:val="lowerLetter"/>
      <w:lvlText w:val="%1."/>
      <w:lvlJc w:val="left"/>
      <w:pPr>
        <w:ind w:left="720" w:hanging="360"/>
      </w:pPr>
    </w:lvl>
    <w:lvl w:ilvl="1" w:tplc="0290BB0A">
      <w:start w:val="1"/>
      <w:numFmt w:val="lowerLetter"/>
      <w:lvlText w:val="%2."/>
      <w:lvlJc w:val="left"/>
      <w:pPr>
        <w:ind w:left="1440" w:hanging="360"/>
      </w:pPr>
    </w:lvl>
    <w:lvl w:ilvl="2" w:tplc="F56A70F6">
      <w:start w:val="1"/>
      <w:numFmt w:val="lowerRoman"/>
      <w:lvlText w:val="%3."/>
      <w:lvlJc w:val="right"/>
      <w:pPr>
        <w:ind w:left="2160" w:hanging="180"/>
      </w:pPr>
    </w:lvl>
    <w:lvl w:ilvl="3" w:tplc="E70EB3B8">
      <w:start w:val="1"/>
      <w:numFmt w:val="decimal"/>
      <w:lvlText w:val="%4."/>
      <w:lvlJc w:val="left"/>
      <w:pPr>
        <w:ind w:left="2880" w:hanging="360"/>
      </w:pPr>
    </w:lvl>
    <w:lvl w:ilvl="4" w:tplc="1A60563A">
      <w:start w:val="1"/>
      <w:numFmt w:val="lowerLetter"/>
      <w:lvlText w:val="%5."/>
      <w:lvlJc w:val="left"/>
      <w:pPr>
        <w:ind w:left="3600" w:hanging="360"/>
      </w:pPr>
    </w:lvl>
    <w:lvl w:ilvl="5" w:tplc="675A4140">
      <w:start w:val="1"/>
      <w:numFmt w:val="lowerRoman"/>
      <w:lvlText w:val="%6."/>
      <w:lvlJc w:val="right"/>
      <w:pPr>
        <w:ind w:left="4320" w:hanging="180"/>
      </w:pPr>
    </w:lvl>
    <w:lvl w:ilvl="6" w:tplc="C34237BC">
      <w:start w:val="1"/>
      <w:numFmt w:val="decimal"/>
      <w:lvlText w:val="%7."/>
      <w:lvlJc w:val="left"/>
      <w:pPr>
        <w:ind w:left="5040" w:hanging="360"/>
      </w:pPr>
    </w:lvl>
    <w:lvl w:ilvl="7" w:tplc="B9324AC8">
      <w:start w:val="1"/>
      <w:numFmt w:val="lowerLetter"/>
      <w:lvlText w:val="%8."/>
      <w:lvlJc w:val="left"/>
      <w:pPr>
        <w:ind w:left="5760" w:hanging="360"/>
      </w:pPr>
    </w:lvl>
    <w:lvl w:ilvl="8" w:tplc="48509D7C">
      <w:start w:val="1"/>
      <w:numFmt w:val="lowerRoman"/>
      <w:lvlText w:val="%9."/>
      <w:lvlJc w:val="right"/>
      <w:pPr>
        <w:ind w:left="6480" w:hanging="180"/>
      </w:pPr>
    </w:lvl>
  </w:abstractNum>
  <w:abstractNum w:abstractNumId="15" w15:restartNumberingAfterBreak="0">
    <w:nsid w:val="181810AD"/>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8B87D40"/>
    <w:multiLevelType w:val="hybridMultilevel"/>
    <w:tmpl w:val="9A4E40A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18E53F65"/>
    <w:multiLevelType w:val="hybridMultilevel"/>
    <w:tmpl w:val="92B48B00"/>
    <w:lvl w:ilvl="0" w:tplc="02ACC4A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B84EFFA6">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3F179E"/>
    <w:multiLevelType w:val="hybridMultilevel"/>
    <w:tmpl w:val="64B6300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1AA138A8"/>
    <w:multiLevelType w:val="hybridMultilevel"/>
    <w:tmpl w:val="DD2A34BC"/>
    <w:lvl w:ilvl="0" w:tplc="0415000F">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7C4273C">
      <w:start w:val="1"/>
      <w:numFmt w:val="decimal"/>
      <w:lvlText w:val="%4."/>
      <w:lvlJc w:val="left"/>
      <w:pPr>
        <w:ind w:left="360" w:hanging="360"/>
      </w:pPr>
      <w:rPr>
        <w:rFonts w:ascii="Tahoma" w:eastAsia="Times New Roman" w:hAnsi="Tahoma" w:cs="Tahoma"/>
      </w:rPr>
    </w:lvl>
    <w:lvl w:ilvl="4" w:tplc="04150019">
      <w:start w:val="1"/>
      <w:numFmt w:val="lowerLetter"/>
      <w:lvlText w:val="%5."/>
      <w:lvlJc w:val="left"/>
      <w:pPr>
        <w:ind w:left="36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FF70560"/>
    <w:multiLevelType w:val="hybridMultilevel"/>
    <w:tmpl w:val="B556526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21E50A07"/>
    <w:multiLevelType w:val="hybridMultilevel"/>
    <w:tmpl w:val="D30611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EF16D7"/>
    <w:multiLevelType w:val="hybridMultilevel"/>
    <w:tmpl w:val="68F27482"/>
    <w:lvl w:ilvl="0" w:tplc="080629D8">
      <w:start w:val="1"/>
      <w:numFmt w:val="decimal"/>
      <w:lvlText w:val="%1."/>
      <w:lvlJc w:val="left"/>
      <w:pPr>
        <w:ind w:left="36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B84EFFA6">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F31B53"/>
    <w:multiLevelType w:val="hybridMultilevel"/>
    <w:tmpl w:val="0BEEF5AE"/>
    <w:lvl w:ilvl="0" w:tplc="833AE056">
      <w:start w:val="1"/>
      <w:numFmt w:val="decimal"/>
      <w:lvlText w:val="%1."/>
      <w:lvlJc w:val="left"/>
      <w:pPr>
        <w:ind w:left="360" w:hanging="360"/>
      </w:pPr>
      <w:rPr>
        <w:rFonts w:asciiTheme="minorHAnsi" w:hAnsiTheme="minorHAnsi" w:cstheme="minorHAnsi" w:hint="default"/>
        <w:color w:val="auto"/>
      </w:rPr>
    </w:lvl>
    <w:lvl w:ilvl="1" w:tplc="04150019">
      <w:start w:val="1"/>
      <w:numFmt w:val="lowerLetter"/>
      <w:lvlText w:val="%2."/>
      <w:lvlJc w:val="left"/>
      <w:pPr>
        <w:ind w:left="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B84EFFA6">
      <w:start w:val="10"/>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3B0455B"/>
    <w:multiLevelType w:val="hybridMultilevel"/>
    <w:tmpl w:val="F0B85A8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25B833ED"/>
    <w:multiLevelType w:val="hybridMultilevel"/>
    <w:tmpl w:val="92B48B00"/>
    <w:lvl w:ilvl="0" w:tplc="02ACC4A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B84EFFA6">
      <w:start w:val="10"/>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A012922"/>
    <w:multiLevelType w:val="hybridMultilevel"/>
    <w:tmpl w:val="6B2012C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2A7B5BD8"/>
    <w:multiLevelType w:val="hybridMultilevel"/>
    <w:tmpl w:val="A762D2A0"/>
    <w:lvl w:ilvl="0" w:tplc="C14AE218">
      <w:start w:val="1"/>
      <w:numFmt w:val="decimal"/>
      <w:lvlText w:val="%1."/>
      <w:lvlJc w:val="left"/>
      <w:pPr>
        <w:ind w:left="720" w:hanging="360"/>
      </w:pPr>
    </w:lvl>
    <w:lvl w:ilvl="1" w:tplc="52E0E01C">
      <w:start w:val="1"/>
      <w:numFmt w:val="lowerLetter"/>
      <w:lvlText w:val="%2."/>
      <w:lvlJc w:val="left"/>
      <w:pPr>
        <w:ind w:left="1440" w:hanging="360"/>
      </w:pPr>
    </w:lvl>
    <w:lvl w:ilvl="2" w:tplc="2E7E27AC">
      <w:start w:val="1"/>
      <w:numFmt w:val="lowerRoman"/>
      <w:lvlText w:val="%3."/>
      <w:lvlJc w:val="right"/>
      <w:pPr>
        <w:ind w:left="2160" w:hanging="180"/>
      </w:pPr>
    </w:lvl>
    <w:lvl w:ilvl="3" w:tplc="3E443A7A">
      <w:start w:val="1"/>
      <w:numFmt w:val="decimal"/>
      <w:lvlText w:val="%4."/>
      <w:lvlJc w:val="left"/>
      <w:pPr>
        <w:ind w:left="2880" w:hanging="360"/>
      </w:pPr>
    </w:lvl>
    <w:lvl w:ilvl="4" w:tplc="B11C17A0">
      <w:start w:val="1"/>
      <w:numFmt w:val="lowerLetter"/>
      <w:lvlText w:val="%5."/>
      <w:lvlJc w:val="left"/>
      <w:pPr>
        <w:ind w:left="3600" w:hanging="360"/>
      </w:pPr>
    </w:lvl>
    <w:lvl w:ilvl="5" w:tplc="C1C4F20A">
      <w:start w:val="1"/>
      <w:numFmt w:val="lowerRoman"/>
      <w:lvlText w:val="%6."/>
      <w:lvlJc w:val="right"/>
      <w:pPr>
        <w:ind w:left="4320" w:hanging="180"/>
      </w:pPr>
    </w:lvl>
    <w:lvl w:ilvl="6" w:tplc="1CD6B742">
      <w:start w:val="1"/>
      <w:numFmt w:val="decimal"/>
      <w:lvlText w:val="%7."/>
      <w:lvlJc w:val="left"/>
      <w:pPr>
        <w:ind w:left="5040" w:hanging="360"/>
      </w:pPr>
    </w:lvl>
    <w:lvl w:ilvl="7" w:tplc="EA184A8C">
      <w:start w:val="1"/>
      <w:numFmt w:val="lowerLetter"/>
      <w:lvlText w:val="%8."/>
      <w:lvlJc w:val="left"/>
      <w:pPr>
        <w:ind w:left="5760" w:hanging="360"/>
      </w:pPr>
    </w:lvl>
    <w:lvl w:ilvl="8" w:tplc="4A145BA8">
      <w:start w:val="1"/>
      <w:numFmt w:val="lowerRoman"/>
      <w:lvlText w:val="%9."/>
      <w:lvlJc w:val="right"/>
      <w:pPr>
        <w:ind w:left="6480" w:hanging="180"/>
      </w:pPr>
    </w:lvl>
  </w:abstractNum>
  <w:abstractNum w:abstractNumId="28" w15:restartNumberingAfterBreak="0">
    <w:nsid w:val="2B3E11F7"/>
    <w:multiLevelType w:val="hybridMultilevel"/>
    <w:tmpl w:val="AF5A9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A50875"/>
    <w:multiLevelType w:val="hybridMultilevel"/>
    <w:tmpl w:val="51C459BE"/>
    <w:lvl w:ilvl="0" w:tplc="6B6A1A1C">
      <w:start w:val="1"/>
      <w:numFmt w:val="decimal"/>
      <w:lvlText w:val="%1."/>
      <w:lvlJc w:val="left"/>
      <w:pPr>
        <w:ind w:left="36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DE1647"/>
    <w:multiLevelType w:val="hybridMultilevel"/>
    <w:tmpl w:val="B666115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15:restartNumberingAfterBreak="0">
    <w:nsid w:val="2CF26FD6"/>
    <w:multiLevelType w:val="hybridMultilevel"/>
    <w:tmpl w:val="44A282C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2E7F6CD6"/>
    <w:multiLevelType w:val="hybridMultilevel"/>
    <w:tmpl w:val="2F6ED7E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1C63A1F"/>
    <w:multiLevelType w:val="hybridMultilevel"/>
    <w:tmpl w:val="3D82FA6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696A5E"/>
    <w:multiLevelType w:val="hybridMultilevel"/>
    <w:tmpl w:val="E94A42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72B3A11"/>
    <w:multiLevelType w:val="hybridMultilevel"/>
    <w:tmpl w:val="AFFE1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7B15364"/>
    <w:multiLevelType w:val="hybridMultilevel"/>
    <w:tmpl w:val="FA24E1A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3A6D16A8"/>
    <w:multiLevelType w:val="hybridMultilevel"/>
    <w:tmpl w:val="D116F67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ECE3023"/>
    <w:multiLevelType w:val="hybridMultilevel"/>
    <w:tmpl w:val="F278AA3A"/>
    <w:lvl w:ilvl="0" w:tplc="FE6E58DE">
      <w:start w:val="1"/>
      <w:numFmt w:val="lowerLetter"/>
      <w:lvlText w:val="%1."/>
      <w:lvlJc w:val="left"/>
      <w:pPr>
        <w:ind w:left="720" w:hanging="360"/>
      </w:pPr>
    </w:lvl>
    <w:lvl w:ilvl="1" w:tplc="CAD6F2A2">
      <w:start w:val="1"/>
      <w:numFmt w:val="lowerLetter"/>
      <w:lvlText w:val="%2."/>
      <w:lvlJc w:val="left"/>
      <w:pPr>
        <w:ind w:left="1440" w:hanging="360"/>
      </w:pPr>
    </w:lvl>
    <w:lvl w:ilvl="2" w:tplc="D0AC13B4">
      <w:start w:val="1"/>
      <w:numFmt w:val="lowerRoman"/>
      <w:lvlText w:val="%3."/>
      <w:lvlJc w:val="right"/>
      <w:pPr>
        <w:ind w:left="2160" w:hanging="180"/>
      </w:pPr>
    </w:lvl>
    <w:lvl w:ilvl="3" w:tplc="2262668C">
      <w:start w:val="1"/>
      <w:numFmt w:val="decimal"/>
      <w:lvlText w:val="%4."/>
      <w:lvlJc w:val="left"/>
      <w:pPr>
        <w:ind w:left="2880" w:hanging="360"/>
      </w:pPr>
    </w:lvl>
    <w:lvl w:ilvl="4" w:tplc="70C23952">
      <w:start w:val="1"/>
      <w:numFmt w:val="lowerLetter"/>
      <w:lvlText w:val="%5."/>
      <w:lvlJc w:val="left"/>
      <w:pPr>
        <w:ind w:left="3600" w:hanging="360"/>
      </w:pPr>
    </w:lvl>
    <w:lvl w:ilvl="5" w:tplc="4AEEEC48">
      <w:start w:val="1"/>
      <w:numFmt w:val="lowerRoman"/>
      <w:lvlText w:val="%6."/>
      <w:lvlJc w:val="right"/>
      <w:pPr>
        <w:ind w:left="4320" w:hanging="180"/>
      </w:pPr>
    </w:lvl>
    <w:lvl w:ilvl="6" w:tplc="0A3E4C52">
      <w:start w:val="1"/>
      <w:numFmt w:val="decimal"/>
      <w:lvlText w:val="%7."/>
      <w:lvlJc w:val="left"/>
      <w:pPr>
        <w:ind w:left="5040" w:hanging="360"/>
      </w:pPr>
    </w:lvl>
    <w:lvl w:ilvl="7" w:tplc="621AD3F4">
      <w:start w:val="1"/>
      <w:numFmt w:val="lowerLetter"/>
      <w:lvlText w:val="%8."/>
      <w:lvlJc w:val="left"/>
      <w:pPr>
        <w:ind w:left="5760" w:hanging="360"/>
      </w:pPr>
    </w:lvl>
    <w:lvl w:ilvl="8" w:tplc="BD0E4546">
      <w:start w:val="1"/>
      <w:numFmt w:val="lowerRoman"/>
      <w:lvlText w:val="%9."/>
      <w:lvlJc w:val="right"/>
      <w:pPr>
        <w:ind w:left="6480" w:hanging="180"/>
      </w:pPr>
    </w:lvl>
  </w:abstractNum>
  <w:abstractNum w:abstractNumId="39" w15:restartNumberingAfterBreak="0">
    <w:nsid w:val="40820731"/>
    <w:multiLevelType w:val="hybridMultilevel"/>
    <w:tmpl w:val="39D64D8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1AF0F85"/>
    <w:multiLevelType w:val="hybridMultilevel"/>
    <w:tmpl w:val="0F42C1E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47A55183"/>
    <w:multiLevelType w:val="hybridMultilevel"/>
    <w:tmpl w:val="F278AA3A"/>
    <w:lvl w:ilvl="0" w:tplc="FE6E58DE">
      <w:start w:val="1"/>
      <w:numFmt w:val="lowerLetter"/>
      <w:lvlText w:val="%1."/>
      <w:lvlJc w:val="left"/>
      <w:pPr>
        <w:ind w:left="720" w:hanging="360"/>
      </w:pPr>
    </w:lvl>
    <w:lvl w:ilvl="1" w:tplc="CAD6F2A2">
      <w:start w:val="1"/>
      <w:numFmt w:val="lowerLetter"/>
      <w:lvlText w:val="%2."/>
      <w:lvlJc w:val="left"/>
      <w:pPr>
        <w:ind w:left="1440" w:hanging="360"/>
      </w:pPr>
    </w:lvl>
    <w:lvl w:ilvl="2" w:tplc="D0AC13B4">
      <w:start w:val="1"/>
      <w:numFmt w:val="lowerRoman"/>
      <w:lvlText w:val="%3."/>
      <w:lvlJc w:val="right"/>
      <w:pPr>
        <w:ind w:left="2160" w:hanging="180"/>
      </w:pPr>
    </w:lvl>
    <w:lvl w:ilvl="3" w:tplc="2262668C">
      <w:start w:val="1"/>
      <w:numFmt w:val="decimal"/>
      <w:lvlText w:val="%4."/>
      <w:lvlJc w:val="left"/>
      <w:pPr>
        <w:ind w:left="2880" w:hanging="360"/>
      </w:pPr>
    </w:lvl>
    <w:lvl w:ilvl="4" w:tplc="70C23952">
      <w:start w:val="1"/>
      <w:numFmt w:val="lowerLetter"/>
      <w:lvlText w:val="%5."/>
      <w:lvlJc w:val="left"/>
      <w:pPr>
        <w:ind w:left="3600" w:hanging="360"/>
      </w:pPr>
    </w:lvl>
    <w:lvl w:ilvl="5" w:tplc="4AEEEC48">
      <w:start w:val="1"/>
      <w:numFmt w:val="lowerRoman"/>
      <w:lvlText w:val="%6."/>
      <w:lvlJc w:val="right"/>
      <w:pPr>
        <w:ind w:left="4320" w:hanging="180"/>
      </w:pPr>
    </w:lvl>
    <w:lvl w:ilvl="6" w:tplc="0A3E4C52">
      <w:start w:val="1"/>
      <w:numFmt w:val="decimal"/>
      <w:lvlText w:val="%7."/>
      <w:lvlJc w:val="left"/>
      <w:pPr>
        <w:ind w:left="5040" w:hanging="360"/>
      </w:pPr>
    </w:lvl>
    <w:lvl w:ilvl="7" w:tplc="621AD3F4">
      <w:start w:val="1"/>
      <w:numFmt w:val="lowerLetter"/>
      <w:lvlText w:val="%8."/>
      <w:lvlJc w:val="left"/>
      <w:pPr>
        <w:ind w:left="5760" w:hanging="360"/>
      </w:pPr>
    </w:lvl>
    <w:lvl w:ilvl="8" w:tplc="BD0E4546">
      <w:start w:val="1"/>
      <w:numFmt w:val="lowerRoman"/>
      <w:lvlText w:val="%9."/>
      <w:lvlJc w:val="right"/>
      <w:pPr>
        <w:ind w:left="6480" w:hanging="180"/>
      </w:pPr>
    </w:lvl>
  </w:abstractNum>
  <w:abstractNum w:abstractNumId="42" w15:restartNumberingAfterBreak="0">
    <w:nsid w:val="489718F9"/>
    <w:multiLevelType w:val="multilevel"/>
    <w:tmpl w:val="DB922E0E"/>
    <w:lvl w:ilvl="0">
      <w:start w:val="1"/>
      <w:numFmt w:val="decimal"/>
      <w:lvlText w:val="%1."/>
      <w:lvlJc w:val="left"/>
      <w:rPr>
        <w:rFonts w:hint="default"/>
        <w:sz w:val="20"/>
        <w:szCs w:val="20"/>
      </w:rPr>
    </w:lvl>
    <w:lvl w:ilvl="1">
      <w:start w:val="1"/>
      <w:numFmt w:val="decimal"/>
      <w:lvlText w:val="%2."/>
      <w:lvlJc w:val="left"/>
      <w:rPr>
        <w:sz w:val="20"/>
        <w:szCs w:val="20"/>
      </w:rPr>
    </w:lvl>
    <w:lvl w:ilvl="2">
      <w:start w:val="1"/>
      <w:numFmt w:val="decimal"/>
      <w:lvlText w:val="%3."/>
      <w:lvlJc w:val="left"/>
      <w:rPr>
        <w:rFonts w:ascii="Tahoma" w:eastAsia="Times New Roman" w:hAnsi="Tahoma" w:cs="Tahoma"/>
        <w:sz w:val="20"/>
        <w:szCs w:val="20"/>
      </w:rPr>
    </w:lvl>
    <w:lvl w:ilvl="3">
      <w:start w:val="1"/>
      <w:numFmt w:val="decimal"/>
      <w:lvlText w:val="%1."/>
      <w:lvlJc w:val="left"/>
      <w:rPr>
        <w:sz w:val="20"/>
        <w:szCs w:val="20"/>
      </w:rPr>
    </w:lvl>
    <w:lvl w:ilvl="4">
      <w:start w:val="1"/>
      <w:numFmt w:val="decimal"/>
      <w:lvlText w:val="%1."/>
      <w:lvlJc w:val="left"/>
      <w:rPr>
        <w:sz w:val="20"/>
        <w:szCs w:val="20"/>
      </w:rPr>
    </w:lvl>
    <w:lvl w:ilvl="5">
      <w:start w:val="1"/>
      <w:numFmt w:val="decimal"/>
      <w:lvlText w:val="%1."/>
      <w:lvlJc w:val="left"/>
      <w:rPr>
        <w:sz w:val="20"/>
        <w:szCs w:val="20"/>
      </w:rPr>
    </w:lvl>
    <w:lvl w:ilvl="6">
      <w:start w:val="1"/>
      <w:numFmt w:val="decimal"/>
      <w:lvlText w:val="%1."/>
      <w:lvlJc w:val="left"/>
      <w:rPr>
        <w:sz w:val="20"/>
        <w:szCs w:val="20"/>
      </w:rPr>
    </w:lvl>
    <w:lvl w:ilvl="7">
      <w:start w:val="1"/>
      <w:numFmt w:val="decimal"/>
      <w:lvlText w:val="%1."/>
      <w:lvlJc w:val="left"/>
      <w:rPr>
        <w:sz w:val="20"/>
        <w:szCs w:val="20"/>
      </w:rPr>
    </w:lvl>
    <w:lvl w:ilvl="8">
      <w:start w:val="1"/>
      <w:numFmt w:val="decimal"/>
      <w:lvlText w:val="%1."/>
      <w:lvlJc w:val="left"/>
      <w:rPr>
        <w:sz w:val="20"/>
        <w:szCs w:val="20"/>
      </w:rPr>
    </w:lvl>
  </w:abstractNum>
  <w:abstractNum w:abstractNumId="43" w15:restartNumberingAfterBreak="0">
    <w:nsid w:val="49DF34AD"/>
    <w:multiLevelType w:val="hybridMultilevel"/>
    <w:tmpl w:val="2750AE6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49EC1898"/>
    <w:multiLevelType w:val="hybridMultilevel"/>
    <w:tmpl w:val="2CCABBA4"/>
    <w:lvl w:ilvl="0" w:tplc="FC28349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B84EFFA6">
      <w:start w:val="10"/>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A557357"/>
    <w:multiLevelType w:val="hybridMultilevel"/>
    <w:tmpl w:val="FF027C08"/>
    <w:lvl w:ilvl="0" w:tplc="C938192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B84EFFA6">
      <w:start w:val="10"/>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0F461F6"/>
    <w:multiLevelType w:val="hybridMultilevel"/>
    <w:tmpl w:val="EA0429D6"/>
    <w:lvl w:ilvl="0" w:tplc="6D027D4A">
      <w:start w:val="1"/>
      <w:numFmt w:val="decimal"/>
      <w:lvlText w:val="%1."/>
      <w:lvlJc w:val="left"/>
      <w:pPr>
        <w:ind w:left="360" w:hanging="360"/>
      </w:pPr>
      <w:rPr>
        <w:rFonts w:eastAsia="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19F07D0"/>
    <w:multiLevelType w:val="hybridMultilevel"/>
    <w:tmpl w:val="F6D4EA56"/>
    <w:lvl w:ilvl="0" w:tplc="7BCCCED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B84EFFA6">
      <w:start w:val="10"/>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4BE4955"/>
    <w:multiLevelType w:val="hybridMultilevel"/>
    <w:tmpl w:val="3C109F04"/>
    <w:lvl w:ilvl="0" w:tplc="04150001">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15:restartNumberingAfterBreak="0">
    <w:nsid w:val="5CB97833"/>
    <w:multiLevelType w:val="hybridMultilevel"/>
    <w:tmpl w:val="32649A50"/>
    <w:lvl w:ilvl="0" w:tplc="815AC3F8">
      <w:start w:val="1"/>
      <w:numFmt w:val="decimal"/>
      <w:lvlText w:val="%1."/>
      <w:lvlJc w:val="left"/>
      <w:pPr>
        <w:ind w:left="720" w:hanging="360"/>
      </w:pPr>
    </w:lvl>
    <w:lvl w:ilvl="1" w:tplc="893C4B06">
      <w:start w:val="1"/>
      <w:numFmt w:val="lowerLetter"/>
      <w:lvlText w:val="%2."/>
      <w:lvlJc w:val="left"/>
      <w:pPr>
        <w:ind w:left="1440" w:hanging="360"/>
      </w:pPr>
    </w:lvl>
    <w:lvl w:ilvl="2" w:tplc="B860C5CE">
      <w:start w:val="1"/>
      <w:numFmt w:val="lowerRoman"/>
      <w:lvlText w:val="%3."/>
      <w:lvlJc w:val="right"/>
      <w:pPr>
        <w:ind w:left="2160" w:hanging="180"/>
      </w:pPr>
    </w:lvl>
    <w:lvl w:ilvl="3" w:tplc="222A2518">
      <w:start w:val="1"/>
      <w:numFmt w:val="decimal"/>
      <w:lvlText w:val="%4."/>
      <w:lvlJc w:val="left"/>
      <w:pPr>
        <w:ind w:left="2880" w:hanging="360"/>
      </w:pPr>
    </w:lvl>
    <w:lvl w:ilvl="4" w:tplc="684C88B8">
      <w:start w:val="1"/>
      <w:numFmt w:val="lowerLetter"/>
      <w:lvlText w:val="%5."/>
      <w:lvlJc w:val="left"/>
      <w:pPr>
        <w:ind w:left="3600" w:hanging="360"/>
      </w:pPr>
    </w:lvl>
    <w:lvl w:ilvl="5" w:tplc="68D6598E">
      <w:start w:val="1"/>
      <w:numFmt w:val="lowerRoman"/>
      <w:lvlText w:val="%6."/>
      <w:lvlJc w:val="right"/>
      <w:pPr>
        <w:ind w:left="4320" w:hanging="180"/>
      </w:pPr>
    </w:lvl>
    <w:lvl w:ilvl="6" w:tplc="371EF044">
      <w:start w:val="1"/>
      <w:numFmt w:val="decimal"/>
      <w:lvlText w:val="%7."/>
      <w:lvlJc w:val="left"/>
      <w:pPr>
        <w:ind w:left="5040" w:hanging="360"/>
      </w:pPr>
    </w:lvl>
    <w:lvl w:ilvl="7" w:tplc="001691F8">
      <w:start w:val="1"/>
      <w:numFmt w:val="lowerLetter"/>
      <w:lvlText w:val="%8."/>
      <w:lvlJc w:val="left"/>
      <w:pPr>
        <w:ind w:left="5760" w:hanging="360"/>
      </w:pPr>
    </w:lvl>
    <w:lvl w:ilvl="8" w:tplc="762CD4A6">
      <w:start w:val="1"/>
      <w:numFmt w:val="lowerRoman"/>
      <w:lvlText w:val="%9."/>
      <w:lvlJc w:val="right"/>
      <w:pPr>
        <w:ind w:left="6480" w:hanging="180"/>
      </w:pPr>
    </w:lvl>
  </w:abstractNum>
  <w:abstractNum w:abstractNumId="50" w15:restartNumberingAfterBreak="0">
    <w:nsid w:val="617F18C3"/>
    <w:multiLevelType w:val="hybridMultilevel"/>
    <w:tmpl w:val="5A444A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44320E1"/>
    <w:multiLevelType w:val="hybridMultilevel"/>
    <w:tmpl w:val="0B807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5B340F2"/>
    <w:multiLevelType w:val="hybridMultilevel"/>
    <w:tmpl w:val="F278AA3A"/>
    <w:lvl w:ilvl="0" w:tplc="FE6E58DE">
      <w:start w:val="1"/>
      <w:numFmt w:val="lowerLetter"/>
      <w:lvlText w:val="%1."/>
      <w:lvlJc w:val="left"/>
      <w:pPr>
        <w:ind w:left="720" w:hanging="360"/>
      </w:pPr>
    </w:lvl>
    <w:lvl w:ilvl="1" w:tplc="CAD6F2A2">
      <w:start w:val="1"/>
      <w:numFmt w:val="lowerLetter"/>
      <w:lvlText w:val="%2."/>
      <w:lvlJc w:val="left"/>
      <w:pPr>
        <w:ind w:left="1440" w:hanging="360"/>
      </w:pPr>
    </w:lvl>
    <w:lvl w:ilvl="2" w:tplc="D0AC13B4">
      <w:start w:val="1"/>
      <w:numFmt w:val="lowerRoman"/>
      <w:lvlText w:val="%3."/>
      <w:lvlJc w:val="right"/>
      <w:pPr>
        <w:ind w:left="2160" w:hanging="180"/>
      </w:pPr>
    </w:lvl>
    <w:lvl w:ilvl="3" w:tplc="2262668C">
      <w:start w:val="1"/>
      <w:numFmt w:val="decimal"/>
      <w:lvlText w:val="%4."/>
      <w:lvlJc w:val="left"/>
      <w:pPr>
        <w:ind w:left="2880" w:hanging="360"/>
      </w:pPr>
    </w:lvl>
    <w:lvl w:ilvl="4" w:tplc="70C23952">
      <w:start w:val="1"/>
      <w:numFmt w:val="lowerLetter"/>
      <w:lvlText w:val="%5."/>
      <w:lvlJc w:val="left"/>
      <w:pPr>
        <w:ind w:left="3600" w:hanging="360"/>
      </w:pPr>
    </w:lvl>
    <w:lvl w:ilvl="5" w:tplc="4AEEEC48">
      <w:start w:val="1"/>
      <w:numFmt w:val="lowerRoman"/>
      <w:lvlText w:val="%6."/>
      <w:lvlJc w:val="right"/>
      <w:pPr>
        <w:ind w:left="4320" w:hanging="180"/>
      </w:pPr>
    </w:lvl>
    <w:lvl w:ilvl="6" w:tplc="0A3E4C52">
      <w:start w:val="1"/>
      <w:numFmt w:val="decimal"/>
      <w:lvlText w:val="%7."/>
      <w:lvlJc w:val="left"/>
      <w:pPr>
        <w:ind w:left="5040" w:hanging="360"/>
      </w:pPr>
    </w:lvl>
    <w:lvl w:ilvl="7" w:tplc="621AD3F4">
      <w:start w:val="1"/>
      <w:numFmt w:val="lowerLetter"/>
      <w:lvlText w:val="%8."/>
      <w:lvlJc w:val="left"/>
      <w:pPr>
        <w:ind w:left="5760" w:hanging="360"/>
      </w:pPr>
    </w:lvl>
    <w:lvl w:ilvl="8" w:tplc="BD0E4546">
      <w:start w:val="1"/>
      <w:numFmt w:val="lowerRoman"/>
      <w:lvlText w:val="%9."/>
      <w:lvlJc w:val="right"/>
      <w:pPr>
        <w:ind w:left="6480" w:hanging="180"/>
      </w:pPr>
    </w:lvl>
  </w:abstractNum>
  <w:abstractNum w:abstractNumId="53" w15:restartNumberingAfterBreak="0">
    <w:nsid w:val="65CD3046"/>
    <w:multiLevelType w:val="hybridMultilevel"/>
    <w:tmpl w:val="CF5ECB9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4" w15:restartNumberingAfterBreak="0">
    <w:nsid w:val="665F2434"/>
    <w:multiLevelType w:val="hybridMultilevel"/>
    <w:tmpl w:val="C02009D8"/>
    <w:lvl w:ilvl="0" w:tplc="EC54076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B84EFFA6">
      <w:start w:val="10"/>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74748DF"/>
    <w:multiLevelType w:val="hybridMultilevel"/>
    <w:tmpl w:val="ED3CCCD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7540E7"/>
    <w:multiLevelType w:val="hybridMultilevel"/>
    <w:tmpl w:val="7A92CB8C"/>
    <w:lvl w:ilvl="0" w:tplc="596E355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B84EFFA6">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8C39C0"/>
    <w:multiLevelType w:val="hybridMultilevel"/>
    <w:tmpl w:val="60423158"/>
    <w:lvl w:ilvl="0" w:tplc="04150005">
      <w:start w:val="1"/>
      <w:numFmt w:val="bullet"/>
      <w:lvlText w:val=""/>
      <w:lvlJc w:val="left"/>
      <w:pPr>
        <w:ind w:left="360" w:hanging="360"/>
      </w:pPr>
      <w:rPr>
        <w:rFonts w:ascii="Wingdings" w:hAnsi="Wingding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B84EFFA6">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D11141"/>
    <w:multiLevelType w:val="hybridMultilevel"/>
    <w:tmpl w:val="2B1C609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9" w15:restartNumberingAfterBreak="0">
    <w:nsid w:val="7206232C"/>
    <w:multiLevelType w:val="hybridMultilevel"/>
    <w:tmpl w:val="32C40C54"/>
    <w:lvl w:ilvl="0" w:tplc="0415000F">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1C7A59"/>
    <w:multiLevelType w:val="hybridMultilevel"/>
    <w:tmpl w:val="24F06F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30C5708"/>
    <w:multiLevelType w:val="hybridMultilevel"/>
    <w:tmpl w:val="BBCE416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2" w15:restartNumberingAfterBreak="0">
    <w:nsid w:val="75AF7FCE"/>
    <w:multiLevelType w:val="hybridMultilevel"/>
    <w:tmpl w:val="80F0F11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B84EFFA6">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2A0244"/>
    <w:multiLevelType w:val="hybridMultilevel"/>
    <w:tmpl w:val="30546380"/>
    <w:lvl w:ilvl="0" w:tplc="0415000F">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1"/>
  </w:num>
  <w:num w:numId="3">
    <w:abstractNumId w:val="55"/>
  </w:num>
  <w:num w:numId="4">
    <w:abstractNumId w:val="54"/>
  </w:num>
  <w:num w:numId="5">
    <w:abstractNumId w:val="48"/>
  </w:num>
  <w:num w:numId="6">
    <w:abstractNumId w:val="29"/>
  </w:num>
  <w:num w:numId="7">
    <w:abstractNumId w:val="23"/>
  </w:num>
  <w:num w:numId="8">
    <w:abstractNumId w:val="45"/>
  </w:num>
  <w:num w:numId="9">
    <w:abstractNumId w:val="25"/>
  </w:num>
  <w:num w:numId="10">
    <w:abstractNumId w:val="22"/>
  </w:num>
  <w:num w:numId="11">
    <w:abstractNumId w:val="10"/>
  </w:num>
  <w:num w:numId="12">
    <w:abstractNumId w:val="47"/>
  </w:num>
  <w:num w:numId="13">
    <w:abstractNumId w:val="62"/>
  </w:num>
  <w:num w:numId="14">
    <w:abstractNumId w:val="44"/>
  </w:num>
  <w:num w:numId="15">
    <w:abstractNumId w:val="17"/>
  </w:num>
  <w:num w:numId="16">
    <w:abstractNumId w:val="56"/>
  </w:num>
  <w:num w:numId="17">
    <w:abstractNumId w:val="42"/>
  </w:num>
  <w:num w:numId="18">
    <w:abstractNumId w:val="15"/>
  </w:num>
  <w:num w:numId="19">
    <w:abstractNumId w:val="7"/>
  </w:num>
  <w:num w:numId="20">
    <w:abstractNumId w:val="5"/>
  </w:num>
  <w:num w:numId="21">
    <w:abstractNumId w:val="46"/>
  </w:num>
  <w:num w:numId="22">
    <w:abstractNumId w:val="35"/>
  </w:num>
  <w:num w:numId="23">
    <w:abstractNumId w:val="53"/>
  </w:num>
  <w:num w:numId="24">
    <w:abstractNumId w:val="63"/>
  </w:num>
  <w:num w:numId="25">
    <w:abstractNumId w:val="51"/>
  </w:num>
  <w:num w:numId="26">
    <w:abstractNumId w:val="31"/>
  </w:num>
  <w:num w:numId="27">
    <w:abstractNumId w:val="2"/>
  </w:num>
  <w:num w:numId="28">
    <w:abstractNumId w:val="37"/>
  </w:num>
  <w:num w:numId="29">
    <w:abstractNumId w:val="24"/>
  </w:num>
  <w:num w:numId="30">
    <w:abstractNumId w:val="4"/>
  </w:num>
  <w:num w:numId="31">
    <w:abstractNumId w:val="26"/>
  </w:num>
  <w:num w:numId="32">
    <w:abstractNumId w:val="30"/>
  </w:num>
  <w:num w:numId="33">
    <w:abstractNumId w:val="34"/>
  </w:num>
  <w:num w:numId="34">
    <w:abstractNumId w:val="61"/>
  </w:num>
  <w:num w:numId="35">
    <w:abstractNumId w:val="50"/>
  </w:num>
  <w:num w:numId="36">
    <w:abstractNumId w:val="8"/>
  </w:num>
  <w:num w:numId="37">
    <w:abstractNumId w:val="13"/>
  </w:num>
  <w:num w:numId="38">
    <w:abstractNumId w:val="20"/>
  </w:num>
  <w:num w:numId="39">
    <w:abstractNumId w:val="32"/>
  </w:num>
  <w:num w:numId="40">
    <w:abstractNumId w:val="36"/>
  </w:num>
  <w:num w:numId="41">
    <w:abstractNumId w:val="58"/>
  </w:num>
  <w:num w:numId="42">
    <w:abstractNumId w:val="43"/>
  </w:num>
  <w:num w:numId="43">
    <w:abstractNumId w:val="16"/>
  </w:num>
  <w:num w:numId="44">
    <w:abstractNumId w:val="39"/>
  </w:num>
  <w:num w:numId="45">
    <w:abstractNumId w:val="0"/>
  </w:num>
  <w:num w:numId="46">
    <w:abstractNumId w:val="28"/>
  </w:num>
  <w:num w:numId="47">
    <w:abstractNumId w:val="18"/>
  </w:num>
  <w:num w:numId="48">
    <w:abstractNumId w:val="40"/>
  </w:num>
  <w:num w:numId="49">
    <w:abstractNumId w:val="60"/>
  </w:num>
  <w:num w:numId="50">
    <w:abstractNumId w:val="57"/>
  </w:num>
  <w:num w:numId="51">
    <w:abstractNumId w:val="38"/>
  </w:num>
  <w:num w:numId="52">
    <w:abstractNumId w:val="3"/>
  </w:num>
  <w:num w:numId="53">
    <w:abstractNumId w:val="14"/>
  </w:num>
  <w:num w:numId="54">
    <w:abstractNumId w:val="11"/>
  </w:num>
  <w:num w:numId="55">
    <w:abstractNumId w:val="49"/>
  </w:num>
  <w:num w:numId="56">
    <w:abstractNumId w:val="33"/>
  </w:num>
  <w:num w:numId="57">
    <w:abstractNumId w:val="41"/>
  </w:num>
  <w:num w:numId="58">
    <w:abstractNumId w:val="52"/>
  </w:num>
  <w:num w:numId="59">
    <w:abstractNumId w:val="9"/>
  </w:num>
  <w:num w:numId="60">
    <w:abstractNumId w:val="27"/>
  </w:num>
  <w:num w:numId="61">
    <w:abstractNumId w:val="6"/>
  </w:num>
  <w:num w:numId="62">
    <w:abstractNumId w:val="12"/>
  </w:num>
  <w:num w:numId="63">
    <w:abstractNumId w:val="59"/>
  </w:num>
  <w:num w:numId="64">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49"/>
    <w:rsid w:val="00000583"/>
    <w:rsid w:val="0000329E"/>
    <w:rsid w:val="0000692C"/>
    <w:rsid w:val="0000778A"/>
    <w:rsid w:val="000079A1"/>
    <w:rsid w:val="0001155E"/>
    <w:rsid w:val="00011C45"/>
    <w:rsid w:val="000150CC"/>
    <w:rsid w:val="0002155A"/>
    <w:rsid w:val="00021954"/>
    <w:rsid w:val="00023E39"/>
    <w:rsid w:val="000248A3"/>
    <w:rsid w:val="00025881"/>
    <w:rsid w:val="000267C4"/>
    <w:rsid w:val="00026FAF"/>
    <w:rsid w:val="00032FC4"/>
    <w:rsid w:val="000334C1"/>
    <w:rsid w:val="00034386"/>
    <w:rsid w:val="0003605D"/>
    <w:rsid w:val="000372FD"/>
    <w:rsid w:val="0004185C"/>
    <w:rsid w:val="000442B1"/>
    <w:rsid w:val="00044E5F"/>
    <w:rsid w:val="00050364"/>
    <w:rsid w:val="00052462"/>
    <w:rsid w:val="00054832"/>
    <w:rsid w:val="00060CB5"/>
    <w:rsid w:val="00060F14"/>
    <w:rsid w:val="000616BD"/>
    <w:rsid w:val="0006350E"/>
    <w:rsid w:val="0006406D"/>
    <w:rsid w:val="0007089E"/>
    <w:rsid w:val="000708F8"/>
    <w:rsid w:val="00070E51"/>
    <w:rsid w:val="000728B9"/>
    <w:rsid w:val="0007368F"/>
    <w:rsid w:val="000753C0"/>
    <w:rsid w:val="00076C29"/>
    <w:rsid w:val="00082268"/>
    <w:rsid w:val="00083669"/>
    <w:rsid w:val="00084E9B"/>
    <w:rsid w:val="00086DC6"/>
    <w:rsid w:val="000902F8"/>
    <w:rsid w:val="0009338A"/>
    <w:rsid w:val="00094F75"/>
    <w:rsid w:val="000971A3"/>
    <w:rsid w:val="0009723D"/>
    <w:rsid w:val="000A5E63"/>
    <w:rsid w:val="000B2E0A"/>
    <w:rsid w:val="000B457C"/>
    <w:rsid w:val="000C64B6"/>
    <w:rsid w:val="000C7870"/>
    <w:rsid w:val="000C7D97"/>
    <w:rsid w:val="000D1020"/>
    <w:rsid w:val="000D371B"/>
    <w:rsid w:val="000D6100"/>
    <w:rsid w:val="000E286D"/>
    <w:rsid w:val="00100080"/>
    <w:rsid w:val="001033AE"/>
    <w:rsid w:val="001067E8"/>
    <w:rsid w:val="0011211C"/>
    <w:rsid w:val="00112327"/>
    <w:rsid w:val="001132FD"/>
    <w:rsid w:val="001157ED"/>
    <w:rsid w:val="0011584F"/>
    <w:rsid w:val="001173AE"/>
    <w:rsid w:val="001215E6"/>
    <w:rsid w:val="001232DA"/>
    <w:rsid w:val="00124116"/>
    <w:rsid w:val="00132F83"/>
    <w:rsid w:val="00133E2A"/>
    <w:rsid w:val="001342B6"/>
    <w:rsid w:val="00134EB5"/>
    <w:rsid w:val="001559D2"/>
    <w:rsid w:val="00156BAE"/>
    <w:rsid w:val="0016312F"/>
    <w:rsid w:val="00170347"/>
    <w:rsid w:val="00170DF0"/>
    <w:rsid w:val="00173C32"/>
    <w:rsid w:val="00177C0C"/>
    <w:rsid w:val="00185760"/>
    <w:rsid w:val="00191075"/>
    <w:rsid w:val="001934AC"/>
    <w:rsid w:val="001960A8"/>
    <w:rsid w:val="001966B9"/>
    <w:rsid w:val="001A10E7"/>
    <w:rsid w:val="001A14DC"/>
    <w:rsid w:val="001A2041"/>
    <w:rsid w:val="001A3A83"/>
    <w:rsid w:val="001A3F74"/>
    <w:rsid w:val="001A4508"/>
    <w:rsid w:val="001A79B8"/>
    <w:rsid w:val="001B087D"/>
    <w:rsid w:val="001B0E40"/>
    <w:rsid w:val="001B0FDC"/>
    <w:rsid w:val="001B250D"/>
    <w:rsid w:val="001B2CE2"/>
    <w:rsid w:val="001B2FB3"/>
    <w:rsid w:val="001B340A"/>
    <w:rsid w:val="001B389E"/>
    <w:rsid w:val="001B629B"/>
    <w:rsid w:val="001B7E08"/>
    <w:rsid w:val="001C084F"/>
    <w:rsid w:val="001C0B8A"/>
    <w:rsid w:val="001C3D72"/>
    <w:rsid w:val="001C7782"/>
    <w:rsid w:val="001D3851"/>
    <w:rsid w:val="001D7FA0"/>
    <w:rsid w:val="001E056E"/>
    <w:rsid w:val="001E2B12"/>
    <w:rsid w:val="001E35AA"/>
    <w:rsid w:val="001E77FD"/>
    <w:rsid w:val="001E785E"/>
    <w:rsid w:val="001F0786"/>
    <w:rsid w:val="001F285D"/>
    <w:rsid w:val="001F2875"/>
    <w:rsid w:val="001F30D0"/>
    <w:rsid w:val="00201389"/>
    <w:rsid w:val="00206339"/>
    <w:rsid w:val="0021664D"/>
    <w:rsid w:val="00216B13"/>
    <w:rsid w:val="00220944"/>
    <w:rsid w:val="002263FA"/>
    <w:rsid w:val="00226F1F"/>
    <w:rsid w:val="00234852"/>
    <w:rsid w:val="00237BC5"/>
    <w:rsid w:val="00242F60"/>
    <w:rsid w:val="00245DAF"/>
    <w:rsid w:val="00245F88"/>
    <w:rsid w:val="002466E2"/>
    <w:rsid w:val="0024692A"/>
    <w:rsid w:val="00246C5D"/>
    <w:rsid w:val="00247880"/>
    <w:rsid w:val="00251926"/>
    <w:rsid w:val="002523B0"/>
    <w:rsid w:val="002603B0"/>
    <w:rsid w:val="00264158"/>
    <w:rsid w:val="00264B64"/>
    <w:rsid w:val="0026755E"/>
    <w:rsid w:val="00267992"/>
    <w:rsid w:val="00267FED"/>
    <w:rsid w:val="00270E1D"/>
    <w:rsid w:val="00271ABD"/>
    <w:rsid w:val="00274A6A"/>
    <w:rsid w:val="00275931"/>
    <w:rsid w:val="00275B00"/>
    <w:rsid w:val="00280E2A"/>
    <w:rsid w:val="00281734"/>
    <w:rsid w:val="00286585"/>
    <w:rsid w:val="00287B36"/>
    <w:rsid w:val="002934CE"/>
    <w:rsid w:val="00293DFE"/>
    <w:rsid w:val="00294E3B"/>
    <w:rsid w:val="00294F89"/>
    <w:rsid w:val="002A43EF"/>
    <w:rsid w:val="002A60DB"/>
    <w:rsid w:val="002A6B05"/>
    <w:rsid w:val="002B20F3"/>
    <w:rsid w:val="002B50CA"/>
    <w:rsid w:val="002B5382"/>
    <w:rsid w:val="002C1AD8"/>
    <w:rsid w:val="002C2AD9"/>
    <w:rsid w:val="002D0E4E"/>
    <w:rsid w:val="002D49CD"/>
    <w:rsid w:val="002E1EB7"/>
    <w:rsid w:val="002E7235"/>
    <w:rsid w:val="002F074F"/>
    <w:rsid w:val="002F0DEE"/>
    <w:rsid w:val="002F169D"/>
    <w:rsid w:val="002F554A"/>
    <w:rsid w:val="002F7185"/>
    <w:rsid w:val="002F7BE8"/>
    <w:rsid w:val="002F7F03"/>
    <w:rsid w:val="003000ED"/>
    <w:rsid w:val="00301F60"/>
    <w:rsid w:val="00302616"/>
    <w:rsid w:val="00302FB1"/>
    <w:rsid w:val="00303124"/>
    <w:rsid w:val="00303433"/>
    <w:rsid w:val="003042F4"/>
    <w:rsid w:val="0030638D"/>
    <w:rsid w:val="0030705C"/>
    <w:rsid w:val="0031197F"/>
    <w:rsid w:val="003123BB"/>
    <w:rsid w:val="003127BF"/>
    <w:rsid w:val="00314C71"/>
    <w:rsid w:val="003150C1"/>
    <w:rsid w:val="003159F1"/>
    <w:rsid w:val="003167ED"/>
    <w:rsid w:val="00320F09"/>
    <w:rsid w:val="00321818"/>
    <w:rsid w:val="003226C4"/>
    <w:rsid w:val="0032471C"/>
    <w:rsid w:val="00324797"/>
    <w:rsid w:val="003255D3"/>
    <w:rsid w:val="00330304"/>
    <w:rsid w:val="00336895"/>
    <w:rsid w:val="0034020F"/>
    <w:rsid w:val="003430D2"/>
    <w:rsid w:val="0034510B"/>
    <w:rsid w:val="00346471"/>
    <w:rsid w:val="003516CB"/>
    <w:rsid w:val="00354565"/>
    <w:rsid w:val="00354CE1"/>
    <w:rsid w:val="003600AD"/>
    <w:rsid w:val="003611E0"/>
    <w:rsid w:val="00361F01"/>
    <w:rsid w:val="00367E8A"/>
    <w:rsid w:val="00370168"/>
    <w:rsid w:val="00372A14"/>
    <w:rsid w:val="00374AA7"/>
    <w:rsid w:val="0037569C"/>
    <w:rsid w:val="00375778"/>
    <w:rsid w:val="0038733C"/>
    <w:rsid w:val="0039159C"/>
    <w:rsid w:val="00392629"/>
    <w:rsid w:val="00393B50"/>
    <w:rsid w:val="003A0B76"/>
    <w:rsid w:val="003A2BE5"/>
    <w:rsid w:val="003A305A"/>
    <w:rsid w:val="003A3E89"/>
    <w:rsid w:val="003B3472"/>
    <w:rsid w:val="003B374E"/>
    <w:rsid w:val="003B47E7"/>
    <w:rsid w:val="003B495B"/>
    <w:rsid w:val="003B711F"/>
    <w:rsid w:val="003C2B9B"/>
    <w:rsid w:val="003D0E20"/>
    <w:rsid w:val="003D2510"/>
    <w:rsid w:val="003D3054"/>
    <w:rsid w:val="003E00DE"/>
    <w:rsid w:val="003E0573"/>
    <w:rsid w:val="003E16CD"/>
    <w:rsid w:val="003E4388"/>
    <w:rsid w:val="003E56B3"/>
    <w:rsid w:val="003E7496"/>
    <w:rsid w:val="003F0ECA"/>
    <w:rsid w:val="003F2C4C"/>
    <w:rsid w:val="003F3ACE"/>
    <w:rsid w:val="003F4347"/>
    <w:rsid w:val="003F5B18"/>
    <w:rsid w:val="003F5E01"/>
    <w:rsid w:val="003F7BC0"/>
    <w:rsid w:val="00401F7A"/>
    <w:rsid w:val="00402175"/>
    <w:rsid w:val="00410E2C"/>
    <w:rsid w:val="0041107B"/>
    <w:rsid w:val="00412CDC"/>
    <w:rsid w:val="004152A8"/>
    <w:rsid w:val="00420455"/>
    <w:rsid w:val="004266C1"/>
    <w:rsid w:val="004269CA"/>
    <w:rsid w:val="00432312"/>
    <w:rsid w:val="00435633"/>
    <w:rsid w:val="0043592D"/>
    <w:rsid w:val="0043752C"/>
    <w:rsid w:val="004439F2"/>
    <w:rsid w:val="004468C8"/>
    <w:rsid w:val="004509E3"/>
    <w:rsid w:val="0045248A"/>
    <w:rsid w:val="00457F72"/>
    <w:rsid w:val="00460BE3"/>
    <w:rsid w:val="004656DF"/>
    <w:rsid w:val="004670C0"/>
    <w:rsid w:val="004718A0"/>
    <w:rsid w:val="00472F0A"/>
    <w:rsid w:val="00476481"/>
    <w:rsid w:val="00480992"/>
    <w:rsid w:val="00480DFC"/>
    <w:rsid w:val="00480FCE"/>
    <w:rsid w:val="00481A1A"/>
    <w:rsid w:val="00482C1F"/>
    <w:rsid w:val="00485675"/>
    <w:rsid w:val="0048767F"/>
    <w:rsid w:val="00487B04"/>
    <w:rsid w:val="00487BDC"/>
    <w:rsid w:val="00494579"/>
    <w:rsid w:val="00494EF4"/>
    <w:rsid w:val="00497D84"/>
    <w:rsid w:val="004A2E04"/>
    <w:rsid w:val="004A3D73"/>
    <w:rsid w:val="004A6566"/>
    <w:rsid w:val="004B05A9"/>
    <w:rsid w:val="004B1382"/>
    <w:rsid w:val="004B4A45"/>
    <w:rsid w:val="004B66E8"/>
    <w:rsid w:val="004B7D05"/>
    <w:rsid w:val="004C03CF"/>
    <w:rsid w:val="004C1FB7"/>
    <w:rsid w:val="004C2D15"/>
    <w:rsid w:val="004C391D"/>
    <w:rsid w:val="004D25E3"/>
    <w:rsid w:val="004D26C3"/>
    <w:rsid w:val="004D3BCC"/>
    <w:rsid w:val="004D3CFB"/>
    <w:rsid w:val="004D597A"/>
    <w:rsid w:val="004D6A71"/>
    <w:rsid w:val="004D76E1"/>
    <w:rsid w:val="004D7787"/>
    <w:rsid w:val="004E328D"/>
    <w:rsid w:val="004E3A5B"/>
    <w:rsid w:val="004F4252"/>
    <w:rsid w:val="004F76B2"/>
    <w:rsid w:val="004F7E0D"/>
    <w:rsid w:val="00500036"/>
    <w:rsid w:val="0050080A"/>
    <w:rsid w:val="005047B3"/>
    <w:rsid w:val="00506FB7"/>
    <w:rsid w:val="00507AD2"/>
    <w:rsid w:val="005107DC"/>
    <w:rsid w:val="00512326"/>
    <w:rsid w:val="00512A26"/>
    <w:rsid w:val="00512F9E"/>
    <w:rsid w:val="0051509A"/>
    <w:rsid w:val="00516B07"/>
    <w:rsid w:val="00526168"/>
    <w:rsid w:val="00526220"/>
    <w:rsid w:val="00527434"/>
    <w:rsid w:val="005329E2"/>
    <w:rsid w:val="005333AF"/>
    <w:rsid w:val="00537CE1"/>
    <w:rsid w:val="00537FBD"/>
    <w:rsid w:val="00541F10"/>
    <w:rsid w:val="00542F0A"/>
    <w:rsid w:val="005447E9"/>
    <w:rsid w:val="005465A3"/>
    <w:rsid w:val="005528FD"/>
    <w:rsid w:val="00554CC0"/>
    <w:rsid w:val="005574DC"/>
    <w:rsid w:val="00560D71"/>
    <w:rsid w:val="005627A1"/>
    <w:rsid w:val="00565901"/>
    <w:rsid w:val="00570DE7"/>
    <w:rsid w:val="0057113F"/>
    <w:rsid w:val="00572EC6"/>
    <w:rsid w:val="005807CB"/>
    <w:rsid w:val="0058083B"/>
    <w:rsid w:val="005823FE"/>
    <w:rsid w:val="005825EB"/>
    <w:rsid w:val="0058523B"/>
    <w:rsid w:val="00585669"/>
    <w:rsid w:val="00586946"/>
    <w:rsid w:val="005943E1"/>
    <w:rsid w:val="005974CD"/>
    <w:rsid w:val="00597917"/>
    <w:rsid w:val="005A0E8C"/>
    <w:rsid w:val="005A1426"/>
    <w:rsid w:val="005A1A78"/>
    <w:rsid w:val="005A6D3D"/>
    <w:rsid w:val="005B0122"/>
    <w:rsid w:val="005B4C15"/>
    <w:rsid w:val="005B68D5"/>
    <w:rsid w:val="005B7C29"/>
    <w:rsid w:val="005C3350"/>
    <w:rsid w:val="005D35F8"/>
    <w:rsid w:val="005D534F"/>
    <w:rsid w:val="005D6DD1"/>
    <w:rsid w:val="005E090D"/>
    <w:rsid w:val="005E1C1D"/>
    <w:rsid w:val="005E245C"/>
    <w:rsid w:val="005E3F1D"/>
    <w:rsid w:val="005F1176"/>
    <w:rsid w:val="005F38B4"/>
    <w:rsid w:val="006018BC"/>
    <w:rsid w:val="00602B62"/>
    <w:rsid w:val="0060567F"/>
    <w:rsid w:val="00607360"/>
    <w:rsid w:val="00610E15"/>
    <w:rsid w:val="00614AD7"/>
    <w:rsid w:val="0061758B"/>
    <w:rsid w:val="00617F10"/>
    <w:rsid w:val="006210C0"/>
    <w:rsid w:val="00623AA3"/>
    <w:rsid w:val="006240B2"/>
    <w:rsid w:val="00632E90"/>
    <w:rsid w:val="006342A1"/>
    <w:rsid w:val="00637C37"/>
    <w:rsid w:val="00641192"/>
    <w:rsid w:val="006423C9"/>
    <w:rsid w:val="00643869"/>
    <w:rsid w:val="0064401A"/>
    <w:rsid w:val="00646B3B"/>
    <w:rsid w:val="0065443F"/>
    <w:rsid w:val="00654987"/>
    <w:rsid w:val="00656BC1"/>
    <w:rsid w:val="00656E42"/>
    <w:rsid w:val="006612E7"/>
    <w:rsid w:val="00661B1E"/>
    <w:rsid w:val="00663289"/>
    <w:rsid w:val="006635D6"/>
    <w:rsid w:val="006759A0"/>
    <w:rsid w:val="0068076F"/>
    <w:rsid w:val="0068294D"/>
    <w:rsid w:val="00685C84"/>
    <w:rsid w:val="006907AD"/>
    <w:rsid w:val="006921D7"/>
    <w:rsid w:val="00692E1C"/>
    <w:rsid w:val="00695382"/>
    <w:rsid w:val="006A20CA"/>
    <w:rsid w:val="006A2DF6"/>
    <w:rsid w:val="006A3C65"/>
    <w:rsid w:val="006A47C6"/>
    <w:rsid w:val="006A4C0A"/>
    <w:rsid w:val="006B01E7"/>
    <w:rsid w:val="006B6BB9"/>
    <w:rsid w:val="006B6F40"/>
    <w:rsid w:val="006B7772"/>
    <w:rsid w:val="006C0E74"/>
    <w:rsid w:val="006C2C9A"/>
    <w:rsid w:val="006C3273"/>
    <w:rsid w:val="006C7AD8"/>
    <w:rsid w:val="006D2EC6"/>
    <w:rsid w:val="006D32BB"/>
    <w:rsid w:val="006E3DD0"/>
    <w:rsid w:val="006E5A21"/>
    <w:rsid w:val="006F0E00"/>
    <w:rsid w:val="006F4A2B"/>
    <w:rsid w:val="0070638C"/>
    <w:rsid w:val="00707DFA"/>
    <w:rsid w:val="00711EA2"/>
    <w:rsid w:val="007132A9"/>
    <w:rsid w:val="00713316"/>
    <w:rsid w:val="007146B1"/>
    <w:rsid w:val="007149DD"/>
    <w:rsid w:val="0071716D"/>
    <w:rsid w:val="007205C5"/>
    <w:rsid w:val="00722207"/>
    <w:rsid w:val="00724B19"/>
    <w:rsid w:val="00726471"/>
    <w:rsid w:val="00727073"/>
    <w:rsid w:val="00727C5D"/>
    <w:rsid w:val="00730F5D"/>
    <w:rsid w:val="00741DD5"/>
    <w:rsid w:val="0074238F"/>
    <w:rsid w:val="00743BC7"/>
    <w:rsid w:val="00744FA1"/>
    <w:rsid w:val="00746BDA"/>
    <w:rsid w:val="00752242"/>
    <w:rsid w:val="00755835"/>
    <w:rsid w:val="00756796"/>
    <w:rsid w:val="007569E0"/>
    <w:rsid w:val="00763713"/>
    <w:rsid w:val="007668DA"/>
    <w:rsid w:val="0077103C"/>
    <w:rsid w:val="00771250"/>
    <w:rsid w:val="0077172B"/>
    <w:rsid w:val="00771EAC"/>
    <w:rsid w:val="007720DA"/>
    <w:rsid w:val="00772318"/>
    <w:rsid w:val="00774F0F"/>
    <w:rsid w:val="00783146"/>
    <w:rsid w:val="0078377F"/>
    <w:rsid w:val="00786964"/>
    <w:rsid w:val="007875F8"/>
    <w:rsid w:val="00790EE4"/>
    <w:rsid w:val="00791005"/>
    <w:rsid w:val="007916FA"/>
    <w:rsid w:val="00794BB3"/>
    <w:rsid w:val="00796830"/>
    <w:rsid w:val="007A03DD"/>
    <w:rsid w:val="007A07F5"/>
    <w:rsid w:val="007A4CAA"/>
    <w:rsid w:val="007A558B"/>
    <w:rsid w:val="007A7025"/>
    <w:rsid w:val="007B04FF"/>
    <w:rsid w:val="007B4407"/>
    <w:rsid w:val="007C134B"/>
    <w:rsid w:val="007C392A"/>
    <w:rsid w:val="007C3FF1"/>
    <w:rsid w:val="007C491B"/>
    <w:rsid w:val="007C754D"/>
    <w:rsid w:val="007D2487"/>
    <w:rsid w:val="007D316F"/>
    <w:rsid w:val="007D4AB0"/>
    <w:rsid w:val="007D77B2"/>
    <w:rsid w:val="007E0C02"/>
    <w:rsid w:val="007E334E"/>
    <w:rsid w:val="007F2199"/>
    <w:rsid w:val="007F6555"/>
    <w:rsid w:val="00815736"/>
    <w:rsid w:val="00815B62"/>
    <w:rsid w:val="008160F1"/>
    <w:rsid w:val="008222DA"/>
    <w:rsid w:val="008225D3"/>
    <w:rsid w:val="008258CF"/>
    <w:rsid w:val="0082650F"/>
    <w:rsid w:val="008274C7"/>
    <w:rsid w:val="00833764"/>
    <w:rsid w:val="00833CB0"/>
    <w:rsid w:val="00836C2D"/>
    <w:rsid w:val="00846E72"/>
    <w:rsid w:val="0085020F"/>
    <w:rsid w:val="00852954"/>
    <w:rsid w:val="008532CD"/>
    <w:rsid w:val="0085343D"/>
    <w:rsid w:val="008536B3"/>
    <w:rsid w:val="00855DE7"/>
    <w:rsid w:val="0085614B"/>
    <w:rsid w:val="0085792B"/>
    <w:rsid w:val="0086236D"/>
    <w:rsid w:val="008630EF"/>
    <w:rsid w:val="008634E1"/>
    <w:rsid w:val="00873A35"/>
    <w:rsid w:val="00874955"/>
    <w:rsid w:val="00877DE9"/>
    <w:rsid w:val="008811C1"/>
    <w:rsid w:val="0088165F"/>
    <w:rsid w:val="008824B6"/>
    <w:rsid w:val="00882B81"/>
    <w:rsid w:val="0088403D"/>
    <w:rsid w:val="00885B9A"/>
    <w:rsid w:val="00891C94"/>
    <w:rsid w:val="008927CF"/>
    <w:rsid w:val="008949E5"/>
    <w:rsid w:val="00894B84"/>
    <w:rsid w:val="00897E82"/>
    <w:rsid w:val="008A1C1E"/>
    <w:rsid w:val="008A2102"/>
    <w:rsid w:val="008A4AD1"/>
    <w:rsid w:val="008A5AC2"/>
    <w:rsid w:val="008A634A"/>
    <w:rsid w:val="008A6DBE"/>
    <w:rsid w:val="008A79C6"/>
    <w:rsid w:val="008B3A26"/>
    <w:rsid w:val="008B4E35"/>
    <w:rsid w:val="008B5259"/>
    <w:rsid w:val="008B7485"/>
    <w:rsid w:val="008C2B3A"/>
    <w:rsid w:val="008D3848"/>
    <w:rsid w:val="008D5CE5"/>
    <w:rsid w:val="008E051F"/>
    <w:rsid w:val="008E06DE"/>
    <w:rsid w:val="008E2034"/>
    <w:rsid w:val="008E2186"/>
    <w:rsid w:val="008E2D0C"/>
    <w:rsid w:val="008E2EA3"/>
    <w:rsid w:val="008E733E"/>
    <w:rsid w:val="008F156B"/>
    <w:rsid w:val="008F2F16"/>
    <w:rsid w:val="008F6A34"/>
    <w:rsid w:val="00903045"/>
    <w:rsid w:val="0090401E"/>
    <w:rsid w:val="00905589"/>
    <w:rsid w:val="009064A1"/>
    <w:rsid w:val="00907EAC"/>
    <w:rsid w:val="00926ED5"/>
    <w:rsid w:val="009277D8"/>
    <w:rsid w:val="009327D2"/>
    <w:rsid w:val="00933B5D"/>
    <w:rsid w:val="009371DF"/>
    <w:rsid w:val="009400DA"/>
    <w:rsid w:val="00940CF4"/>
    <w:rsid w:val="009422EB"/>
    <w:rsid w:val="00945BAE"/>
    <w:rsid w:val="00945F25"/>
    <w:rsid w:val="00946E36"/>
    <w:rsid w:val="00952024"/>
    <w:rsid w:val="009521A7"/>
    <w:rsid w:val="009548C2"/>
    <w:rsid w:val="00954D50"/>
    <w:rsid w:val="00955AC0"/>
    <w:rsid w:val="00955F88"/>
    <w:rsid w:val="00956CB1"/>
    <w:rsid w:val="00956EAF"/>
    <w:rsid w:val="009640C0"/>
    <w:rsid w:val="009642A2"/>
    <w:rsid w:val="009656D4"/>
    <w:rsid w:val="0097496C"/>
    <w:rsid w:val="00975F1C"/>
    <w:rsid w:val="0097609B"/>
    <w:rsid w:val="009911B5"/>
    <w:rsid w:val="00993B12"/>
    <w:rsid w:val="0099414D"/>
    <w:rsid w:val="00995E7C"/>
    <w:rsid w:val="009A3775"/>
    <w:rsid w:val="009A7DB7"/>
    <w:rsid w:val="009B314A"/>
    <w:rsid w:val="009B6B75"/>
    <w:rsid w:val="009C0C70"/>
    <w:rsid w:val="009C1B71"/>
    <w:rsid w:val="009C2274"/>
    <w:rsid w:val="009C270C"/>
    <w:rsid w:val="009C4938"/>
    <w:rsid w:val="009C4F47"/>
    <w:rsid w:val="009C7370"/>
    <w:rsid w:val="009D197C"/>
    <w:rsid w:val="009E7DD6"/>
    <w:rsid w:val="009F0CE4"/>
    <w:rsid w:val="009F5835"/>
    <w:rsid w:val="009F76FF"/>
    <w:rsid w:val="00A00E1E"/>
    <w:rsid w:val="00A0549E"/>
    <w:rsid w:val="00A12BE0"/>
    <w:rsid w:val="00A139F0"/>
    <w:rsid w:val="00A2107E"/>
    <w:rsid w:val="00A226E2"/>
    <w:rsid w:val="00A24B65"/>
    <w:rsid w:val="00A256DB"/>
    <w:rsid w:val="00A3475F"/>
    <w:rsid w:val="00A365D6"/>
    <w:rsid w:val="00A4146F"/>
    <w:rsid w:val="00A44374"/>
    <w:rsid w:val="00A473BD"/>
    <w:rsid w:val="00A51792"/>
    <w:rsid w:val="00A55F0E"/>
    <w:rsid w:val="00A6161A"/>
    <w:rsid w:val="00A649E7"/>
    <w:rsid w:val="00A7162B"/>
    <w:rsid w:val="00A72AB3"/>
    <w:rsid w:val="00A73803"/>
    <w:rsid w:val="00A73CAD"/>
    <w:rsid w:val="00A77724"/>
    <w:rsid w:val="00A80FE6"/>
    <w:rsid w:val="00A8140D"/>
    <w:rsid w:val="00A81AEB"/>
    <w:rsid w:val="00A81E04"/>
    <w:rsid w:val="00A90A03"/>
    <w:rsid w:val="00A92AE5"/>
    <w:rsid w:val="00A936D4"/>
    <w:rsid w:val="00A94D9B"/>
    <w:rsid w:val="00AA2C86"/>
    <w:rsid w:val="00AA4CA4"/>
    <w:rsid w:val="00AA5F58"/>
    <w:rsid w:val="00AA60BE"/>
    <w:rsid w:val="00AA78B0"/>
    <w:rsid w:val="00AB1F08"/>
    <w:rsid w:val="00AB380F"/>
    <w:rsid w:val="00AB452B"/>
    <w:rsid w:val="00AB53A3"/>
    <w:rsid w:val="00AB5FD4"/>
    <w:rsid w:val="00AB6DB4"/>
    <w:rsid w:val="00AC3669"/>
    <w:rsid w:val="00AC5E0C"/>
    <w:rsid w:val="00AC6D11"/>
    <w:rsid w:val="00AC7405"/>
    <w:rsid w:val="00AD19F7"/>
    <w:rsid w:val="00AD1D44"/>
    <w:rsid w:val="00AD5555"/>
    <w:rsid w:val="00AD5987"/>
    <w:rsid w:val="00AD72DB"/>
    <w:rsid w:val="00AE21C4"/>
    <w:rsid w:val="00AE6529"/>
    <w:rsid w:val="00AE7E3C"/>
    <w:rsid w:val="00AF0648"/>
    <w:rsid w:val="00AF2587"/>
    <w:rsid w:val="00AF57DF"/>
    <w:rsid w:val="00B05FCD"/>
    <w:rsid w:val="00B065E5"/>
    <w:rsid w:val="00B10441"/>
    <w:rsid w:val="00B218CA"/>
    <w:rsid w:val="00B239C4"/>
    <w:rsid w:val="00B23A6E"/>
    <w:rsid w:val="00B24E15"/>
    <w:rsid w:val="00B261D8"/>
    <w:rsid w:val="00B2747F"/>
    <w:rsid w:val="00B31312"/>
    <w:rsid w:val="00B3716A"/>
    <w:rsid w:val="00B372E9"/>
    <w:rsid w:val="00B37636"/>
    <w:rsid w:val="00B40606"/>
    <w:rsid w:val="00B4384E"/>
    <w:rsid w:val="00B4593A"/>
    <w:rsid w:val="00B47800"/>
    <w:rsid w:val="00B50687"/>
    <w:rsid w:val="00B52FAB"/>
    <w:rsid w:val="00B57125"/>
    <w:rsid w:val="00B61021"/>
    <w:rsid w:val="00B62898"/>
    <w:rsid w:val="00B62A43"/>
    <w:rsid w:val="00B65D4A"/>
    <w:rsid w:val="00B824AD"/>
    <w:rsid w:val="00B82DFC"/>
    <w:rsid w:val="00B87355"/>
    <w:rsid w:val="00B87CF0"/>
    <w:rsid w:val="00B90E43"/>
    <w:rsid w:val="00B9467E"/>
    <w:rsid w:val="00B96BC9"/>
    <w:rsid w:val="00BA2FCF"/>
    <w:rsid w:val="00BA4DFE"/>
    <w:rsid w:val="00BB136B"/>
    <w:rsid w:val="00BB1C5E"/>
    <w:rsid w:val="00BB5243"/>
    <w:rsid w:val="00BB61F0"/>
    <w:rsid w:val="00BB6FE5"/>
    <w:rsid w:val="00BC2E97"/>
    <w:rsid w:val="00BC3633"/>
    <w:rsid w:val="00BC5735"/>
    <w:rsid w:val="00BC7091"/>
    <w:rsid w:val="00BD09C9"/>
    <w:rsid w:val="00BD2678"/>
    <w:rsid w:val="00BD5E0D"/>
    <w:rsid w:val="00BE37BD"/>
    <w:rsid w:val="00BE3DC4"/>
    <w:rsid w:val="00BE5E21"/>
    <w:rsid w:val="00BE5F19"/>
    <w:rsid w:val="00BE6733"/>
    <w:rsid w:val="00BF0E0A"/>
    <w:rsid w:val="00BF39C4"/>
    <w:rsid w:val="00BF4DC8"/>
    <w:rsid w:val="00C030FF"/>
    <w:rsid w:val="00C034FA"/>
    <w:rsid w:val="00C06E3F"/>
    <w:rsid w:val="00C12589"/>
    <w:rsid w:val="00C13564"/>
    <w:rsid w:val="00C14E45"/>
    <w:rsid w:val="00C15A77"/>
    <w:rsid w:val="00C15B15"/>
    <w:rsid w:val="00C2033B"/>
    <w:rsid w:val="00C22839"/>
    <w:rsid w:val="00C23024"/>
    <w:rsid w:val="00C26502"/>
    <w:rsid w:val="00C26F81"/>
    <w:rsid w:val="00C271EE"/>
    <w:rsid w:val="00C30364"/>
    <w:rsid w:val="00C32F49"/>
    <w:rsid w:val="00C3535A"/>
    <w:rsid w:val="00C3581B"/>
    <w:rsid w:val="00C3688C"/>
    <w:rsid w:val="00C4254B"/>
    <w:rsid w:val="00C459E3"/>
    <w:rsid w:val="00C50CEC"/>
    <w:rsid w:val="00C52401"/>
    <w:rsid w:val="00C52449"/>
    <w:rsid w:val="00C527F6"/>
    <w:rsid w:val="00C54854"/>
    <w:rsid w:val="00C5501F"/>
    <w:rsid w:val="00C55BB3"/>
    <w:rsid w:val="00C62503"/>
    <w:rsid w:val="00C662B7"/>
    <w:rsid w:val="00C67607"/>
    <w:rsid w:val="00C73984"/>
    <w:rsid w:val="00C73A1D"/>
    <w:rsid w:val="00C7526D"/>
    <w:rsid w:val="00C75CFC"/>
    <w:rsid w:val="00C81309"/>
    <w:rsid w:val="00C81E75"/>
    <w:rsid w:val="00C90538"/>
    <w:rsid w:val="00C90D6F"/>
    <w:rsid w:val="00C91C67"/>
    <w:rsid w:val="00C94C5A"/>
    <w:rsid w:val="00CA1779"/>
    <w:rsid w:val="00CA2831"/>
    <w:rsid w:val="00CA71DF"/>
    <w:rsid w:val="00CA7D3C"/>
    <w:rsid w:val="00CB1332"/>
    <w:rsid w:val="00CB1FCA"/>
    <w:rsid w:val="00CB218C"/>
    <w:rsid w:val="00CB5380"/>
    <w:rsid w:val="00CB6EB4"/>
    <w:rsid w:val="00CB7E33"/>
    <w:rsid w:val="00CC4721"/>
    <w:rsid w:val="00CD38EB"/>
    <w:rsid w:val="00CD6327"/>
    <w:rsid w:val="00CD6C24"/>
    <w:rsid w:val="00CE6579"/>
    <w:rsid w:val="00CF0710"/>
    <w:rsid w:val="00CF0B4B"/>
    <w:rsid w:val="00CF1A86"/>
    <w:rsid w:val="00CF2F6B"/>
    <w:rsid w:val="00CF33C3"/>
    <w:rsid w:val="00CF56C7"/>
    <w:rsid w:val="00CF58B1"/>
    <w:rsid w:val="00D001DA"/>
    <w:rsid w:val="00D039A3"/>
    <w:rsid w:val="00D057AD"/>
    <w:rsid w:val="00D0628A"/>
    <w:rsid w:val="00D06D9C"/>
    <w:rsid w:val="00D146AF"/>
    <w:rsid w:val="00D16E7A"/>
    <w:rsid w:val="00D20E6A"/>
    <w:rsid w:val="00D26474"/>
    <w:rsid w:val="00D308DA"/>
    <w:rsid w:val="00D32BA0"/>
    <w:rsid w:val="00D353AF"/>
    <w:rsid w:val="00D37D68"/>
    <w:rsid w:val="00D4037C"/>
    <w:rsid w:val="00D42A7C"/>
    <w:rsid w:val="00D50486"/>
    <w:rsid w:val="00D522CB"/>
    <w:rsid w:val="00D524AE"/>
    <w:rsid w:val="00D52A05"/>
    <w:rsid w:val="00D52A30"/>
    <w:rsid w:val="00D55CE2"/>
    <w:rsid w:val="00D560C6"/>
    <w:rsid w:val="00D63EA9"/>
    <w:rsid w:val="00D71A59"/>
    <w:rsid w:val="00D71E95"/>
    <w:rsid w:val="00D71ECA"/>
    <w:rsid w:val="00D7225A"/>
    <w:rsid w:val="00D75D01"/>
    <w:rsid w:val="00D809BB"/>
    <w:rsid w:val="00D8171B"/>
    <w:rsid w:val="00D82AC0"/>
    <w:rsid w:val="00D83F21"/>
    <w:rsid w:val="00D85A9B"/>
    <w:rsid w:val="00D90EC5"/>
    <w:rsid w:val="00D94425"/>
    <w:rsid w:val="00D95908"/>
    <w:rsid w:val="00D95FE9"/>
    <w:rsid w:val="00DA1A8E"/>
    <w:rsid w:val="00DA433B"/>
    <w:rsid w:val="00DA627F"/>
    <w:rsid w:val="00DB0DE9"/>
    <w:rsid w:val="00DB471B"/>
    <w:rsid w:val="00DB54DF"/>
    <w:rsid w:val="00DB57FC"/>
    <w:rsid w:val="00DB582F"/>
    <w:rsid w:val="00DC0653"/>
    <w:rsid w:val="00DC53D1"/>
    <w:rsid w:val="00DD42F1"/>
    <w:rsid w:val="00DD5975"/>
    <w:rsid w:val="00DD5A61"/>
    <w:rsid w:val="00DE09FD"/>
    <w:rsid w:val="00DE0ABA"/>
    <w:rsid w:val="00DE3932"/>
    <w:rsid w:val="00DE43DC"/>
    <w:rsid w:val="00DE5410"/>
    <w:rsid w:val="00DE6471"/>
    <w:rsid w:val="00DF0499"/>
    <w:rsid w:val="00DF0814"/>
    <w:rsid w:val="00DF287F"/>
    <w:rsid w:val="00E02B42"/>
    <w:rsid w:val="00E04335"/>
    <w:rsid w:val="00E06A36"/>
    <w:rsid w:val="00E07D49"/>
    <w:rsid w:val="00E115F9"/>
    <w:rsid w:val="00E1163C"/>
    <w:rsid w:val="00E117D9"/>
    <w:rsid w:val="00E15356"/>
    <w:rsid w:val="00E1738A"/>
    <w:rsid w:val="00E17F38"/>
    <w:rsid w:val="00E20DA7"/>
    <w:rsid w:val="00E255D3"/>
    <w:rsid w:val="00E2595B"/>
    <w:rsid w:val="00E273BF"/>
    <w:rsid w:val="00E27A0A"/>
    <w:rsid w:val="00E3289E"/>
    <w:rsid w:val="00E33452"/>
    <w:rsid w:val="00E33919"/>
    <w:rsid w:val="00E35324"/>
    <w:rsid w:val="00E36A44"/>
    <w:rsid w:val="00E43DFC"/>
    <w:rsid w:val="00E45543"/>
    <w:rsid w:val="00E4787E"/>
    <w:rsid w:val="00E538A2"/>
    <w:rsid w:val="00E54441"/>
    <w:rsid w:val="00E54BBE"/>
    <w:rsid w:val="00E56363"/>
    <w:rsid w:val="00E56F4B"/>
    <w:rsid w:val="00E57B1D"/>
    <w:rsid w:val="00E640AD"/>
    <w:rsid w:val="00E6655B"/>
    <w:rsid w:val="00E70962"/>
    <w:rsid w:val="00E711FE"/>
    <w:rsid w:val="00E75062"/>
    <w:rsid w:val="00E75607"/>
    <w:rsid w:val="00E77BB3"/>
    <w:rsid w:val="00E8209E"/>
    <w:rsid w:val="00E836DC"/>
    <w:rsid w:val="00E8637D"/>
    <w:rsid w:val="00E8667D"/>
    <w:rsid w:val="00E92CF3"/>
    <w:rsid w:val="00E93E92"/>
    <w:rsid w:val="00E94464"/>
    <w:rsid w:val="00E94AAB"/>
    <w:rsid w:val="00E94C44"/>
    <w:rsid w:val="00E95DF5"/>
    <w:rsid w:val="00E963E2"/>
    <w:rsid w:val="00EA30AD"/>
    <w:rsid w:val="00EB013C"/>
    <w:rsid w:val="00EB0DF7"/>
    <w:rsid w:val="00EB4C1B"/>
    <w:rsid w:val="00EB5946"/>
    <w:rsid w:val="00EB5CB4"/>
    <w:rsid w:val="00EB6D3D"/>
    <w:rsid w:val="00EC190F"/>
    <w:rsid w:val="00EC2E99"/>
    <w:rsid w:val="00EC3602"/>
    <w:rsid w:val="00EC3FE3"/>
    <w:rsid w:val="00EC4147"/>
    <w:rsid w:val="00EC4A12"/>
    <w:rsid w:val="00EC7153"/>
    <w:rsid w:val="00ED08D6"/>
    <w:rsid w:val="00ED193E"/>
    <w:rsid w:val="00ED4026"/>
    <w:rsid w:val="00ED6285"/>
    <w:rsid w:val="00ED6450"/>
    <w:rsid w:val="00EF0FEF"/>
    <w:rsid w:val="00EF1468"/>
    <w:rsid w:val="00EF20DD"/>
    <w:rsid w:val="00EF37DA"/>
    <w:rsid w:val="00EF4159"/>
    <w:rsid w:val="00EF6732"/>
    <w:rsid w:val="00EF6F6C"/>
    <w:rsid w:val="00F0326D"/>
    <w:rsid w:val="00F040C5"/>
    <w:rsid w:val="00F128B1"/>
    <w:rsid w:val="00F12C3A"/>
    <w:rsid w:val="00F21538"/>
    <w:rsid w:val="00F232CC"/>
    <w:rsid w:val="00F2535E"/>
    <w:rsid w:val="00F255FA"/>
    <w:rsid w:val="00F26A74"/>
    <w:rsid w:val="00F308CC"/>
    <w:rsid w:val="00F34275"/>
    <w:rsid w:val="00F36B44"/>
    <w:rsid w:val="00F37CF9"/>
    <w:rsid w:val="00F441EE"/>
    <w:rsid w:val="00F46E0E"/>
    <w:rsid w:val="00F513B7"/>
    <w:rsid w:val="00F51CE9"/>
    <w:rsid w:val="00F55A0A"/>
    <w:rsid w:val="00F55A74"/>
    <w:rsid w:val="00F56231"/>
    <w:rsid w:val="00F64FD3"/>
    <w:rsid w:val="00F66434"/>
    <w:rsid w:val="00F7138E"/>
    <w:rsid w:val="00F71902"/>
    <w:rsid w:val="00F73222"/>
    <w:rsid w:val="00F733DC"/>
    <w:rsid w:val="00F73930"/>
    <w:rsid w:val="00F81055"/>
    <w:rsid w:val="00F82488"/>
    <w:rsid w:val="00F91773"/>
    <w:rsid w:val="00F927F5"/>
    <w:rsid w:val="00F93178"/>
    <w:rsid w:val="00F9492A"/>
    <w:rsid w:val="00FA33F9"/>
    <w:rsid w:val="00FA4B89"/>
    <w:rsid w:val="00FA52EB"/>
    <w:rsid w:val="00FA57D8"/>
    <w:rsid w:val="00FA5DE5"/>
    <w:rsid w:val="00FA741F"/>
    <w:rsid w:val="00FB627C"/>
    <w:rsid w:val="00FB6ACD"/>
    <w:rsid w:val="00FC2173"/>
    <w:rsid w:val="00FC2A24"/>
    <w:rsid w:val="00FD5F7D"/>
    <w:rsid w:val="00FD6E97"/>
    <w:rsid w:val="00FE51CE"/>
    <w:rsid w:val="00FF09DF"/>
    <w:rsid w:val="00FF3CC4"/>
    <w:rsid w:val="00FF3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25B72"/>
  <w15:docId w15:val="{E9224EFD-F6AD-43D1-B421-5070ACDF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65D6"/>
  </w:style>
  <w:style w:type="paragraph" w:styleId="Nagwek1">
    <w:name w:val="heading 1"/>
    <w:basedOn w:val="Normalny"/>
    <w:next w:val="Normalny"/>
    <w:link w:val="Nagwek1Znak"/>
    <w:uiPriority w:val="9"/>
    <w:qFormat/>
    <w:rsid w:val="00EB0DF7"/>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32F49"/>
  </w:style>
  <w:style w:type="character" w:customStyle="1" w:styleId="Teksttreci2">
    <w:name w:val="Tekst treści (2)"/>
    <w:link w:val="Teksttreci21"/>
    <w:uiPriority w:val="99"/>
    <w:rsid w:val="00C32F49"/>
    <w:rPr>
      <w:rFonts w:ascii="Tahoma" w:hAnsi="Tahoma" w:cs="Tahoma"/>
      <w:b/>
      <w:bCs/>
      <w:shd w:val="clear" w:color="auto" w:fill="FFFFFF"/>
    </w:rPr>
  </w:style>
  <w:style w:type="character" w:customStyle="1" w:styleId="Teksttreci3">
    <w:name w:val="Tekst treści (3)"/>
    <w:link w:val="Teksttreci31"/>
    <w:uiPriority w:val="99"/>
    <w:rsid w:val="00C32F49"/>
    <w:rPr>
      <w:rFonts w:ascii="Tahoma" w:hAnsi="Tahoma" w:cs="Tahoma"/>
      <w:shd w:val="clear" w:color="auto" w:fill="FFFFFF"/>
    </w:rPr>
  </w:style>
  <w:style w:type="character" w:customStyle="1" w:styleId="Teksttreci4">
    <w:name w:val="Tekst treści (4)"/>
    <w:link w:val="Teksttreci41"/>
    <w:uiPriority w:val="99"/>
    <w:rsid w:val="00C32F49"/>
    <w:rPr>
      <w:rFonts w:ascii="Tahoma" w:hAnsi="Tahoma" w:cs="Tahoma"/>
      <w:b/>
      <w:bCs/>
      <w:shd w:val="clear" w:color="auto" w:fill="FFFFFF"/>
    </w:rPr>
  </w:style>
  <w:style w:type="character" w:customStyle="1" w:styleId="Teksttreci5">
    <w:name w:val="Tekst treści (5)"/>
    <w:link w:val="Teksttreci51"/>
    <w:uiPriority w:val="99"/>
    <w:rsid w:val="00C32F49"/>
    <w:rPr>
      <w:rFonts w:ascii="Tahoma" w:hAnsi="Tahoma" w:cs="Tahoma"/>
      <w:shd w:val="clear" w:color="auto" w:fill="FFFFFF"/>
    </w:rPr>
  </w:style>
  <w:style w:type="character" w:customStyle="1" w:styleId="Teksttreci">
    <w:name w:val="Tekst treści"/>
    <w:link w:val="Teksttreci1"/>
    <w:uiPriority w:val="99"/>
    <w:rsid w:val="00C32F49"/>
    <w:rPr>
      <w:rFonts w:ascii="Tahoma" w:hAnsi="Tahoma" w:cs="Tahoma"/>
      <w:shd w:val="clear" w:color="auto" w:fill="FFFFFF"/>
    </w:rPr>
  </w:style>
  <w:style w:type="paragraph" w:customStyle="1" w:styleId="Teksttreci21">
    <w:name w:val="Tekst treści (2)1"/>
    <w:basedOn w:val="Normalny"/>
    <w:link w:val="Teksttreci2"/>
    <w:uiPriority w:val="99"/>
    <w:rsid w:val="00C32F49"/>
    <w:pPr>
      <w:shd w:val="clear" w:color="auto" w:fill="FFFFFF"/>
      <w:spacing w:after="360" w:line="360" w:lineRule="exact"/>
      <w:jc w:val="center"/>
    </w:pPr>
    <w:rPr>
      <w:rFonts w:ascii="Tahoma" w:hAnsi="Tahoma" w:cs="Tahoma"/>
      <w:b/>
      <w:bCs/>
    </w:rPr>
  </w:style>
  <w:style w:type="paragraph" w:customStyle="1" w:styleId="Teksttreci31">
    <w:name w:val="Tekst treści (3)1"/>
    <w:basedOn w:val="Normalny"/>
    <w:link w:val="Teksttreci3"/>
    <w:uiPriority w:val="99"/>
    <w:rsid w:val="00C32F49"/>
    <w:pPr>
      <w:shd w:val="clear" w:color="auto" w:fill="FFFFFF"/>
      <w:spacing w:before="360" w:after="0" w:line="360" w:lineRule="exact"/>
      <w:ind w:firstLine="720"/>
      <w:jc w:val="both"/>
    </w:pPr>
    <w:rPr>
      <w:rFonts w:ascii="Tahoma" w:hAnsi="Tahoma" w:cs="Tahoma"/>
    </w:rPr>
  </w:style>
  <w:style w:type="paragraph" w:customStyle="1" w:styleId="Teksttreci41">
    <w:name w:val="Tekst treści (4)1"/>
    <w:basedOn w:val="Normalny"/>
    <w:link w:val="Teksttreci4"/>
    <w:uiPriority w:val="99"/>
    <w:rsid w:val="00C32F49"/>
    <w:pPr>
      <w:shd w:val="clear" w:color="auto" w:fill="FFFFFF"/>
      <w:spacing w:before="480" w:after="0" w:line="360" w:lineRule="exact"/>
      <w:ind w:hanging="360"/>
    </w:pPr>
    <w:rPr>
      <w:rFonts w:ascii="Tahoma" w:hAnsi="Tahoma" w:cs="Tahoma"/>
      <w:b/>
      <w:bCs/>
    </w:rPr>
  </w:style>
  <w:style w:type="paragraph" w:customStyle="1" w:styleId="Teksttreci51">
    <w:name w:val="Tekst treści (5)1"/>
    <w:basedOn w:val="Normalny"/>
    <w:link w:val="Teksttreci5"/>
    <w:uiPriority w:val="99"/>
    <w:rsid w:val="00C32F49"/>
    <w:pPr>
      <w:shd w:val="clear" w:color="auto" w:fill="FFFFFF"/>
      <w:spacing w:after="0" w:line="360" w:lineRule="exact"/>
    </w:pPr>
    <w:rPr>
      <w:rFonts w:ascii="Tahoma" w:hAnsi="Tahoma" w:cs="Tahoma"/>
    </w:rPr>
  </w:style>
  <w:style w:type="paragraph" w:customStyle="1" w:styleId="Teksttreci1">
    <w:name w:val="Tekst treści1"/>
    <w:basedOn w:val="Normalny"/>
    <w:link w:val="Teksttreci"/>
    <w:uiPriority w:val="99"/>
    <w:rsid w:val="00C32F49"/>
    <w:pPr>
      <w:shd w:val="clear" w:color="auto" w:fill="FFFFFF"/>
      <w:spacing w:after="0" w:line="360" w:lineRule="exact"/>
      <w:ind w:hanging="360"/>
      <w:jc w:val="both"/>
    </w:pPr>
    <w:rPr>
      <w:rFonts w:ascii="Tahoma" w:hAnsi="Tahoma" w:cs="Tahoma"/>
    </w:rPr>
  </w:style>
  <w:style w:type="paragraph" w:styleId="Akapitzlist">
    <w:name w:val="List Paragraph"/>
    <w:basedOn w:val="Normalny"/>
    <w:uiPriority w:val="34"/>
    <w:qFormat/>
    <w:rsid w:val="00C32F49"/>
    <w:pPr>
      <w:spacing w:after="0" w:line="240" w:lineRule="auto"/>
      <w:ind w:left="720"/>
      <w:contextualSpacing/>
    </w:pPr>
    <w:rPr>
      <w:rFonts w:ascii="Arial Unicode MS" w:eastAsia="Arial Unicode MS" w:hAnsi="Arial Unicode MS" w:cs="Arial Unicode MS"/>
      <w:color w:val="000000"/>
      <w:sz w:val="24"/>
      <w:szCs w:val="24"/>
      <w:lang w:eastAsia="pl-PL"/>
    </w:rPr>
  </w:style>
  <w:style w:type="paragraph" w:styleId="Nagwek">
    <w:name w:val="header"/>
    <w:basedOn w:val="Normalny"/>
    <w:link w:val="NagwekZnak"/>
    <w:uiPriority w:val="99"/>
    <w:unhideWhenUsed/>
    <w:rsid w:val="00C32F49"/>
    <w:pPr>
      <w:tabs>
        <w:tab w:val="center" w:pos="4536"/>
        <w:tab w:val="right" w:pos="9072"/>
      </w:tabs>
      <w:spacing w:after="0" w:line="240" w:lineRule="auto"/>
    </w:pPr>
    <w:rPr>
      <w:rFonts w:ascii="Arial Unicode MS" w:eastAsia="Arial Unicode MS" w:hAnsi="Arial Unicode MS" w:cs="Times New Roman"/>
      <w:color w:val="000000"/>
      <w:sz w:val="24"/>
      <w:szCs w:val="24"/>
    </w:rPr>
  </w:style>
  <w:style w:type="character" w:customStyle="1" w:styleId="NagwekZnak">
    <w:name w:val="Nagłówek Znak"/>
    <w:basedOn w:val="Domylnaczcionkaakapitu"/>
    <w:link w:val="Nagwek"/>
    <w:uiPriority w:val="99"/>
    <w:rsid w:val="00C32F49"/>
    <w:rPr>
      <w:rFonts w:ascii="Arial Unicode MS" w:eastAsia="Arial Unicode MS" w:hAnsi="Arial Unicode MS" w:cs="Times New Roman"/>
      <w:color w:val="000000"/>
      <w:sz w:val="24"/>
      <w:szCs w:val="24"/>
    </w:rPr>
  </w:style>
  <w:style w:type="paragraph" w:styleId="Stopka">
    <w:name w:val="footer"/>
    <w:basedOn w:val="Normalny"/>
    <w:link w:val="StopkaZnak"/>
    <w:uiPriority w:val="99"/>
    <w:unhideWhenUsed/>
    <w:rsid w:val="00C32F49"/>
    <w:pPr>
      <w:tabs>
        <w:tab w:val="center" w:pos="4536"/>
        <w:tab w:val="right" w:pos="9072"/>
      </w:tabs>
      <w:spacing w:after="0" w:line="240" w:lineRule="auto"/>
    </w:pPr>
    <w:rPr>
      <w:rFonts w:ascii="Arial Unicode MS" w:eastAsia="Arial Unicode MS" w:hAnsi="Arial Unicode MS" w:cs="Times New Roman"/>
      <w:color w:val="000000"/>
      <w:sz w:val="24"/>
      <w:szCs w:val="24"/>
    </w:rPr>
  </w:style>
  <w:style w:type="character" w:customStyle="1" w:styleId="StopkaZnak">
    <w:name w:val="Stopka Znak"/>
    <w:basedOn w:val="Domylnaczcionkaakapitu"/>
    <w:link w:val="Stopka"/>
    <w:uiPriority w:val="99"/>
    <w:rsid w:val="00C32F49"/>
    <w:rPr>
      <w:rFonts w:ascii="Arial Unicode MS" w:eastAsia="Arial Unicode MS" w:hAnsi="Arial Unicode MS" w:cs="Times New Roman"/>
      <w:color w:val="000000"/>
      <w:sz w:val="24"/>
      <w:szCs w:val="24"/>
    </w:rPr>
  </w:style>
  <w:style w:type="table" w:styleId="Tabela-Siatka">
    <w:name w:val="Table Grid"/>
    <w:basedOn w:val="Standardowy"/>
    <w:uiPriority w:val="59"/>
    <w:rsid w:val="00C32F4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2F49"/>
    <w:pPr>
      <w:autoSpaceDE w:val="0"/>
      <w:autoSpaceDN w:val="0"/>
      <w:adjustRightInd w:val="0"/>
      <w:spacing w:after="0" w:line="240" w:lineRule="auto"/>
    </w:pPr>
    <w:rPr>
      <w:rFonts w:ascii="Tahoma" w:eastAsia="Calibri" w:hAnsi="Tahoma" w:cs="Tahoma"/>
      <w:color w:val="000000"/>
      <w:sz w:val="24"/>
      <w:szCs w:val="24"/>
    </w:rPr>
  </w:style>
  <w:style w:type="character" w:customStyle="1" w:styleId="Nagwek1Znak">
    <w:name w:val="Nagłówek 1 Znak"/>
    <w:basedOn w:val="Domylnaczcionkaakapitu"/>
    <w:link w:val="Nagwek1"/>
    <w:uiPriority w:val="9"/>
    <w:rsid w:val="00EB0DF7"/>
    <w:rPr>
      <w:rFonts w:asciiTheme="majorHAnsi" w:eastAsiaTheme="majorEastAsia" w:hAnsiTheme="majorHAnsi" w:cstheme="majorBidi"/>
      <w:b/>
      <w:bCs/>
      <w:color w:val="5EA226" w:themeColor="accent1" w:themeShade="BF"/>
      <w:sz w:val="28"/>
      <w:szCs w:val="28"/>
    </w:rPr>
  </w:style>
  <w:style w:type="paragraph" w:styleId="Nagwekspisutreci">
    <w:name w:val="TOC Heading"/>
    <w:basedOn w:val="Nagwek1"/>
    <w:next w:val="Normalny"/>
    <w:uiPriority w:val="39"/>
    <w:unhideWhenUsed/>
    <w:qFormat/>
    <w:rsid w:val="00EB0DF7"/>
    <w:pPr>
      <w:outlineLvl w:val="9"/>
    </w:pPr>
    <w:rPr>
      <w:lang w:eastAsia="pl-PL"/>
    </w:rPr>
  </w:style>
  <w:style w:type="paragraph" w:styleId="Spistreci1">
    <w:name w:val="toc 1"/>
    <w:basedOn w:val="Normalny"/>
    <w:next w:val="Normalny"/>
    <w:autoRedefine/>
    <w:uiPriority w:val="39"/>
    <w:unhideWhenUsed/>
    <w:qFormat/>
    <w:rsid w:val="00EB0DF7"/>
    <w:pPr>
      <w:spacing w:after="100"/>
    </w:pPr>
  </w:style>
  <w:style w:type="character" w:styleId="Hipercze">
    <w:name w:val="Hyperlink"/>
    <w:basedOn w:val="Domylnaczcionkaakapitu"/>
    <w:uiPriority w:val="99"/>
    <w:unhideWhenUsed/>
    <w:rsid w:val="00EB0DF7"/>
    <w:rPr>
      <w:color w:val="EB8803" w:themeColor="hyperlink"/>
      <w:u w:val="single"/>
    </w:rPr>
  </w:style>
  <w:style w:type="paragraph" w:styleId="Tekstdymka">
    <w:name w:val="Balloon Text"/>
    <w:basedOn w:val="Normalny"/>
    <w:link w:val="TekstdymkaZnak"/>
    <w:uiPriority w:val="99"/>
    <w:semiHidden/>
    <w:unhideWhenUsed/>
    <w:rsid w:val="00EB0D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DF7"/>
    <w:rPr>
      <w:rFonts w:ascii="Tahoma" w:hAnsi="Tahoma" w:cs="Tahoma"/>
      <w:sz w:val="16"/>
      <w:szCs w:val="16"/>
    </w:rPr>
  </w:style>
  <w:style w:type="paragraph" w:styleId="Spistreci2">
    <w:name w:val="toc 2"/>
    <w:basedOn w:val="Normalny"/>
    <w:next w:val="Normalny"/>
    <w:autoRedefine/>
    <w:uiPriority w:val="39"/>
    <w:unhideWhenUsed/>
    <w:qFormat/>
    <w:rsid w:val="0003605D"/>
    <w:pPr>
      <w:spacing w:after="100"/>
      <w:ind w:left="220"/>
    </w:pPr>
    <w:rPr>
      <w:rFonts w:eastAsiaTheme="minorEastAsia"/>
      <w:lang w:eastAsia="pl-PL"/>
    </w:rPr>
  </w:style>
  <w:style w:type="paragraph" w:styleId="Spistreci3">
    <w:name w:val="toc 3"/>
    <w:basedOn w:val="Normalny"/>
    <w:next w:val="Normalny"/>
    <w:autoRedefine/>
    <w:uiPriority w:val="39"/>
    <w:unhideWhenUsed/>
    <w:qFormat/>
    <w:rsid w:val="0003605D"/>
    <w:pPr>
      <w:spacing w:after="100"/>
      <w:ind w:left="440"/>
    </w:pPr>
    <w:rPr>
      <w:rFonts w:eastAsiaTheme="minorEastAsia"/>
      <w:lang w:eastAsia="pl-PL"/>
    </w:rPr>
  </w:style>
  <w:style w:type="paragraph" w:styleId="Bezodstpw">
    <w:name w:val="No Spacing"/>
    <w:link w:val="BezodstpwZnak"/>
    <w:uiPriority w:val="1"/>
    <w:qFormat/>
    <w:rsid w:val="000150C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150CC"/>
    <w:rPr>
      <w:rFonts w:eastAsiaTheme="minorEastAsia"/>
      <w:lang w:eastAsia="pl-PL"/>
    </w:rPr>
  </w:style>
  <w:style w:type="character" w:styleId="Wyrnieniedelikatne">
    <w:name w:val="Subtle Emphasis"/>
    <w:basedOn w:val="Domylnaczcionkaakapitu"/>
    <w:uiPriority w:val="19"/>
    <w:qFormat/>
    <w:rsid w:val="00B218CA"/>
    <w:rPr>
      <w:i/>
      <w:iCs/>
      <w:color w:val="808080" w:themeColor="text1" w:themeTint="7F"/>
    </w:rPr>
  </w:style>
  <w:style w:type="paragraph" w:styleId="Tekstprzypisukocowego">
    <w:name w:val="endnote text"/>
    <w:basedOn w:val="Normalny"/>
    <w:link w:val="TekstprzypisukocowegoZnak"/>
    <w:uiPriority w:val="99"/>
    <w:semiHidden/>
    <w:unhideWhenUsed/>
    <w:rsid w:val="00D944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4425"/>
    <w:rPr>
      <w:sz w:val="20"/>
      <w:szCs w:val="20"/>
    </w:rPr>
  </w:style>
  <w:style w:type="character" w:styleId="Odwoanieprzypisukocowego">
    <w:name w:val="endnote reference"/>
    <w:basedOn w:val="Domylnaczcionkaakapitu"/>
    <w:uiPriority w:val="99"/>
    <w:semiHidden/>
    <w:unhideWhenUsed/>
    <w:rsid w:val="00D94425"/>
    <w:rPr>
      <w:vertAlign w:val="superscript"/>
    </w:rPr>
  </w:style>
  <w:style w:type="paragraph" w:styleId="NormalnyWeb">
    <w:name w:val="Normal (Web)"/>
    <w:basedOn w:val="Normalny"/>
    <w:uiPriority w:val="99"/>
    <w:unhideWhenUsed/>
    <w:rsid w:val="003368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36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3746">
      <w:bodyDiv w:val="1"/>
      <w:marLeft w:val="0"/>
      <w:marRight w:val="0"/>
      <w:marTop w:val="0"/>
      <w:marBottom w:val="0"/>
      <w:divBdr>
        <w:top w:val="none" w:sz="0" w:space="0" w:color="auto"/>
        <w:left w:val="none" w:sz="0" w:space="0" w:color="auto"/>
        <w:bottom w:val="none" w:sz="0" w:space="0" w:color="auto"/>
        <w:right w:val="none" w:sz="0" w:space="0" w:color="auto"/>
      </w:divBdr>
    </w:div>
    <w:div w:id="1197618189">
      <w:bodyDiv w:val="1"/>
      <w:marLeft w:val="0"/>
      <w:marRight w:val="0"/>
      <w:marTop w:val="0"/>
      <w:marBottom w:val="0"/>
      <w:divBdr>
        <w:top w:val="none" w:sz="0" w:space="0" w:color="auto"/>
        <w:left w:val="none" w:sz="0" w:space="0" w:color="auto"/>
        <w:bottom w:val="none" w:sz="0" w:space="0" w:color="auto"/>
        <w:right w:val="none" w:sz="0" w:space="0" w:color="auto"/>
      </w:divBdr>
    </w:div>
    <w:div w:id="1231383487">
      <w:bodyDiv w:val="1"/>
      <w:marLeft w:val="0"/>
      <w:marRight w:val="0"/>
      <w:marTop w:val="0"/>
      <w:marBottom w:val="0"/>
      <w:divBdr>
        <w:top w:val="none" w:sz="0" w:space="0" w:color="auto"/>
        <w:left w:val="none" w:sz="0" w:space="0" w:color="auto"/>
        <w:bottom w:val="none" w:sz="0" w:space="0" w:color="auto"/>
        <w:right w:val="none" w:sz="0" w:space="0" w:color="auto"/>
      </w:divBdr>
    </w:div>
    <w:div w:id="16817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Szkolna_skala_oc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wikipedia.org/wiki/Szko%C5%82a_(o%C5%9Bwiata)" TargetMode="External"/><Relationship Id="rId4" Type="http://schemas.openxmlformats.org/officeDocument/2006/relationships/settings" Target="settings.xml"/><Relationship Id="rId9" Type="http://schemas.openxmlformats.org/officeDocument/2006/relationships/hyperlink" Target="https://pl.wikipedia.org/wiki/Statut" TargetMode="Externa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81CD-FC69-4BDF-8F49-7A18CCB2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13365</Words>
  <Characters>80192</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WEWNĄTRZSZKOLNY           SYSTEM                              OCENIANIA                                               Szkoła Podstawowa                      im. św. Jana Kantego    w Świlczy</vt:lpstr>
    </vt:vector>
  </TitlesOfParts>
  <Company/>
  <LinksUpToDate>false</LinksUpToDate>
  <CharactersWithSpaces>93371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WEWNĄTRZSZKOLNY           SYSTEM                              OCENIANIA                                               Szkoła Podstawowa                      im. św. Jana Kantego    w Świlczy</dc:title>
  <dc:subject>rok szkolny 2021/2022</dc:subject>
  <dc:creator>ACER</dc:creator>
  <cp:lastModifiedBy>Grzegorz Patruś</cp:lastModifiedBy>
  <cp:revision>2</cp:revision>
  <cp:lastPrinted>2019-09-12T16:07:00Z</cp:lastPrinted>
  <dcterms:created xsi:type="dcterms:W3CDTF">2021-08-31T18:22:00Z</dcterms:created>
  <dcterms:modified xsi:type="dcterms:W3CDTF">2021-08-31T18:22:00Z</dcterms:modified>
</cp:coreProperties>
</file>