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3" w:rsidRPr="005B574A" w:rsidRDefault="00012938">
      <w:pPr>
        <w:rPr>
          <w:i/>
          <w:sz w:val="24"/>
          <w:szCs w:val="24"/>
        </w:rPr>
      </w:pPr>
      <w:bookmarkStart w:id="0" w:name="_GoBack"/>
      <w:bookmarkEnd w:id="0"/>
      <w:r w:rsidRPr="005B574A">
        <w:rPr>
          <w:i/>
          <w:sz w:val="24"/>
          <w:szCs w:val="24"/>
        </w:rPr>
        <w:t>Szkoła Podstwowa im. św. Jana Kantego w Świlczy</w:t>
      </w:r>
    </w:p>
    <w:p w:rsidR="00012938" w:rsidRDefault="00012938"/>
    <w:p w:rsidR="00AB29F1" w:rsidRDefault="00012938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PROGRAM W ZAKRESIE ROZSZERZONEJ NAUKI I TRENINGU PIŁKI NOŻNEJ</w:t>
      </w:r>
    </w:p>
    <w:p w:rsidR="00012938" w:rsidRDefault="00012938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W KLASACH IV-VIII</w:t>
      </w:r>
    </w:p>
    <w:p w:rsidR="005B574A" w:rsidRPr="00AB29F1" w:rsidRDefault="005B574A" w:rsidP="00AB29F1">
      <w:pPr>
        <w:jc w:val="center"/>
        <w:rPr>
          <w:b/>
          <w:sz w:val="24"/>
          <w:szCs w:val="24"/>
        </w:rPr>
      </w:pPr>
    </w:p>
    <w:p w:rsidR="00012938" w:rsidRPr="005B574A" w:rsidRDefault="00012938">
      <w:r w:rsidRPr="005B574A">
        <w:t>Program zawiera podstawowe struktury kształcenia i treningu młodych piłkarzy z uwzględnieniem:</w:t>
      </w:r>
    </w:p>
    <w:p w:rsidR="00012938" w:rsidRPr="00AB29F1" w:rsidRDefault="00012938" w:rsidP="000129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Przygotowania sprawnościowego</w:t>
      </w:r>
    </w:p>
    <w:p w:rsidR="00012938" w:rsidRPr="00AB29F1" w:rsidRDefault="00012938" w:rsidP="000129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Technicznego</w:t>
      </w:r>
    </w:p>
    <w:p w:rsidR="00012938" w:rsidRPr="00AB29F1" w:rsidRDefault="00012938" w:rsidP="000129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Taktycznego</w:t>
      </w:r>
    </w:p>
    <w:p w:rsidR="00012938" w:rsidRPr="00AB29F1" w:rsidRDefault="00012938" w:rsidP="000129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Intelektualnego</w:t>
      </w:r>
    </w:p>
    <w:p w:rsidR="00012938" w:rsidRDefault="00012938" w:rsidP="00012938">
      <w:pPr>
        <w:pStyle w:val="Akapitzlist"/>
        <w:rPr>
          <w:b/>
          <w:sz w:val="24"/>
          <w:szCs w:val="24"/>
        </w:rPr>
      </w:pPr>
    </w:p>
    <w:p w:rsidR="005B574A" w:rsidRPr="00AB29F1" w:rsidRDefault="005B574A" w:rsidP="00012938">
      <w:pPr>
        <w:pStyle w:val="Akapitzlist"/>
        <w:rPr>
          <w:b/>
          <w:sz w:val="24"/>
          <w:szCs w:val="24"/>
        </w:rPr>
      </w:pPr>
    </w:p>
    <w:p w:rsidR="00012938" w:rsidRDefault="00012938" w:rsidP="00012938">
      <w:pPr>
        <w:pStyle w:val="Akapitzlist"/>
      </w:pPr>
    </w:p>
    <w:p w:rsidR="00012938" w:rsidRDefault="00012938" w:rsidP="00AB29F1">
      <w:pPr>
        <w:pStyle w:val="Akapitzlist"/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PRZYGOTOWANIE SPRAWNOŚCIOWE</w:t>
      </w:r>
    </w:p>
    <w:p w:rsidR="00AB29F1" w:rsidRPr="00AB29F1" w:rsidRDefault="00AB29F1" w:rsidP="00AB29F1">
      <w:pPr>
        <w:pStyle w:val="Akapitzlist"/>
        <w:jc w:val="center"/>
        <w:rPr>
          <w:b/>
          <w:sz w:val="24"/>
          <w:szCs w:val="24"/>
        </w:rPr>
      </w:pPr>
    </w:p>
    <w:p w:rsidR="00012938" w:rsidRDefault="00012938" w:rsidP="00AB29F1">
      <w:pPr>
        <w:pStyle w:val="Akapitzlist"/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SPRAWNOŚĆ FIZYCZNA OGÓLNA</w:t>
      </w:r>
    </w:p>
    <w:p w:rsidR="005B574A" w:rsidRPr="00AB29F1" w:rsidRDefault="005B574A" w:rsidP="00AB29F1">
      <w:pPr>
        <w:pStyle w:val="Akapitzlist"/>
        <w:jc w:val="center"/>
        <w:rPr>
          <w:b/>
          <w:sz w:val="24"/>
          <w:szCs w:val="24"/>
        </w:rPr>
      </w:pPr>
    </w:p>
    <w:p w:rsidR="00012938" w:rsidRDefault="00012938" w:rsidP="005B574A">
      <w:pPr>
        <w:pStyle w:val="Akapitzlist"/>
        <w:jc w:val="both"/>
      </w:pPr>
      <w:r>
        <w:t xml:space="preserve">Zadania programowe w zakresie rozwoju cech motorycznych zostały określone </w:t>
      </w:r>
      <w:r w:rsidR="005B574A">
        <w:t xml:space="preserve">                        </w:t>
      </w:r>
      <w:r>
        <w:t xml:space="preserve">w podstawowym dziale programowym:cechy kondycyjne. Na zajęciach dodatkowych </w:t>
      </w:r>
      <w:r w:rsidR="005B574A">
        <w:t xml:space="preserve">              </w:t>
      </w:r>
      <w:r>
        <w:t xml:space="preserve">z piłkarzami następuje intensyfikacja obciążeńw zadawanych ćwiczeniach, jednak </w:t>
      </w:r>
      <w:r w:rsidR="005B574A">
        <w:t xml:space="preserve">                    </w:t>
      </w:r>
      <w:r>
        <w:t>z uwzględnieniem metod i środków o charakterze wszechstronnego oddziaływania.</w:t>
      </w:r>
    </w:p>
    <w:p w:rsidR="00012938" w:rsidRDefault="00012938" w:rsidP="005B574A">
      <w:pPr>
        <w:pStyle w:val="Akapitzlist"/>
        <w:numPr>
          <w:ilvl w:val="0"/>
          <w:numId w:val="2"/>
        </w:numPr>
        <w:jc w:val="both"/>
      </w:pPr>
      <w:r>
        <w:t>Rozwój siły, szybkości , wytrzymałości, zręczności i koordynacji ruchowej metodami</w:t>
      </w:r>
      <w:r w:rsidR="005B574A">
        <w:t xml:space="preserve">            </w:t>
      </w:r>
      <w:r>
        <w:t xml:space="preserve"> i środkami uwzględniającymi rozwój biologiczny dziecka-formy kompleksowe</w:t>
      </w:r>
      <w:r w:rsidR="005B574A">
        <w:t xml:space="preserve">                     </w:t>
      </w:r>
      <w:r>
        <w:t xml:space="preserve"> i wszechstronne kształcenia cech motorycznych.</w:t>
      </w:r>
    </w:p>
    <w:p w:rsidR="00012938" w:rsidRDefault="00012938" w:rsidP="005B574A">
      <w:pPr>
        <w:pStyle w:val="Akapitzlist"/>
        <w:numPr>
          <w:ilvl w:val="0"/>
          <w:numId w:val="2"/>
        </w:numPr>
        <w:jc w:val="both"/>
      </w:pPr>
      <w:r>
        <w:t>Intensywność ćwiczeń z zakresu tlenowo-beztlenowego w zachowanych proporcjach czasu pracy i odpoczynku(większa intensywność, czynny odpoczynek, mniejszy zakres).</w:t>
      </w:r>
    </w:p>
    <w:p w:rsidR="00012938" w:rsidRDefault="00012938" w:rsidP="005B574A">
      <w:pPr>
        <w:pStyle w:val="Akapitzlist"/>
        <w:numPr>
          <w:ilvl w:val="0"/>
          <w:numId w:val="2"/>
        </w:numPr>
        <w:jc w:val="both"/>
      </w:pPr>
      <w:r>
        <w:t>Doskonalenienabytych cech kondycyjnych z zakresu treningu piłki nożnej</w:t>
      </w:r>
      <w:r w:rsidR="00B21CCE">
        <w:t>, przygotowania wytrzymałościowego.</w:t>
      </w:r>
    </w:p>
    <w:p w:rsidR="00B21CCE" w:rsidRDefault="00B21CCE" w:rsidP="005B574A">
      <w:pPr>
        <w:pStyle w:val="Akapitzlist"/>
        <w:numPr>
          <w:ilvl w:val="0"/>
          <w:numId w:val="2"/>
        </w:numPr>
        <w:jc w:val="both"/>
      </w:pPr>
      <w:r>
        <w:t>Zwiększenie wymagań sprawności fizycznej odnośnie realizacji zadań taktyki zespołowej</w:t>
      </w:r>
      <w:r w:rsidR="005B574A">
        <w:t xml:space="preserve">    </w:t>
      </w:r>
      <w:r>
        <w:t xml:space="preserve"> i indywidualnych obowiązków wynikających z gry w okreslonym systemie i tempie.</w:t>
      </w:r>
    </w:p>
    <w:p w:rsidR="00B21CCE" w:rsidRDefault="00B21CCE" w:rsidP="005B574A">
      <w:pPr>
        <w:pStyle w:val="Akapitzlist"/>
        <w:numPr>
          <w:ilvl w:val="0"/>
          <w:numId w:val="2"/>
        </w:numPr>
        <w:jc w:val="both"/>
      </w:pPr>
      <w:r>
        <w:t>Zwiększenie liczy spotkań(spraring).</w:t>
      </w:r>
    </w:p>
    <w:p w:rsidR="00B21CCE" w:rsidRDefault="00B21CCE" w:rsidP="005B574A">
      <w:pPr>
        <w:pStyle w:val="Akapitzlist"/>
        <w:numPr>
          <w:ilvl w:val="0"/>
          <w:numId w:val="2"/>
        </w:numPr>
        <w:jc w:val="both"/>
      </w:pPr>
      <w:r>
        <w:t>Zajęcia lekcyjne zblizone do treningu seniorów.</w:t>
      </w:r>
    </w:p>
    <w:p w:rsidR="00B21CCE" w:rsidRDefault="00B21CCE" w:rsidP="005B574A">
      <w:pPr>
        <w:jc w:val="both"/>
      </w:pPr>
    </w:p>
    <w:p w:rsidR="005B574A" w:rsidRDefault="005B574A" w:rsidP="005B574A">
      <w:pPr>
        <w:jc w:val="both"/>
      </w:pPr>
    </w:p>
    <w:p w:rsidR="005B574A" w:rsidRDefault="005B574A" w:rsidP="005B574A">
      <w:pPr>
        <w:jc w:val="both"/>
      </w:pPr>
    </w:p>
    <w:p w:rsidR="005B574A" w:rsidRDefault="005B574A" w:rsidP="005B574A">
      <w:pPr>
        <w:jc w:val="both"/>
      </w:pPr>
    </w:p>
    <w:p w:rsidR="00B21CCE" w:rsidRPr="00AB29F1" w:rsidRDefault="00B21CCE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lastRenderedPageBreak/>
        <w:t>PRZYGOTOWANIE TECHNICZNE</w:t>
      </w:r>
    </w:p>
    <w:p w:rsidR="00AB29F1" w:rsidRPr="00AB29F1" w:rsidRDefault="00AB29F1" w:rsidP="00AB29F1">
      <w:pPr>
        <w:jc w:val="center"/>
        <w:rPr>
          <w:b/>
          <w:sz w:val="24"/>
          <w:szCs w:val="24"/>
        </w:rPr>
      </w:pPr>
    </w:p>
    <w:p w:rsidR="00B21CCE" w:rsidRDefault="00B21CCE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TECHNIKA OGÓLNA</w:t>
      </w:r>
    </w:p>
    <w:p w:rsidR="005B574A" w:rsidRPr="00AB29F1" w:rsidRDefault="005B574A" w:rsidP="00AB29F1">
      <w:pPr>
        <w:jc w:val="center"/>
        <w:rPr>
          <w:b/>
          <w:sz w:val="24"/>
          <w:szCs w:val="24"/>
        </w:rPr>
      </w:pPr>
    </w:p>
    <w:p w:rsidR="00B21CCE" w:rsidRDefault="00B21CCE" w:rsidP="00B21CCE">
      <w:r>
        <w:t>1.Poruszanie się po boisku, bieg, starty i zatrzymania, zmiany kierunku , wyskoki dosiężne.</w:t>
      </w:r>
    </w:p>
    <w:p w:rsidR="00B21CCE" w:rsidRDefault="00B21CCE" w:rsidP="00B21CCE">
      <w:r>
        <w:t>2. Bieg  tyłem,zmiany tempa biegu, spiningi,skipy, bieg w nirównym tempie.</w:t>
      </w:r>
    </w:p>
    <w:p w:rsidR="00B21CCE" w:rsidRDefault="00B21CCE" w:rsidP="00B21CCE">
      <w:r>
        <w:t>3. Bieg-przekładanka, starty z rozmaitych pozycji.</w:t>
      </w:r>
    </w:p>
    <w:p w:rsidR="00B21CCE" w:rsidRDefault="00B21CCE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TECHNIKA SPECJALNA</w:t>
      </w:r>
    </w:p>
    <w:p w:rsidR="00AB29F1" w:rsidRPr="00AB29F1" w:rsidRDefault="00AB29F1" w:rsidP="00AB29F1">
      <w:pPr>
        <w:jc w:val="center"/>
        <w:rPr>
          <w:b/>
          <w:sz w:val="24"/>
          <w:szCs w:val="24"/>
        </w:rPr>
      </w:pP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Nauczanie poszczególnyvh elementów techniki w formie ćwiczeń przygotowawczych(gry</w:t>
      </w:r>
      <w:r w:rsidR="005B574A">
        <w:t xml:space="preserve">         </w:t>
      </w:r>
      <w:r>
        <w:t xml:space="preserve"> i zabawy).</w:t>
      </w: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Uderzenie piłki wewnętrznym , zewnętrzynym podbiciem, wewnętrzną częścią stopy, prostym podbiciem.</w:t>
      </w: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Przyjęcie toczącej się piłki podeszwą,wewnętrzną i zewnętrzną częscią stopy prostym podbiciem.</w:t>
      </w: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Uderzenie piłki głową w wyskoku , prowadzenie piłki we wszystkich kierunkach.</w:t>
      </w: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Strzał nogą , głową, z miejsca, z biegu, z obrotem, zprzeciwnikami i bez przeciwników, zwody.</w:t>
      </w:r>
    </w:p>
    <w:p w:rsidR="00B21CCE" w:rsidRDefault="00B21CCE" w:rsidP="00B21CCE">
      <w:pPr>
        <w:pStyle w:val="Akapitzlist"/>
        <w:numPr>
          <w:ilvl w:val="0"/>
          <w:numId w:val="3"/>
        </w:numPr>
      </w:pPr>
      <w:r>
        <w:t>Przyjęcie piłki z powietrza nogą</w:t>
      </w:r>
      <w:r w:rsidR="005063B1">
        <w:t>, klatką piersiową , drybling, gra ciałem, odbieranie piłki, wyrzut z autu.</w:t>
      </w:r>
    </w:p>
    <w:p w:rsidR="005063B1" w:rsidRDefault="005063B1" w:rsidP="00B21CCE">
      <w:pPr>
        <w:pStyle w:val="Akapitzlist"/>
        <w:numPr>
          <w:ilvl w:val="0"/>
          <w:numId w:val="3"/>
        </w:numPr>
      </w:pPr>
      <w:r>
        <w:t>Indywidualna technika bramkarza.</w:t>
      </w:r>
    </w:p>
    <w:p w:rsidR="005063B1" w:rsidRDefault="005063B1" w:rsidP="00B21CCE">
      <w:pPr>
        <w:pStyle w:val="Akapitzlist"/>
        <w:numPr>
          <w:ilvl w:val="0"/>
          <w:numId w:val="3"/>
        </w:numPr>
      </w:pPr>
      <w:r>
        <w:t>Podanie i przyjęcie piłki z rotacją, strzał z powietrza po dośrodkowniu.</w:t>
      </w:r>
    </w:p>
    <w:p w:rsidR="005063B1" w:rsidRDefault="005063B1" w:rsidP="00B21CCE">
      <w:pPr>
        <w:pStyle w:val="Akapitzlist"/>
        <w:numPr>
          <w:ilvl w:val="0"/>
          <w:numId w:val="3"/>
        </w:numPr>
      </w:pPr>
      <w:r>
        <w:t>Podanie piłki wkontakcie z przeciwnikiem, ćwiczenia doskonalące zakres pola widzenia.</w:t>
      </w:r>
      <w:r w:rsidR="005B574A">
        <w:t xml:space="preserve"> </w:t>
      </w:r>
    </w:p>
    <w:p w:rsidR="005B574A" w:rsidRDefault="005B574A" w:rsidP="005B574A">
      <w:pPr>
        <w:pStyle w:val="Akapitzlist"/>
      </w:pPr>
    </w:p>
    <w:p w:rsidR="005063B1" w:rsidRDefault="005063B1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PRZYGOTOWANIE TECHNICZNE</w:t>
      </w:r>
    </w:p>
    <w:p w:rsidR="00AB29F1" w:rsidRPr="00AB29F1" w:rsidRDefault="00AB29F1" w:rsidP="00AB29F1">
      <w:pPr>
        <w:jc w:val="center"/>
        <w:rPr>
          <w:b/>
          <w:sz w:val="24"/>
          <w:szCs w:val="24"/>
        </w:rPr>
      </w:pPr>
    </w:p>
    <w:p w:rsidR="005063B1" w:rsidRDefault="005063B1" w:rsidP="00AB29F1">
      <w:pPr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TAKTYKA ATAKOWANIA</w:t>
      </w:r>
    </w:p>
    <w:p w:rsidR="005B574A" w:rsidRPr="00AB29F1" w:rsidRDefault="005B574A" w:rsidP="00AB29F1">
      <w:pPr>
        <w:jc w:val="center"/>
        <w:rPr>
          <w:b/>
          <w:sz w:val="24"/>
          <w:szCs w:val="24"/>
        </w:rPr>
      </w:pPr>
    </w:p>
    <w:p w:rsidR="005063B1" w:rsidRDefault="005063B1" w:rsidP="005063B1">
      <w:pPr>
        <w:pStyle w:val="Akapitzlist"/>
        <w:numPr>
          <w:ilvl w:val="0"/>
          <w:numId w:val="4"/>
        </w:numPr>
      </w:pPr>
      <w:r>
        <w:t xml:space="preserve"> Wchodzenie na pozycje-wformie zabawowej( np. berka).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Podanie piłki w dwójkach poruszajacych się wokół boiska.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Gra 2x2,3x3 na małe bramki.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Prowadzenie piłki zakończone strzałem na bramkę.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Podanie piłki w trójkach( skośne, poprzeczne)poruszając się wzdłuż boiska.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Małe gry-2x2,3x3,4x4,5x5 na małe bramki z założeniem przyjęcia, podania piłki do najblizszego partnera.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Podanie piłki w dwójkach z wychodzeniem na pozycje.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lastRenderedPageBreak/>
        <w:t>Prowadzenie piłki ze zmaina miejsc.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W małych grach stosowanie zasady”wszyscy w obronie-wszyscy w ataku”.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Proste kombinacje przenoszące środek ciężkości gry, podania piłki krótkie, średnie i długie.</w:t>
      </w:r>
    </w:p>
    <w:p w:rsidR="005063B1" w:rsidRDefault="005063B1" w:rsidP="005063B1">
      <w:pPr>
        <w:pStyle w:val="Akapitzlist"/>
        <w:numPr>
          <w:ilvl w:val="0"/>
          <w:numId w:val="4"/>
        </w:numPr>
      </w:pPr>
      <w:r>
        <w:t>Nauka stałych fragmentów gry w atakowaniu.</w:t>
      </w:r>
    </w:p>
    <w:p w:rsidR="005063B1" w:rsidRDefault="006124C4" w:rsidP="005063B1">
      <w:pPr>
        <w:pStyle w:val="Akapitzlist"/>
        <w:numPr>
          <w:ilvl w:val="0"/>
          <w:numId w:val="4"/>
        </w:numPr>
      </w:pPr>
      <w:r>
        <w:t>Podania piłki ze zmianą miejsc w dwójkach i trójkach.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Przygotowanie do gry w systemie 1-4-2-4 lub 1-4-3-3.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Wwyznaczanie zawodnikom specjalnych zadań.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Stosowanie kombinacji taktycznych z akcentowaniem rytmu atakowania.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Gra-uproszczona gra szkolna.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Wychodzenie na pozycję i rozwiązywanie sytuacji w przewadze liczebnej2:1, 3:2, 4:2, 5:3.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Atak na obronę z założeniami o chrakterze aktywnej walki na połowie boiska z bramkarzem.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Atak frontalny i atak skrzydłami(ćwiczenia dla obrony i ataku).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Przechodzenie z akcji obronnej do atakowania i z akcji atakowania do obrony.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„Zgrywanie” linii i pozycji w drużynie(obrona, pomoc, atak).</w:t>
      </w:r>
    </w:p>
    <w:p w:rsidR="006124C4" w:rsidRDefault="006124C4" w:rsidP="005063B1">
      <w:pPr>
        <w:pStyle w:val="Akapitzlist"/>
        <w:numPr>
          <w:ilvl w:val="0"/>
          <w:numId w:val="4"/>
        </w:numPr>
      </w:pPr>
      <w:r>
        <w:t>Pomocnicze gry piłkarskie( gra na 4 bramki, gra bułgarska, gra 2 piłkami).</w:t>
      </w:r>
    </w:p>
    <w:p w:rsidR="005B574A" w:rsidRDefault="005B574A" w:rsidP="005B574A"/>
    <w:p w:rsidR="006124C4" w:rsidRDefault="006124C4" w:rsidP="00AB29F1">
      <w:pPr>
        <w:pStyle w:val="Akapitzlist"/>
        <w:jc w:val="center"/>
        <w:rPr>
          <w:b/>
          <w:sz w:val="24"/>
          <w:szCs w:val="24"/>
        </w:rPr>
      </w:pPr>
      <w:r w:rsidRPr="00AB29F1">
        <w:rPr>
          <w:b/>
          <w:sz w:val="24"/>
          <w:szCs w:val="24"/>
        </w:rPr>
        <w:t>TAKTYKA OBRONY</w:t>
      </w:r>
    </w:p>
    <w:p w:rsidR="005B574A" w:rsidRDefault="005B574A" w:rsidP="00AB29F1">
      <w:pPr>
        <w:pStyle w:val="Akapitzlist"/>
        <w:jc w:val="center"/>
        <w:rPr>
          <w:b/>
          <w:sz w:val="24"/>
          <w:szCs w:val="24"/>
        </w:rPr>
      </w:pPr>
    </w:p>
    <w:p w:rsidR="005B574A" w:rsidRPr="00AB29F1" w:rsidRDefault="005B574A" w:rsidP="00AB29F1">
      <w:pPr>
        <w:pStyle w:val="Akapitzlist"/>
        <w:jc w:val="center"/>
        <w:rPr>
          <w:b/>
          <w:sz w:val="24"/>
          <w:szCs w:val="24"/>
        </w:rPr>
      </w:pPr>
    </w:p>
    <w:p w:rsidR="006124C4" w:rsidRDefault="00AB29F1" w:rsidP="00AB29F1">
      <w:r>
        <w:t xml:space="preserve">               1.</w:t>
      </w:r>
      <w:r w:rsidR="006124C4">
        <w:t>Nauka właściwego ustawienia się obrony.</w:t>
      </w:r>
    </w:p>
    <w:p w:rsidR="006124C4" w:rsidRDefault="00AB29F1" w:rsidP="00AB29F1">
      <w:r>
        <w:t xml:space="preserve">               2.</w:t>
      </w:r>
      <w:r w:rsidR="006124C4">
        <w:t>Odbieranie piłki przeciwnikowi w małych grach(1x1,2x2,3x3).</w:t>
      </w:r>
    </w:p>
    <w:p w:rsidR="006124C4" w:rsidRDefault="00AB29F1" w:rsidP="00AB29F1">
      <w:pPr>
        <w:pStyle w:val="Akapitzlist"/>
      </w:pPr>
      <w:r>
        <w:t xml:space="preserve"> 3.</w:t>
      </w:r>
      <w:r w:rsidR="006124C4">
        <w:t>Podstawowe formy obrony zespołowej w ramach obrony strefowej.</w:t>
      </w:r>
    </w:p>
    <w:p w:rsidR="006124C4" w:rsidRDefault="00AB29F1" w:rsidP="00AB29F1">
      <w:pPr>
        <w:ind w:left="720"/>
      </w:pPr>
      <w:r>
        <w:t>4.</w:t>
      </w:r>
      <w:r w:rsidR="006124C4">
        <w:t>Obrona strefowa w małych grach i obronnym systemie.</w:t>
      </w:r>
    </w:p>
    <w:p w:rsidR="006124C4" w:rsidRDefault="00AB29F1" w:rsidP="00AB29F1">
      <w:pPr>
        <w:ind w:left="720"/>
      </w:pPr>
      <w:r>
        <w:t>5.</w:t>
      </w:r>
      <w:r w:rsidR="006124C4">
        <w:t>Obrona „każdy swego” z przekazywaniem, współpracaz najbliższym partnerem, asekuracja.</w:t>
      </w:r>
    </w:p>
    <w:p w:rsidR="006124C4" w:rsidRDefault="00AB29F1" w:rsidP="00AB29F1">
      <w:pPr>
        <w:ind w:left="720"/>
      </w:pPr>
      <w:r>
        <w:t>6.Stałe fragmenty gry w obronie.</w:t>
      </w:r>
    </w:p>
    <w:p w:rsidR="00AB29F1" w:rsidRDefault="00AB29F1" w:rsidP="00AB29F1">
      <w:pPr>
        <w:pStyle w:val="Akapitzlist"/>
        <w:numPr>
          <w:ilvl w:val="0"/>
          <w:numId w:val="2"/>
        </w:numPr>
      </w:pPr>
      <w:r>
        <w:t>Kombinacje obronne wobec gry przeciwnika.</w:t>
      </w:r>
    </w:p>
    <w:p w:rsidR="00AB29F1" w:rsidRDefault="00AB29F1" w:rsidP="00AB29F1">
      <w:pPr>
        <w:pStyle w:val="Akapitzlist"/>
        <w:numPr>
          <w:ilvl w:val="0"/>
          <w:numId w:val="2"/>
        </w:numPr>
      </w:pPr>
      <w:r>
        <w:t>Przygotowanie do gry w systemie 1-4-2-4 lub 1-4-3-3.</w:t>
      </w:r>
    </w:p>
    <w:p w:rsidR="00AB29F1" w:rsidRDefault="00AB29F1" w:rsidP="00AB29F1">
      <w:pPr>
        <w:pStyle w:val="Akapitzlist"/>
        <w:numPr>
          <w:ilvl w:val="0"/>
          <w:numId w:val="2"/>
        </w:numPr>
      </w:pPr>
      <w:r>
        <w:t>Gra uproszczona, gra szkolna.</w:t>
      </w:r>
    </w:p>
    <w:p w:rsidR="005B574A" w:rsidRDefault="005B574A" w:rsidP="005B574A">
      <w:pPr>
        <w:pStyle w:val="Akapitzlist"/>
        <w:ind w:left="1080"/>
      </w:pPr>
    </w:p>
    <w:p w:rsidR="00AB29F1" w:rsidRDefault="00AB29F1" w:rsidP="00AB29F1">
      <w:pPr>
        <w:ind w:left="720"/>
      </w:pPr>
    </w:p>
    <w:p w:rsidR="00012938" w:rsidRDefault="00AB29F1" w:rsidP="00AB29F1">
      <w:pPr>
        <w:pStyle w:val="Akapitzlist"/>
        <w:jc w:val="center"/>
        <w:rPr>
          <w:b/>
        </w:rPr>
      </w:pPr>
      <w:r w:rsidRPr="00AB29F1">
        <w:rPr>
          <w:b/>
        </w:rPr>
        <w:t>PRZYGOTOWANIE INTELEKTUALNO-EMOCJONALNE</w:t>
      </w:r>
    </w:p>
    <w:p w:rsidR="005B574A" w:rsidRDefault="005B574A" w:rsidP="00AB29F1">
      <w:pPr>
        <w:pStyle w:val="Akapitzlist"/>
        <w:jc w:val="center"/>
        <w:rPr>
          <w:b/>
        </w:rPr>
      </w:pPr>
    </w:p>
    <w:p w:rsidR="002D61C5" w:rsidRDefault="002D61C5" w:rsidP="00AB29F1">
      <w:pPr>
        <w:pStyle w:val="Akapitzlist"/>
        <w:jc w:val="center"/>
        <w:rPr>
          <w:b/>
        </w:rPr>
      </w:pPr>
    </w:p>
    <w:p w:rsidR="002D61C5" w:rsidRDefault="002D61C5" w:rsidP="00AB29F1">
      <w:pPr>
        <w:pStyle w:val="Akapitzlist"/>
        <w:jc w:val="center"/>
        <w:rPr>
          <w:b/>
        </w:rPr>
      </w:pPr>
    </w:p>
    <w:p w:rsidR="00AB29F1" w:rsidRPr="002D61C5" w:rsidRDefault="00AB29F1" w:rsidP="00AB29F1">
      <w:pPr>
        <w:pStyle w:val="Akapitzlist"/>
        <w:numPr>
          <w:ilvl w:val="0"/>
          <w:numId w:val="8"/>
        </w:numPr>
      </w:pPr>
      <w:r w:rsidRPr="002D61C5">
        <w:t>Zaznajamianie z ogólnymi wiadomościami na temat piłki nożnej.</w:t>
      </w:r>
    </w:p>
    <w:p w:rsidR="00AB29F1" w:rsidRPr="002D61C5" w:rsidRDefault="00AB29F1" w:rsidP="00AB29F1">
      <w:pPr>
        <w:pStyle w:val="Akapitzlist"/>
        <w:numPr>
          <w:ilvl w:val="0"/>
          <w:numId w:val="8"/>
        </w:numPr>
      </w:pPr>
      <w:r w:rsidRPr="002D61C5">
        <w:t>Historia rozwoju piłkarstwa w Polsce i na świecie.</w:t>
      </w:r>
    </w:p>
    <w:p w:rsidR="00AB29F1" w:rsidRPr="002D61C5" w:rsidRDefault="00AB29F1" w:rsidP="00AB29F1">
      <w:pPr>
        <w:pStyle w:val="Akapitzlist"/>
        <w:numPr>
          <w:ilvl w:val="0"/>
          <w:numId w:val="8"/>
        </w:numPr>
      </w:pPr>
      <w:r w:rsidRPr="002D61C5">
        <w:t>Wiadomości z zakresu przepisów i zasad rozgrywanych zawodów i turniejów w piłce nożnej .</w:t>
      </w:r>
    </w:p>
    <w:p w:rsidR="00AB29F1" w:rsidRPr="002D61C5" w:rsidRDefault="00AB29F1" w:rsidP="00AB29F1">
      <w:pPr>
        <w:pStyle w:val="Akapitzlist"/>
        <w:numPr>
          <w:ilvl w:val="0"/>
          <w:numId w:val="8"/>
        </w:numPr>
      </w:pPr>
      <w:r w:rsidRPr="002D61C5">
        <w:lastRenderedPageBreak/>
        <w:t xml:space="preserve">Wiadomości o racjonalnych metodach </w:t>
      </w:r>
      <w:r w:rsidR="002D61C5" w:rsidRPr="002D61C5">
        <w:t>odnowy, odpoczynku i odżywianiu w sporcie.</w:t>
      </w:r>
    </w:p>
    <w:p w:rsidR="002D61C5" w:rsidRPr="002D61C5" w:rsidRDefault="002D61C5" w:rsidP="00AB29F1">
      <w:pPr>
        <w:pStyle w:val="Akapitzlist"/>
        <w:numPr>
          <w:ilvl w:val="0"/>
          <w:numId w:val="8"/>
        </w:numPr>
      </w:pPr>
      <w:r w:rsidRPr="002D61C5">
        <w:t>Wdrażanie zasady systematyczności jako podstawowej drogiw uzyskiwaniu wyników sportowych.</w:t>
      </w:r>
    </w:p>
    <w:p w:rsidR="002D61C5" w:rsidRDefault="002D61C5" w:rsidP="00AB29F1">
      <w:pPr>
        <w:pStyle w:val="Akapitzlist"/>
        <w:numPr>
          <w:ilvl w:val="0"/>
          <w:numId w:val="8"/>
        </w:numPr>
      </w:pPr>
      <w:r w:rsidRPr="002D61C5">
        <w:t>Kształtowanie etycznych postaw w sporcie, szczególnie zasady fair play.</w:t>
      </w:r>
    </w:p>
    <w:p w:rsidR="002D61C5" w:rsidRDefault="002D61C5" w:rsidP="002D61C5"/>
    <w:p w:rsidR="002D61C5" w:rsidRDefault="002D61C5" w:rsidP="002D61C5"/>
    <w:p w:rsidR="002D61C5" w:rsidRPr="005B574A" w:rsidRDefault="002D61C5" w:rsidP="002D61C5">
      <w:pPr>
        <w:rPr>
          <w:b/>
        </w:rPr>
      </w:pPr>
      <w:r w:rsidRPr="005B574A">
        <w:rPr>
          <w:b/>
        </w:rPr>
        <w:t>Podczas diagnostyki postępów szkolenia w zakresie sprawności fizycznej, ogólnej, specjalnej</w:t>
      </w:r>
      <w:r w:rsidR="005B574A">
        <w:rPr>
          <w:b/>
        </w:rPr>
        <w:t xml:space="preserve">             </w:t>
      </w:r>
      <w:r w:rsidRPr="005B574A">
        <w:rPr>
          <w:b/>
        </w:rPr>
        <w:t xml:space="preserve"> i technicznej należy posłużyć się testami:</w:t>
      </w:r>
    </w:p>
    <w:p w:rsidR="002D61C5" w:rsidRPr="005B574A" w:rsidRDefault="002D61C5" w:rsidP="002D61C5">
      <w:pPr>
        <w:pStyle w:val="Akapitzlist"/>
        <w:numPr>
          <w:ilvl w:val="0"/>
          <w:numId w:val="9"/>
        </w:numPr>
        <w:rPr>
          <w:i/>
        </w:rPr>
      </w:pPr>
      <w:r w:rsidRPr="005B574A">
        <w:rPr>
          <w:i/>
        </w:rPr>
        <w:t>Jagiełło W., Normy przygotowania fizycznego piłkarzy, [w:]Talaga J.., Sprawność fizyczna ogólna. Testy, Zysk i S-ka Wydawnictwo, Poznań 2004, s. 101.</w:t>
      </w:r>
    </w:p>
    <w:p w:rsidR="002D61C5" w:rsidRPr="005B574A" w:rsidRDefault="002D61C5" w:rsidP="002D61C5">
      <w:pPr>
        <w:pStyle w:val="Akapitzlist"/>
        <w:numPr>
          <w:ilvl w:val="0"/>
          <w:numId w:val="9"/>
        </w:numPr>
        <w:rPr>
          <w:i/>
        </w:rPr>
      </w:pPr>
      <w:r w:rsidRPr="005B574A">
        <w:rPr>
          <w:i/>
        </w:rPr>
        <w:t>Larson L., Międzynarodowy test sprawności fizycznej ICSPFT dla osób w wieku od 6 do 32 lat, [w:] Talaga J., Sprawność fizyczna ogólna. Testy, Zysk i S-ka Wydawnictwo, Poznań 2004, s. 103.</w:t>
      </w:r>
    </w:p>
    <w:p w:rsidR="002D61C5" w:rsidRPr="005B574A" w:rsidRDefault="002D61C5" w:rsidP="002D61C5">
      <w:pPr>
        <w:pStyle w:val="Akapitzlist"/>
        <w:numPr>
          <w:ilvl w:val="0"/>
          <w:numId w:val="9"/>
        </w:numPr>
        <w:rPr>
          <w:i/>
        </w:rPr>
      </w:pPr>
      <w:r w:rsidRPr="005B574A">
        <w:rPr>
          <w:i/>
        </w:rPr>
        <w:t>Kapera R., Test sprawności  (sprawdzian) ogólnej”Orlik” na odznakę PZPN, [w:] Talaga J</w:t>
      </w:r>
      <w:r w:rsidR="005B574A" w:rsidRPr="005B574A">
        <w:rPr>
          <w:i/>
        </w:rPr>
        <w:t>.</w:t>
      </w:r>
      <w:r w:rsidRPr="005B574A">
        <w:rPr>
          <w:i/>
        </w:rPr>
        <w:t>, Sprawność fizyczna ogólna. Testy, Zysk i S-ka Wydawnictwo, Poznań 2004, s. 84.</w:t>
      </w:r>
    </w:p>
    <w:p w:rsidR="005B574A" w:rsidRPr="005B574A" w:rsidRDefault="005B574A" w:rsidP="005B574A">
      <w:pPr>
        <w:pStyle w:val="Akapitzlist"/>
        <w:numPr>
          <w:ilvl w:val="0"/>
          <w:numId w:val="9"/>
        </w:numPr>
        <w:rPr>
          <w:i/>
        </w:rPr>
      </w:pPr>
      <w:r w:rsidRPr="005B574A">
        <w:rPr>
          <w:i/>
        </w:rPr>
        <w:t>Talaga J., Sprawność fizyczna ogólna. Testy, Zysk i S-ka Wydawnictwo, Poznań 2004, s. 85.</w:t>
      </w:r>
    </w:p>
    <w:p w:rsidR="002D61C5" w:rsidRPr="005B574A" w:rsidRDefault="002D61C5" w:rsidP="005B574A">
      <w:pPr>
        <w:pStyle w:val="Akapitzlist"/>
        <w:rPr>
          <w:i/>
        </w:rPr>
      </w:pPr>
    </w:p>
    <w:sectPr w:rsidR="002D61C5" w:rsidRPr="005B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78E"/>
    <w:multiLevelType w:val="hybridMultilevel"/>
    <w:tmpl w:val="B600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B9C"/>
    <w:multiLevelType w:val="hybridMultilevel"/>
    <w:tmpl w:val="96E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9B6"/>
    <w:multiLevelType w:val="hybridMultilevel"/>
    <w:tmpl w:val="AB383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A73"/>
    <w:multiLevelType w:val="hybridMultilevel"/>
    <w:tmpl w:val="B91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6597"/>
    <w:multiLevelType w:val="hybridMultilevel"/>
    <w:tmpl w:val="4D04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7208"/>
    <w:multiLevelType w:val="hybridMultilevel"/>
    <w:tmpl w:val="82EE8414"/>
    <w:lvl w:ilvl="0" w:tplc="43D4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C7D6C"/>
    <w:multiLevelType w:val="hybridMultilevel"/>
    <w:tmpl w:val="2CE82F12"/>
    <w:lvl w:ilvl="0" w:tplc="3DF683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0336C"/>
    <w:multiLevelType w:val="hybridMultilevel"/>
    <w:tmpl w:val="4FFC0382"/>
    <w:lvl w:ilvl="0" w:tplc="47E0EE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F43BA"/>
    <w:multiLevelType w:val="hybridMultilevel"/>
    <w:tmpl w:val="57C6D94C"/>
    <w:lvl w:ilvl="0" w:tplc="A696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8"/>
    <w:rsid w:val="00012938"/>
    <w:rsid w:val="002D61C5"/>
    <w:rsid w:val="004B26C6"/>
    <w:rsid w:val="005063B1"/>
    <w:rsid w:val="005B574A"/>
    <w:rsid w:val="006124C4"/>
    <w:rsid w:val="00AB29F1"/>
    <w:rsid w:val="00B21CCE"/>
    <w:rsid w:val="00E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E2CF-21E6-456B-BC5B-4B5DC71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8AEE-6BA0-41B7-941C-AB25304B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Molęda</dc:creator>
  <cp:lastModifiedBy>dyrektor</cp:lastModifiedBy>
  <cp:revision>2</cp:revision>
  <dcterms:created xsi:type="dcterms:W3CDTF">2020-02-21T07:10:00Z</dcterms:created>
  <dcterms:modified xsi:type="dcterms:W3CDTF">2020-02-21T07:10:00Z</dcterms:modified>
</cp:coreProperties>
</file>